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35B1F9" w14:textId="77777777" w:rsidR="009715C3" w:rsidRPr="009715C3" w:rsidRDefault="009715C3" w:rsidP="009715C3">
      <w:pPr>
        <w:rPr>
          <w:b/>
          <w:bCs/>
          <w:sz w:val="28"/>
          <w:szCs w:val="28"/>
        </w:rPr>
      </w:pPr>
      <w:r w:rsidRPr="009715C3">
        <w:rPr>
          <w:b/>
          <w:bCs/>
          <w:sz w:val="28"/>
          <w:szCs w:val="28"/>
        </w:rPr>
        <w:t>Overview</w:t>
      </w:r>
    </w:p>
    <w:p w14:paraId="1FF96F0E" w14:textId="77777777" w:rsidR="009715C3" w:rsidRPr="009715C3" w:rsidRDefault="009715C3" w:rsidP="009715C3">
      <w:r w:rsidRPr="009715C3">
        <w:t>We are seeking feedback on a proposal to relocate the visual approach point (VAP) known as The Oaks (THK) and its accompanying visual flight rules (VFR) route to the west of Camden Airport.</w:t>
      </w:r>
    </w:p>
    <w:p w14:paraId="3F263E82" w14:textId="77777777" w:rsidR="009715C3" w:rsidRPr="009715C3" w:rsidRDefault="009715C3" w:rsidP="009715C3">
      <w:r w:rsidRPr="009715C3">
        <w:t>The proposal addresses a risk of aircraft flying close to each other while on different frequencies around Camden Airport and The Oaks aerodrome.</w:t>
      </w:r>
    </w:p>
    <w:p w14:paraId="3938D393" w14:textId="77777777" w:rsidR="009715C3" w:rsidRPr="009715C3" w:rsidRDefault="009715C3" w:rsidP="009715C3">
      <w:r w:rsidRPr="009715C3">
        <w:t>Pilots will typically transit THK when approaching the Camden Airport control zone and contact Camden tower for clearance at 2,500 ft above mean sea level (AMSL) to overfly The Oaks aerodrome circuit. However, the Sydney VTC permits, without recommending, that aircraft could operate as low as 1,900 ft AMSL at THK which is The Oaks circuit altitude. Aircraft flying within The Oaks circuit use a different frequency than those aircraft approaching Camden tower, generating an airspace risk within the area.</w:t>
      </w:r>
    </w:p>
    <w:p w14:paraId="541979C8" w14:textId="77777777" w:rsidR="009715C3" w:rsidRPr="009715C3" w:rsidRDefault="009715C3" w:rsidP="009715C3">
      <w:r w:rsidRPr="009715C3">
        <w:t>A similar risk exists when pilots conduct a mid-field crosswind circuit entry from the west into The Oaks aerodrome. Aircraft could be approaching between 1,900 ft and 2,400 ft AMSL, creating potential conflict with aircraft inbound to Camden Airport via THK, particularly as they are likely to be operating on different frequencies.</w:t>
      </w:r>
    </w:p>
    <w:p w14:paraId="7061BD27" w14:textId="77777777" w:rsidR="009715C3" w:rsidRPr="009715C3" w:rsidRDefault="009715C3" w:rsidP="009715C3">
      <w:r w:rsidRPr="009715C3">
        <w:t>The proposed change seeks to address this risk by redirecting aircraft approaching Camden Airport away from aircraft operating at The Oaks aerodrome. It is required to support the broader airspace changes in the Sydney Basin prior to the opening of Western Sydney International Airport.</w:t>
      </w:r>
    </w:p>
    <w:p w14:paraId="70A276A7" w14:textId="77777777" w:rsidR="009715C3" w:rsidRPr="009715C3" w:rsidRDefault="009715C3" w:rsidP="009715C3">
      <w:pPr>
        <w:rPr>
          <w:b/>
          <w:bCs/>
          <w:sz w:val="28"/>
          <w:szCs w:val="28"/>
        </w:rPr>
      </w:pPr>
      <w:r w:rsidRPr="009715C3">
        <w:rPr>
          <w:b/>
          <w:bCs/>
          <w:sz w:val="28"/>
          <w:szCs w:val="28"/>
        </w:rPr>
        <w:t>The proposal </w:t>
      </w:r>
    </w:p>
    <w:p w14:paraId="23AEDDAE" w14:textId="6E4C10FB" w:rsidR="009715C3" w:rsidRPr="009715C3" w:rsidRDefault="009715C3" w:rsidP="009715C3">
      <w:pPr>
        <w:rPr>
          <w:sz w:val="28"/>
          <w:szCs w:val="28"/>
        </w:rPr>
      </w:pPr>
      <w:r w:rsidRPr="009715C3">
        <w:rPr>
          <w:sz w:val="28"/>
          <w:szCs w:val="28"/>
        </w:rPr>
        <w:drawing>
          <wp:inline distT="0" distB="0" distL="0" distR="0" wp14:anchorId="793A50AB" wp14:editId="53D28CFE">
            <wp:extent cx="4969090" cy="3312543"/>
            <wp:effectExtent l="0" t="0" r="3175" b="2540"/>
            <wp:docPr id="415631304" name="Picture 2">
              <a:hlinkClick xmlns:a="http://schemas.openxmlformats.org/drawingml/2006/main" r:id="rId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a:hlinkClick r:id="rId7" tgtFrame="&quot;_blank&quo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69090" cy="3312543"/>
                    </a:xfrm>
                    <a:prstGeom prst="rect">
                      <a:avLst/>
                    </a:prstGeom>
                    <a:noFill/>
                    <a:ln>
                      <a:noFill/>
                    </a:ln>
                  </pic:spPr>
                </pic:pic>
              </a:graphicData>
            </a:graphic>
          </wp:inline>
        </w:drawing>
      </w:r>
    </w:p>
    <w:p w14:paraId="067B1D2D" w14:textId="77777777" w:rsidR="009715C3" w:rsidRPr="009715C3" w:rsidRDefault="009715C3" w:rsidP="009715C3">
      <w:r w:rsidRPr="009715C3">
        <w:rPr>
          <w:i/>
          <w:iCs/>
        </w:rPr>
        <w:lastRenderedPageBreak/>
        <w:t>The image above shows the current position of The Oaks visual approach point on the Sydney visual terminal chart (VTC) and the proposed relocation over Hayters Sawmill (thick purple line).</w:t>
      </w:r>
    </w:p>
    <w:p w14:paraId="3C1B0D55" w14:textId="77777777" w:rsidR="009715C3" w:rsidRPr="009715C3" w:rsidRDefault="009715C3" w:rsidP="009715C3">
      <w:pPr>
        <w:rPr>
          <w:b/>
          <w:bCs/>
          <w:sz w:val="28"/>
          <w:szCs w:val="28"/>
        </w:rPr>
      </w:pPr>
      <w:r w:rsidRPr="009715C3">
        <w:rPr>
          <w:b/>
          <w:bCs/>
          <w:sz w:val="28"/>
          <w:szCs w:val="28"/>
        </w:rPr>
        <w:t>Why your views matter</w:t>
      </w:r>
    </w:p>
    <w:p w14:paraId="74DB4261" w14:textId="77777777" w:rsidR="009715C3" w:rsidRPr="009715C3" w:rsidRDefault="009715C3" w:rsidP="009715C3">
      <w:r w:rsidRPr="009715C3">
        <w:rPr>
          <w:lang w:val="en-US"/>
        </w:rPr>
        <w:t>This consultation provides a platform for airspace users to provide feedback to increase safety and efficiency. </w:t>
      </w:r>
    </w:p>
    <w:p w14:paraId="1A8E6E8A" w14:textId="77777777" w:rsidR="009715C3" w:rsidRPr="009715C3" w:rsidRDefault="009715C3" w:rsidP="009715C3">
      <w:pPr>
        <w:rPr>
          <w:b/>
          <w:bCs/>
          <w:sz w:val="28"/>
          <w:szCs w:val="28"/>
        </w:rPr>
      </w:pPr>
      <w:r w:rsidRPr="009715C3">
        <w:rPr>
          <w:b/>
          <w:bCs/>
          <w:sz w:val="28"/>
          <w:szCs w:val="28"/>
          <w:lang w:val="en"/>
        </w:rPr>
        <w:t>Completing the survey</w:t>
      </w:r>
    </w:p>
    <w:p w14:paraId="65335BCD" w14:textId="7E4F7FCB" w:rsidR="009715C3" w:rsidRPr="009715C3" w:rsidRDefault="009715C3" w:rsidP="009715C3">
      <w:r w:rsidRPr="009715C3">
        <w:t xml:space="preserve">Please submit your comments using the survey link </w:t>
      </w:r>
      <w:r>
        <w:t>at CASA's Consultation Hub (consultation.casa.gov.au)</w:t>
      </w:r>
      <w:r w:rsidRPr="009715C3">
        <w:t>.</w:t>
      </w:r>
    </w:p>
    <w:p w14:paraId="7E55C619" w14:textId="77777777" w:rsidR="009715C3" w:rsidRPr="009715C3" w:rsidRDefault="009715C3" w:rsidP="009715C3">
      <w:r w:rsidRPr="009715C3">
        <w:t>If you would like to provide further feedback, please email </w:t>
      </w:r>
      <w:hyperlink r:id="rId9" w:history="1">
        <w:r w:rsidRPr="009715C3">
          <w:rPr>
            <w:rStyle w:val="Hyperlink"/>
          </w:rPr>
          <w:t>OAR@casa.gov.au</w:t>
        </w:r>
      </w:hyperlink>
      <w:r w:rsidRPr="009715C3">
        <w:t>. Feedback submitted by email will be considered but cannot be published. </w:t>
      </w:r>
    </w:p>
    <w:p w14:paraId="3B9DAC3C" w14:textId="77777777" w:rsidR="009715C3" w:rsidRPr="009715C3" w:rsidRDefault="009715C3" w:rsidP="009715C3">
      <w:r w:rsidRPr="009715C3">
        <w:t>Further information about </w:t>
      </w:r>
      <w:hyperlink r:id="rId10" w:history="1">
        <w:r w:rsidRPr="009715C3">
          <w:rPr>
            <w:rStyle w:val="Hyperlink"/>
          </w:rPr>
          <w:t>airspace regulation</w:t>
        </w:r>
      </w:hyperlink>
      <w:r w:rsidRPr="009715C3">
        <w:t> and the </w:t>
      </w:r>
      <w:hyperlink r:id="rId11" w:history="1">
        <w:r w:rsidRPr="009715C3">
          <w:rPr>
            <w:rStyle w:val="Hyperlink"/>
          </w:rPr>
          <w:t>airspace change process</w:t>
        </w:r>
      </w:hyperlink>
      <w:r w:rsidRPr="009715C3">
        <w:t> is available on the CASA website.</w:t>
      </w:r>
    </w:p>
    <w:p w14:paraId="2AE55D14" w14:textId="77777777" w:rsidR="009715C3" w:rsidRPr="009715C3" w:rsidRDefault="009715C3" w:rsidP="009715C3">
      <w:pPr>
        <w:rPr>
          <w:b/>
          <w:bCs/>
          <w:sz w:val="28"/>
          <w:szCs w:val="28"/>
        </w:rPr>
      </w:pPr>
      <w:r w:rsidRPr="009715C3">
        <w:rPr>
          <w:b/>
          <w:bCs/>
          <w:sz w:val="28"/>
          <w:szCs w:val="28"/>
          <w:lang w:val="en"/>
        </w:rPr>
        <w:t>What happens next</w:t>
      </w:r>
    </w:p>
    <w:p w14:paraId="3C309598" w14:textId="77777777" w:rsidR="009715C3" w:rsidRPr="009715C3" w:rsidRDefault="009715C3" w:rsidP="009715C3">
      <w:r w:rsidRPr="009715C3">
        <w:t>Once the consultation has closed, we will:</w:t>
      </w:r>
    </w:p>
    <w:p w14:paraId="2EE7AD14" w14:textId="77777777" w:rsidR="009715C3" w:rsidRPr="009715C3" w:rsidRDefault="009715C3" w:rsidP="009715C3">
      <w:pPr>
        <w:numPr>
          <w:ilvl w:val="0"/>
          <w:numId w:val="19"/>
        </w:numPr>
      </w:pPr>
      <w:r w:rsidRPr="009715C3">
        <w:t>review all comments received</w:t>
      </w:r>
    </w:p>
    <w:p w14:paraId="08E7AF56" w14:textId="77777777" w:rsidR="009715C3" w:rsidRPr="009715C3" w:rsidRDefault="009715C3" w:rsidP="009715C3">
      <w:pPr>
        <w:numPr>
          <w:ilvl w:val="0"/>
          <w:numId w:val="19"/>
        </w:numPr>
      </w:pPr>
      <w:r w:rsidRPr="009715C3">
        <w:t>make responses publicly available on the consultation hub (unless you request that your submission remain confidential)</w:t>
      </w:r>
    </w:p>
    <w:p w14:paraId="3B3E2C44" w14:textId="77777777" w:rsidR="009715C3" w:rsidRPr="009715C3" w:rsidRDefault="009715C3" w:rsidP="009715C3">
      <w:pPr>
        <w:numPr>
          <w:ilvl w:val="0"/>
          <w:numId w:val="19"/>
        </w:numPr>
      </w:pPr>
      <w:r w:rsidRPr="009715C3">
        <w:t>publish a summary of the feedback received and outline next steps.</w:t>
      </w:r>
    </w:p>
    <w:p w14:paraId="5B35051E" w14:textId="77777777" w:rsidR="009715C3" w:rsidRPr="009715C3" w:rsidRDefault="009715C3" w:rsidP="009715C3">
      <w:r w:rsidRPr="009715C3">
        <w:t>Information about how we consult and how to make a confidential submission is available on the </w:t>
      </w:r>
      <w:hyperlink r:id="rId12" w:history="1">
        <w:r w:rsidRPr="009715C3">
          <w:rPr>
            <w:rStyle w:val="Hyperlink"/>
          </w:rPr>
          <w:t>CASA website</w:t>
        </w:r>
      </w:hyperlink>
      <w:r w:rsidRPr="009715C3">
        <w:t>. To be notified of any future consultations, you can subscribe to our </w:t>
      </w:r>
      <w:hyperlink r:id="rId13" w:history="1">
        <w:r w:rsidRPr="009715C3">
          <w:rPr>
            <w:rStyle w:val="Hyperlink"/>
          </w:rPr>
          <w:t>consultation and rulemaking mailing list</w:t>
        </w:r>
      </w:hyperlink>
      <w:r w:rsidRPr="009715C3">
        <w:t>.</w:t>
      </w:r>
    </w:p>
    <w:p w14:paraId="7FD75278" w14:textId="77777777" w:rsidR="007C2A11" w:rsidRDefault="007C2A11" w:rsidP="00DA5AF7">
      <w:pPr>
        <w:rPr>
          <w:b/>
          <w:bCs/>
          <w:sz w:val="28"/>
          <w:szCs w:val="28"/>
        </w:rPr>
        <w:sectPr w:rsidR="007C2A11">
          <w:headerReference w:type="default" r:id="rId14"/>
          <w:footerReference w:type="default" r:id="rId15"/>
          <w:pgSz w:w="11906" w:h="16838"/>
          <w:pgMar w:top="1440" w:right="1440" w:bottom="1440" w:left="1440" w:header="708" w:footer="708" w:gutter="0"/>
          <w:cols w:space="708"/>
          <w:docGrid w:linePitch="360"/>
        </w:sectPr>
      </w:pPr>
    </w:p>
    <w:p w14:paraId="77F6CD8F" w14:textId="77777777" w:rsidR="00DA5AF7" w:rsidRPr="00DA5AF7" w:rsidRDefault="00DA5AF7" w:rsidP="00DA5AF7">
      <w:pPr>
        <w:rPr>
          <w:b/>
          <w:bCs/>
          <w:sz w:val="28"/>
          <w:szCs w:val="28"/>
        </w:rPr>
      </w:pPr>
      <w:r w:rsidRPr="00DA5AF7">
        <w:rPr>
          <w:b/>
          <w:bCs/>
          <w:sz w:val="28"/>
          <w:szCs w:val="28"/>
        </w:rPr>
        <w:lastRenderedPageBreak/>
        <w:t>Personal information</w:t>
      </w:r>
    </w:p>
    <w:p w14:paraId="79A39020" w14:textId="5472AD92" w:rsidR="00DA5AF7" w:rsidRPr="009A1439" w:rsidRDefault="00DA5AF7" w:rsidP="00971D47">
      <w:pPr>
        <w:pStyle w:val="ListParagraph"/>
        <w:numPr>
          <w:ilvl w:val="0"/>
          <w:numId w:val="16"/>
        </w:numPr>
      </w:pPr>
      <w:r w:rsidRPr="00DA5AF7">
        <w:t>First name</w:t>
      </w:r>
      <w:bookmarkStart w:id="0" w:name="internal-question-2023-09-11-4154485979-"/>
      <w:bookmarkEnd w:id="0"/>
      <w:r>
        <w:t xml:space="preserve"> </w:t>
      </w:r>
      <w:r w:rsidRPr="0007403C">
        <w:rPr>
          <w:i/>
          <w:iCs/>
        </w:rPr>
        <w:t>(Required)</w:t>
      </w:r>
    </w:p>
    <w:tbl>
      <w:tblPr>
        <w:tblStyle w:val="TableGrid"/>
        <w:tblW w:w="0" w:type="auto"/>
        <w:tblInd w:w="720" w:type="dxa"/>
        <w:tblLook w:val="04A0" w:firstRow="1" w:lastRow="0" w:firstColumn="1" w:lastColumn="0" w:noHBand="0" w:noVBand="1"/>
      </w:tblPr>
      <w:tblGrid>
        <w:gridCol w:w="8296"/>
      </w:tblGrid>
      <w:tr w:rsidR="009A1439" w14:paraId="28C884B5" w14:textId="77777777" w:rsidTr="009A1439">
        <w:trPr>
          <w:trHeight w:val="409"/>
        </w:trPr>
        <w:tc>
          <w:tcPr>
            <w:tcW w:w="9016" w:type="dxa"/>
          </w:tcPr>
          <w:p w14:paraId="75BB2D5F" w14:textId="77777777" w:rsidR="009A1439" w:rsidRDefault="009A1439" w:rsidP="009A1439">
            <w:pPr>
              <w:pStyle w:val="ListParagraph"/>
              <w:ind w:left="0"/>
            </w:pPr>
          </w:p>
        </w:tc>
      </w:tr>
    </w:tbl>
    <w:p w14:paraId="27099161" w14:textId="77777777" w:rsidR="009A1439" w:rsidRPr="00DA5AF7" w:rsidRDefault="009A1439" w:rsidP="009A1439">
      <w:pPr>
        <w:pStyle w:val="ListParagraph"/>
      </w:pPr>
    </w:p>
    <w:p w14:paraId="32A25A85" w14:textId="732CD6B3" w:rsidR="009A1439" w:rsidRPr="009A1439" w:rsidRDefault="00DA5AF7" w:rsidP="009A1439">
      <w:pPr>
        <w:pStyle w:val="ListParagraph"/>
        <w:numPr>
          <w:ilvl w:val="0"/>
          <w:numId w:val="16"/>
        </w:numPr>
        <w:rPr>
          <w:b/>
          <w:bCs/>
        </w:rPr>
      </w:pPr>
      <w:r w:rsidRPr="00DA5AF7">
        <w:t>Last name</w:t>
      </w:r>
      <w:bookmarkStart w:id="1" w:name="internal-question-2019-10-08-2249905094-"/>
      <w:bookmarkEnd w:id="1"/>
      <w:r>
        <w:t xml:space="preserve"> </w:t>
      </w:r>
      <w:r w:rsidRPr="00DA5AF7">
        <w:rPr>
          <w:i/>
          <w:iCs/>
        </w:rPr>
        <w:t>(Required)</w:t>
      </w:r>
    </w:p>
    <w:tbl>
      <w:tblPr>
        <w:tblStyle w:val="TableGrid"/>
        <w:tblW w:w="0" w:type="auto"/>
        <w:tblInd w:w="720" w:type="dxa"/>
        <w:tblLook w:val="04A0" w:firstRow="1" w:lastRow="0" w:firstColumn="1" w:lastColumn="0" w:noHBand="0" w:noVBand="1"/>
      </w:tblPr>
      <w:tblGrid>
        <w:gridCol w:w="8296"/>
      </w:tblGrid>
      <w:tr w:rsidR="009A1439" w14:paraId="64C39E33" w14:textId="77777777" w:rsidTr="009A1439">
        <w:trPr>
          <w:trHeight w:val="409"/>
        </w:trPr>
        <w:tc>
          <w:tcPr>
            <w:tcW w:w="9016" w:type="dxa"/>
          </w:tcPr>
          <w:p w14:paraId="4DFFAE04" w14:textId="77777777" w:rsidR="009A1439" w:rsidRDefault="009A1439" w:rsidP="009A1439">
            <w:pPr>
              <w:pStyle w:val="ListParagraph"/>
              <w:ind w:left="0"/>
              <w:rPr>
                <w:b/>
                <w:bCs/>
              </w:rPr>
            </w:pPr>
          </w:p>
        </w:tc>
      </w:tr>
    </w:tbl>
    <w:p w14:paraId="5CAC9E4C" w14:textId="77777777" w:rsidR="009A1439" w:rsidRPr="009A1439" w:rsidRDefault="009A1439" w:rsidP="009A1439">
      <w:pPr>
        <w:pStyle w:val="ListParagraph"/>
        <w:rPr>
          <w:b/>
          <w:bCs/>
        </w:rPr>
      </w:pPr>
    </w:p>
    <w:p w14:paraId="2BCF0CD5" w14:textId="7CA601FA" w:rsidR="00DA5AF7" w:rsidRPr="009A1439" w:rsidRDefault="00DA5AF7" w:rsidP="009F05FB">
      <w:pPr>
        <w:pStyle w:val="ListParagraph"/>
        <w:numPr>
          <w:ilvl w:val="0"/>
          <w:numId w:val="16"/>
        </w:numPr>
      </w:pPr>
      <w:r w:rsidRPr="00DA5AF7">
        <w:t>What is your email address?</w:t>
      </w:r>
      <w:bookmarkStart w:id="2" w:name="internal-question-2019-10-08-2641004403-"/>
      <w:bookmarkEnd w:id="2"/>
      <w:r w:rsidRPr="0007403C">
        <w:rPr>
          <w:i/>
          <w:iCs/>
        </w:rPr>
        <w:t xml:space="preserve"> (Required)</w:t>
      </w:r>
    </w:p>
    <w:tbl>
      <w:tblPr>
        <w:tblStyle w:val="TableGrid"/>
        <w:tblW w:w="0" w:type="auto"/>
        <w:tblInd w:w="720" w:type="dxa"/>
        <w:tblLook w:val="04A0" w:firstRow="1" w:lastRow="0" w:firstColumn="1" w:lastColumn="0" w:noHBand="0" w:noVBand="1"/>
      </w:tblPr>
      <w:tblGrid>
        <w:gridCol w:w="8296"/>
      </w:tblGrid>
      <w:tr w:rsidR="009A1439" w14:paraId="0B9791EB" w14:textId="77777777" w:rsidTr="009A1439">
        <w:trPr>
          <w:trHeight w:val="394"/>
        </w:trPr>
        <w:tc>
          <w:tcPr>
            <w:tcW w:w="9016" w:type="dxa"/>
          </w:tcPr>
          <w:p w14:paraId="5BB360DB" w14:textId="77777777" w:rsidR="009A1439" w:rsidRDefault="009A1439" w:rsidP="009A1439">
            <w:pPr>
              <w:pStyle w:val="ListParagraph"/>
              <w:ind w:left="0"/>
            </w:pPr>
          </w:p>
        </w:tc>
      </w:tr>
    </w:tbl>
    <w:p w14:paraId="5E6683EA" w14:textId="77777777" w:rsidR="009A1439" w:rsidRDefault="009A1439" w:rsidP="009A1439">
      <w:pPr>
        <w:pStyle w:val="ListParagraph"/>
      </w:pPr>
    </w:p>
    <w:p w14:paraId="1C90CA9A" w14:textId="3A9DB350" w:rsidR="00DA5AF7" w:rsidRPr="00DA5AF7" w:rsidRDefault="00DA5AF7" w:rsidP="00DA5AF7">
      <w:pPr>
        <w:pStyle w:val="ListParagraph"/>
        <w:numPr>
          <w:ilvl w:val="0"/>
          <w:numId w:val="16"/>
        </w:numPr>
      </w:pPr>
      <w:r w:rsidRPr="00DA5AF7">
        <w:t>Do your views officially represent those of an organisation?</w:t>
      </w:r>
      <w:r>
        <w:t xml:space="preserve"> </w:t>
      </w:r>
      <w:r w:rsidRPr="00DA5AF7">
        <w:rPr>
          <w:i/>
          <w:iCs/>
        </w:rPr>
        <w:t>(Required)</w:t>
      </w:r>
    </w:p>
    <w:p w14:paraId="4FBEC2AC" w14:textId="71F233CA" w:rsidR="00DA5AF7" w:rsidRPr="00DA5AF7" w:rsidRDefault="00000000" w:rsidP="0007403C">
      <w:pPr>
        <w:spacing w:after="0"/>
        <w:ind w:left="720"/>
      </w:pPr>
      <w:sdt>
        <w:sdtPr>
          <w:rPr>
            <w:rFonts w:ascii="MS Gothic" w:eastAsia="MS Gothic" w:hAnsi="MS Gothic" w:cs="Arial"/>
          </w:rPr>
          <w:id w:val="-1993948526"/>
          <w14:checkbox>
            <w14:checked w14:val="0"/>
            <w14:checkedState w14:val="2612" w14:font="MS Gothic"/>
            <w14:uncheckedState w14:val="2610" w14:font="MS Gothic"/>
          </w14:checkbox>
        </w:sdtPr>
        <w:sdtContent>
          <w:r w:rsidR="00DA5AF7" w:rsidRPr="008A7A62">
            <w:rPr>
              <w:rFonts w:ascii="MS Gothic" w:eastAsia="MS Gothic" w:hAnsi="MS Gothic" w:cs="Arial" w:hint="eastAsia"/>
            </w:rPr>
            <w:t>☐</w:t>
          </w:r>
        </w:sdtContent>
      </w:sdt>
      <w:r w:rsidR="00DA5AF7">
        <w:rPr>
          <w:rFonts w:ascii="Arial" w:hAnsi="Arial" w:cs="Arial"/>
        </w:rPr>
        <w:t xml:space="preserve"> </w:t>
      </w:r>
      <w:r w:rsidR="00DA5AF7" w:rsidRPr="00DA5AF7">
        <w:t>Yes, I am authorised to submit feedback on behalf of an organisation</w:t>
      </w:r>
    </w:p>
    <w:p w14:paraId="643F2603" w14:textId="1CC471C2" w:rsidR="00DA5AF7" w:rsidRPr="00DA5AF7" w:rsidRDefault="00000000" w:rsidP="009A1439">
      <w:pPr>
        <w:spacing w:after="120"/>
        <w:ind w:left="720"/>
      </w:pPr>
      <w:sdt>
        <w:sdtPr>
          <w:rPr>
            <w:rFonts w:ascii="MS Gothic" w:eastAsia="MS Gothic" w:hAnsi="MS Gothic" w:cs="Arial"/>
          </w:rPr>
          <w:id w:val="216943327"/>
          <w14:checkbox>
            <w14:checked w14:val="0"/>
            <w14:checkedState w14:val="2612" w14:font="MS Gothic"/>
            <w14:uncheckedState w14:val="2610" w14:font="MS Gothic"/>
          </w14:checkbox>
        </w:sdtPr>
        <w:sdtContent>
          <w:r w:rsidR="00DA5AF7" w:rsidRPr="008A7A62">
            <w:rPr>
              <w:rFonts w:ascii="MS Gothic" w:eastAsia="MS Gothic" w:hAnsi="MS Gothic" w:cs="Arial" w:hint="eastAsia"/>
            </w:rPr>
            <w:t>☐</w:t>
          </w:r>
        </w:sdtContent>
      </w:sdt>
      <w:r w:rsidR="00DA5AF7">
        <w:rPr>
          <w:rFonts w:ascii="Arial" w:hAnsi="Arial" w:cs="Arial"/>
        </w:rPr>
        <w:t xml:space="preserve"> </w:t>
      </w:r>
      <w:r w:rsidR="00DA5AF7" w:rsidRPr="00DA5AF7">
        <w:t>No, these are my personal views</w:t>
      </w:r>
    </w:p>
    <w:p w14:paraId="65A21FA6" w14:textId="6C898D81" w:rsidR="00DA5AF7" w:rsidRDefault="00DA5AF7" w:rsidP="00DA5AF7">
      <w:pPr>
        <w:ind w:firstLine="720"/>
      </w:pPr>
      <w:bookmarkStart w:id="3" w:name="internal-opsuite-respondentmanagement-na"/>
      <w:bookmarkEnd w:id="3"/>
      <w:r w:rsidRPr="00DA5AF7">
        <w:t>If yes, please specify the name of your organisation</w:t>
      </w:r>
      <w:r>
        <w:t xml:space="preserve">: </w:t>
      </w:r>
    </w:p>
    <w:tbl>
      <w:tblPr>
        <w:tblStyle w:val="TableGrid"/>
        <w:tblW w:w="0" w:type="auto"/>
        <w:tblInd w:w="704" w:type="dxa"/>
        <w:tblLook w:val="04A0" w:firstRow="1" w:lastRow="0" w:firstColumn="1" w:lastColumn="0" w:noHBand="0" w:noVBand="1"/>
      </w:tblPr>
      <w:tblGrid>
        <w:gridCol w:w="8312"/>
      </w:tblGrid>
      <w:tr w:rsidR="009A1439" w14:paraId="077D1F79" w14:textId="77777777" w:rsidTr="009A1439">
        <w:tc>
          <w:tcPr>
            <w:tcW w:w="8312" w:type="dxa"/>
          </w:tcPr>
          <w:p w14:paraId="7CEC120B" w14:textId="77777777" w:rsidR="009A1439" w:rsidRDefault="009A1439" w:rsidP="00DA5AF7"/>
        </w:tc>
      </w:tr>
    </w:tbl>
    <w:p w14:paraId="19E77BDD" w14:textId="77777777" w:rsidR="00FC7E58" w:rsidRDefault="00FC7E58" w:rsidP="009A1439"/>
    <w:p w14:paraId="30E376DB" w14:textId="17CBAD5C" w:rsidR="00DA5AF7" w:rsidRPr="00DA5AF7" w:rsidRDefault="00DA5AF7" w:rsidP="00DA5AF7">
      <w:pPr>
        <w:pStyle w:val="ListParagraph"/>
        <w:numPr>
          <w:ilvl w:val="0"/>
          <w:numId w:val="16"/>
        </w:numPr>
      </w:pPr>
      <w:r w:rsidRPr="00DA5AF7">
        <w:t>Which of the following best describes the group you represent?</w:t>
      </w:r>
      <w:r>
        <w:t xml:space="preserve"> </w:t>
      </w:r>
      <w:r w:rsidRPr="00DA5AF7">
        <w:rPr>
          <w:i/>
          <w:iCs/>
        </w:rPr>
        <w:t>(Required)</w:t>
      </w:r>
    </w:p>
    <w:p w14:paraId="21536F06" w14:textId="77777777" w:rsidR="00DA5AF7" w:rsidRPr="00DA5AF7" w:rsidRDefault="00DA5AF7" w:rsidP="00DA5AF7">
      <w:pPr>
        <w:ind w:firstLine="720"/>
        <w:rPr>
          <w:i/>
          <w:iCs/>
        </w:rPr>
      </w:pPr>
      <w:r w:rsidRPr="00DA5AF7">
        <w:rPr>
          <w:i/>
          <w:iCs/>
        </w:rPr>
        <w:t>Please select all that apply</w:t>
      </w:r>
    </w:p>
    <w:p w14:paraId="18D70D40" w14:textId="3B2A0C58" w:rsidR="00DA5AF7" w:rsidRPr="00DA5AF7" w:rsidRDefault="00000000" w:rsidP="008E5CE4">
      <w:pPr>
        <w:spacing w:after="0"/>
        <w:ind w:left="720"/>
      </w:pPr>
      <w:sdt>
        <w:sdtPr>
          <w:rPr>
            <w:rFonts w:ascii="MS Gothic" w:eastAsia="MS Gothic" w:hAnsi="MS Gothic" w:cs="Arial"/>
          </w:rPr>
          <w:id w:val="1855534638"/>
          <w14:checkbox>
            <w14:checked w14:val="0"/>
            <w14:checkedState w14:val="2612" w14:font="MS Gothic"/>
            <w14:uncheckedState w14:val="2610" w14:font="MS Gothic"/>
          </w14:checkbox>
        </w:sdtPr>
        <w:sdtContent>
          <w:r w:rsidR="00DA5AF7" w:rsidRPr="008A7A62">
            <w:rPr>
              <w:rFonts w:ascii="MS Gothic" w:eastAsia="MS Gothic" w:hAnsi="MS Gothic" w:cs="Arial" w:hint="eastAsia"/>
            </w:rPr>
            <w:t>☐</w:t>
          </w:r>
        </w:sdtContent>
      </w:sdt>
      <w:r w:rsidR="00DA5AF7">
        <w:rPr>
          <w:rFonts w:ascii="Arial" w:hAnsi="Arial" w:cs="Arial"/>
        </w:rPr>
        <w:t xml:space="preserve"> </w:t>
      </w:r>
      <w:r w:rsidR="00DA5AF7" w:rsidRPr="00DA5AF7">
        <w:t>Air</w:t>
      </w:r>
      <w:r w:rsidR="00B844E0">
        <w:t xml:space="preserve"> traffic controller</w:t>
      </w:r>
    </w:p>
    <w:p w14:paraId="0D242273" w14:textId="5DC7B267" w:rsidR="00DA5AF7" w:rsidRPr="00DA5AF7" w:rsidRDefault="00000000" w:rsidP="008E5CE4">
      <w:pPr>
        <w:spacing w:after="0"/>
        <w:ind w:left="720"/>
      </w:pPr>
      <w:sdt>
        <w:sdtPr>
          <w:rPr>
            <w:rFonts w:ascii="MS Gothic" w:eastAsia="MS Gothic" w:hAnsi="MS Gothic" w:cs="Arial"/>
          </w:rPr>
          <w:id w:val="940806879"/>
          <w14:checkbox>
            <w14:checked w14:val="0"/>
            <w14:checkedState w14:val="2612" w14:font="MS Gothic"/>
            <w14:uncheckedState w14:val="2610" w14:font="MS Gothic"/>
          </w14:checkbox>
        </w:sdtPr>
        <w:sdtContent>
          <w:r w:rsidR="00DA5AF7" w:rsidRPr="008A7A62">
            <w:rPr>
              <w:rFonts w:ascii="MS Gothic" w:eastAsia="MS Gothic" w:hAnsi="MS Gothic" w:cs="Arial" w:hint="eastAsia"/>
            </w:rPr>
            <w:t>☐</w:t>
          </w:r>
        </w:sdtContent>
      </w:sdt>
      <w:r w:rsidR="00DA5AF7" w:rsidRPr="00F24672">
        <w:rPr>
          <w:rFonts w:ascii="Arial" w:hAnsi="Arial" w:cs="Arial"/>
        </w:rPr>
        <w:t xml:space="preserve"> </w:t>
      </w:r>
      <w:r w:rsidR="00B844E0">
        <w:t>Chief pilot</w:t>
      </w:r>
    </w:p>
    <w:p w14:paraId="3E4A5338" w14:textId="33015C0A" w:rsidR="00DA5AF7" w:rsidRPr="00DA5AF7" w:rsidRDefault="00000000" w:rsidP="008E5CE4">
      <w:pPr>
        <w:spacing w:after="0"/>
        <w:ind w:left="720"/>
      </w:pPr>
      <w:sdt>
        <w:sdtPr>
          <w:rPr>
            <w:rFonts w:ascii="MS Gothic" w:eastAsia="MS Gothic" w:hAnsi="MS Gothic" w:cs="Arial"/>
          </w:rPr>
          <w:id w:val="-311716877"/>
          <w14:checkbox>
            <w14:checked w14:val="0"/>
            <w14:checkedState w14:val="2612" w14:font="MS Gothic"/>
            <w14:uncheckedState w14:val="2610" w14:font="MS Gothic"/>
          </w14:checkbox>
        </w:sdtPr>
        <w:sdtContent>
          <w:r w:rsidR="00DA5AF7" w:rsidRPr="008A7A62">
            <w:rPr>
              <w:rFonts w:ascii="MS Gothic" w:eastAsia="MS Gothic" w:hAnsi="MS Gothic" w:cs="Arial" w:hint="eastAsia"/>
            </w:rPr>
            <w:t>☐</w:t>
          </w:r>
        </w:sdtContent>
      </w:sdt>
      <w:r w:rsidR="00DA5AF7" w:rsidRPr="00F24672">
        <w:rPr>
          <w:rFonts w:ascii="Arial" w:hAnsi="Arial" w:cs="Arial"/>
        </w:rPr>
        <w:t xml:space="preserve"> </w:t>
      </w:r>
      <w:r w:rsidR="00B844E0">
        <w:t>Emergency services pilot</w:t>
      </w:r>
    </w:p>
    <w:p w14:paraId="44676316" w14:textId="2CDE1DD2" w:rsidR="00DA5AF7" w:rsidRPr="00DA5AF7" w:rsidRDefault="00000000" w:rsidP="008E5CE4">
      <w:pPr>
        <w:spacing w:after="0"/>
        <w:ind w:left="720"/>
      </w:pPr>
      <w:sdt>
        <w:sdtPr>
          <w:rPr>
            <w:rFonts w:ascii="MS Gothic" w:eastAsia="MS Gothic" w:hAnsi="MS Gothic" w:cs="Arial"/>
          </w:rPr>
          <w:id w:val="-1387789878"/>
          <w14:checkbox>
            <w14:checked w14:val="0"/>
            <w14:checkedState w14:val="2612" w14:font="MS Gothic"/>
            <w14:uncheckedState w14:val="2610" w14:font="MS Gothic"/>
          </w14:checkbox>
        </w:sdtPr>
        <w:sdtContent>
          <w:r w:rsidR="00DA5AF7" w:rsidRPr="008A7A62">
            <w:rPr>
              <w:rFonts w:ascii="MS Gothic" w:eastAsia="MS Gothic" w:hAnsi="MS Gothic" w:cs="Arial" w:hint="eastAsia"/>
            </w:rPr>
            <w:t>☐</w:t>
          </w:r>
        </w:sdtContent>
      </w:sdt>
      <w:r w:rsidR="00DA5AF7" w:rsidRPr="00F24672">
        <w:rPr>
          <w:rFonts w:ascii="Arial" w:hAnsi="Arial" w:cs="Arial"/>
        </w:rPr>
        <w:t xml:space="preserve"> </w:t>
      </w:r>
      <w:r w:rsidR="00B844E0">
        <w:t>Recreational/private pilot</w:t>
      </w:r>
    </w:p>
    <w:p w14:paraId="4D51115E" w14:textId="79864907" w:rsidR="00DA5AF7" w:rsidRPr="00DA5AF7" w:rsidRDefault="00000000" w:rsidP="008E5CE4">
      <w:pPr>
        <w:spacing w:after="0"/>
        <w:ind w:left="720"/>
      </w:pPr>
      <w:sdt>
        <w:sdtPr>
          <w:rPr>
            <w:rFonts w:ascii="MS Gothic" w:eastAsia="MS Gothic" w:hAnsi="MS Gothic" w:cs="Arial"/>
          </w:rPr>
          <w:id w:val="332497814"/>
          <w14:checkbox>
            <w14:checked w14:val="0"/>
            <w14:checkedState w14:val="2612" w14:font="MS Gothic"/>
            <w14:uncheckedState w14:val="2610" w14:font="MS Gothic"/>
          </w14:checkbox>
        </w:sdtPr>
        <w:sdtContent>
          <w:r w:rsidR="00DA5AF7" w:rsidRPr="008A7A62">
            <w:rPr>
              <w:rFonts w:ascii="MS Gothic" w:eastAsia="MS Gothic" w:hAnsi="MS Gothic" w:cs="Arial" w:hint="eastAsia"/>
            </w:rPr>
            <w:t>☐</w:t>
          </w:r>
        </w:sdtContent>
      </w:sdt>
      <w:r w:rsidR="00DA5AF7" w:rsidRPr="00F24672">
        <w:rPr>
          <w:rFonts w:ascii="Arial" w:hAnsi="Arial" w:cs="Arial"/>
        </w:rPr>
        <w:t xml:space="preserve"> </w:t>
      </w:r>
      <w:r w:rsidR="00B844E0">
        <w:t>Student pilot</w:t>
      </w:r>
    </w:p>
    <w:p w14:paraId="30A327D8" w14:textId="350B24F5" w:rsidR="00DA5AF7" w:rsidRPr="00DA5AF7" w:rsidRDefault="00000000" w:rsidP="00B844E0">
      <w:pPr>
        <w:spacing w:after="0"/>
        <w:ind w:left="720"/>
      </w:pPr>
      <w:sdt>
        <w:sdtPr>
          <w:rPr>
            <w:rFonts w:ascii="MS Gothic" w:eastAsia="MS Gothic" w:hAnsi="MS Gothic" w:cs="Arial"/>
          </w:rPr>
          <w:id w:val="341749267"/>
          <w14:checkbox>
            <w14:checked w14:val="0"/>
            <w14:checkedState w14:val="2612" w14:font="MS Gothic"/>
            <w14:uncheckedState w14:val="2610" w14:font="MS Gothic"/>
          </w14:checkbox>
        </w:sdtPr>
        <w:sdtContent>
          <w:r w:rsidR="00DA5AF7" w:rsidRPr="008A7A62">
            <w:rPr>
              <w:rFonts w:ascii="MS Gothic" w:eastAsia="MS Gothic" w:hAnsi="MS Gothic" w:cs="Arial" w:hint="eastAsia"/>
            </w:rPr>
            <w:t>☐</w:t>
          </w:r>
        </w:sdtContent>
      </w:sdt>
      <w:r w:rsidR="00DA5AF7" w:rsidRPr="00F24672">
        <w:rPr>
          <w:rFonts w:ascii="Arial" w:hAnsi="Arial" w:cs="Arial"/>
        </w:rPr>
        <w:t xml:space="preserve"> </w:t>
      </w:r>
      <w:r w:rsidR="00B844E0">
        <w:t>Training organisation</w:t>
      </w:r>
    </w:p>
    <w:p w14:paraId="7E3C44BC" w14:textId="60EF30E6" w:rsidR="00DA5AF7" w:rsidRPr="00DA5AF7" w:rsidRDefault="00000000" w:rsidP="008E5CE4">
      <w:pPr>
        <w:spacing w:after="0"/>
        <w:ind w:left="720"/>
      </w:pPr>
      <w:sdt>
        <w:sdtPr>
          <w:rPr>
            <w:rFonts w:ascii="MS Gothic" w:eastAsia="MS Gothic" w:hAnsi="MS Gothic" w:cs="Arial"/>
          </w:rPr>
          <w:id w:val="-626161514"/>
          <w14:checkbox>
            <w14:checked w14:val="0"/>
            <w14:checkedState w14:val="2612" w14:font="MS Gothic"/>
            <w14:uncheckedState w14:val="2610" w14:font="MS Gothic"/>
          </w14:checkbox>
        </w:sdtPr>
        <w:sdtContent>
          <w:r w:rsidR="00DA5AF7" w:rsidRPr="008A7A62">
            <w:rPr>
              <w:rFonts w:ascii="MS Gothic" w:eastAsia="MS Gothic" w:hAnsi="MS Gothic" w:cs="Arial" w:hint="eastAsia"/>
            </w:rPr>
            <w:t>☐</w:t>
          </w:r>
        </w:sdtContent>
      </w:sdt>
      <w:r w:rsidR="00DA5AF7" w:rsidRPr="00F24672">
        <w:rPr>
          <w:rFonts w:ascii="Arial" w:hAnsi="Arial" w:cs="Arial"/>
        </w:rPr>
        <w:t xml:space="preserve"> </w:t>
      </w:r>
      <w:r w:rsidR="00DA5AF7" w:rsidRPr="00DA5AF7">
        <w:t>Other</w:t>
      </w:r>
    </w:p>
    <w:p w14:paraId="6925D422" w14:textId="431274FA" w:rsidR="00DA5AF7" w:rsidRDefault="00DA5AF7" w:rsidP="008E5CE4">
      <w:pPr>
        <w:spacing w:after="120"/>
        <w:ind w:left="720"/>
      </w:pPr>
      <w:bookmarkStart w:id="4" w:name="internal-question-2023-09-01-5498171293-"/>
      <w:bookmarkEnd w:id="4"/>
      <w:r w:rsidRPr="00DA5AF7">
        <w:t>If other, please specify</w:t>
      </w:r>
      <w:r>
        <w:t>:</w:t>
      </w:r>
    </w:p>
    <w:tbl>
      <w:tblPr>
        <w:tblStyle w:val="TableGrid"/>
        <w:tblW w:w="0" w:type="auto"/>
        <w:tblInd w:w="720" w:type="dxa"/>
        <w:tblLook w:val="04A0" w:firstRow="1" w:lastRow="0" w:firstColumn="1" w:lastColumn="0" w:noHBand="0" w:noVBand="1"/>
      </w:tblPr>
      <w:tblGrid>
        <w:gridCol w:w="8296"/>
      </w:tblGrid>
      <w:tr w:rsidR="00FC7E58" w14:paraId="342946D9" w14:textId="77777777" w:rsidTr="00FC7E58">
        <w:tc>
          <w:tcPr>
            <w:tcW w:w="9016" w:type="dxa"/>
          </w:tcPr>
          <w:p w14:paraId="3B512C9D" w14:textId="77777777" w:rsidR="00FC7E58" w:rsidRDefault="00FC7E58" w:rsidP="008E5CE4">
            <w:pPr>
              <w:spacing w:after="120"/>
            </w:pPr>
          </w:p>
        </w:tc>
      </w:tr>
    </w:tbl>
    <w:p w14:paraId="48A5D30C" w14:textId="77777777" w:rsidR="00FC7E58" w:rsidRPr="00DA5AF7" w:rsidRDefault="00FC7E58" w:rsidP="008E5CE4">
      <w:pPr>
        <w:spacing w:after="120"/>
        <w:ind w:left="720"/>
      </w:pPr>
    </w:p>
    <w:p w14:paraId="5D1C0C0D" w14:textId="77777777" w:rsidR="00F7536B" w:rsidRDefault="00F7536B" w:rsidP="00DA5AF7">
      <w:pPr>
        <w:rPr>
          <w:b/>
          <w:bCs/>
          <w:sz w:val="28"/>
          <w:szCs w:val="28"/>
        </w:rPr>
        <w:sectPr w:rsidR="00F7536B">
          <w:pgSz w:w="11906" w:h="16838"/>
          <w:pgMar w:top="1440" w:right="1440" w:bottom="1440" w:left="1440" w:header="708" w:footer="708" w:gutter="0"/>
          <w:cols w:space="708"/>
          <w:docGrid w:linePitch="360"/>
        </w:sectPr>
      </w:pPr>
    </w:p>
    <w:p w14:paraId="6B4815A8" w14:textId="77777777" w:rsidR="00DA5AF7" w:rsidRPr="00DA5AF7" w:rsidRDefault="00DA5AF7" w:rsidP="00DA5AF7">
      <w:pPr>
        <w:rPr>
          <w:b/>
          <w:bCs/>
          <w:sz w:val="28"/>
          <w:szCs w:val="28"/>
        </w:rPr>
      </w:pPr>
      <w:r w:rsidRPr="00DA5AF7">
        <w:rPr>
          <w:b/>
          <w:bCs/>
          <w:sz w:val="28"/>
          <w:szCs w:val="28"/>
        </w:rPr>
        <w:lastRenderedPageBreak/>
        <w:t>Consent to publish submission</w:t>
      </w:r>
    </w:p>
    <w:p w14:paraId="4773D128" w14:textId="77777777" w:rsidR="00DA5AF7" w:rsidRPr="00DA5AF7" w:rsidRDefault="00DA5AF7" w:rsidP="00DA5AF7">
      <w:r w:rsidRPr="00DA5AF7">
        <w:rPr>
          <w:lang w:val="en-US"/>
        </w:rPr>
        <w:t>In order to promote debate and transparency, we intend to publish all responses to this consultation. This may include both detailed responses/submissions in full and aggregated data drawn from the responses received.</w:t>
      </w:r>
    </w:p>
    <w:p w14:paraId="412BC093" w14:textId="77777777" w:rsidR="00DA5AF7" w:rsidRPr="00DA5AF7" w:rsidRDefault="00DA5AF7" w:rsidP="00DA5AF7">
      <w:r w:rsidRPr="00DA5AF7">
        <w:rPr>
          <w:lang w:val="en-US"/>
        </w:rPr>
        <w:t>Where you consent to publication, we may include:</w:t>
      </w:r>
    </w:p>
    <w:p w14:paraId="4687A776" w14:textId="77777777" w:rsidR="00DA5AF7" w:rsidRPr="00DA5AF7" w:rsidRDefault="00DA5AF7" w:rsidP="00DA5AF7">
      <w:pPr>
        <w:numPr>
          <w:ilvl w:val="0"/>
          <w:numId w:val="9"/>
        </w:numPr>
      </w:pPr>
      <w:r w:rsidRPr="00DA5AF7">
        <w:rPr>
          <w:b/>
          <w:bCs/>
        </w:rPr>
        <w:t>your last name</w:t>
      </w:r>
      <w:r w:rsidRPr="00DA5AF7">
        <w:t>, if the submission is made by you as an individual</w:t>
      </w:r>
    </w:p>
    <w:p w14:paraId="5D302E76" w14:textId="77777777" w:rsidR="00DA5AF7" w:rsidRPr="00DA5AF7" w:rsidRDefault="00DA5AF7" w:rsidP="00DA5AF7">
      <w:pPr>
        <w:numPr>
          <w:ilvl w:val="0"/>
          <w:numId w:val="9"/>
        </w:numPr>
      </w:pPr>
      <w:r w:rsidRPr="00DA5AF7">
        <w:rPr>
          <w:b/>
          <w:bCs/>
        </w:rPr>
        <w:t>your responses and comments</w:t>
      </w:r>
    </w:p>
    <w:p w14:paraId="1C73417B" w14:textId="77777777" w:rsidR="00DA5AF7" w:rsidRPr="00DA5AF7" w:rsidRDefault="00DA5AF7" w:rsidP="00DA5AF7">
      <w:r w:rsidRPr="00DA5AF7">
        <w:rPr>
          <w:lang w:val="en-US"/>
        </w:rPr>
        <w:t>We </w:t>
      </w:r>
      <w:r w:rsidRPr="00DA5AF7">
        <w:rPr>
          <w:b/>
          <w:bCs/>
          <w:lang w:val="en-US"/>
        </w:rPr>
        <w:t>will not</w:t>
      </w:r>
      <w:r w:rsidRPr="00DA5AF7">
        <w:rPr>
          <w:lang w:val="en-US"/>
        </w:rPr>
        <w:t> include any other personal or demographic information in a published response.</w:t>
      </w:r>
    </w:p>
    <w:p w14:paraId="0CA3D2A5" w14:textId="77777777" w:rsidR="00DA5AF7" w:rsidRPr="00DA5AF7" w:rsidRDefault="00DA5AF7" w:rsidP="00DA5AF7">
      <w:r w:rsidRPr="00DA5AF7">
        <w:t>Information about how we consult and how to make a confidential submission is available on the </w:t>
      </w:r>
      <w:hyperlink r:id="rId16" w:tgtFrame="_blank" w:history="1">
        <w:r w:rsidRPr="00DA5AF7">
          <w:rPr>
            <w:rStyle w:val="Hyperlink"/>
            <w:b/>
            <w:bCs/>
          </w:rPr>
          <w:t>CASA website</w:t>
        </w:r>
      </w:hyperlink>
      <w:r w:rsidRPr="00DA5AF7">
        <w:t>.</w:t>
      </w:r>
    </w:p>
    <w:p w14:paraId="12A174A4" w14:textId="119D7CE5" w:rsidR="00DA5AF7" w:rsidRPr="00DA5AF7" w:rsidRDefault="00DA5AF7" w:rsidP="00DA5AF7">
      <w:pPr>
        <w:pStyle w:val="ListParagraph"/>
        <w:numPr>
          <w:ilvl w:val="0"/>
          <w:numId w:val="16"/>
        </w:numPr>
      </w:pPr>
      <w:r w:rsidRPr="00DA5AF7">
        <w:t>Do you give permission for your response to be published</w:t>
      </w:r>
      <w:r w:rsidR="00F7536B">
        <w:t xml:space="preserve">? </w:t>
      </w:r>
      <w:r w:rsidRPr="00DA5AF7">
        <w:rPr>
          <w:i/>
          <w:iCs/>
        </w:rPr>
        <w:t>(Required)</w:t>
      </w:r>
    </w:p>
    <w:p w14:paraId="60E79A1C" w14:textId="249A45AD" w:rsidR="00DA5AF7" w:rsidRPr="00DA5AF7" w:rsidRDefault="00000000" w:rsidP="00A91DCF">
      <w:pPr>
        <w:spacing w:after="0"/>
        <w:ind w:left="720"/>
      </w:pPr>
      <w:sdt>
        <w:sdtPr>
          <w:rPr>
            <w:rFonts w:ascii="MS Gothic" w:eastAsia="MS Gothic" w:hAnsi="MS Gothic" w:cs="Arial"/>
          </w:rPr>
          <w:id w:val="-592935406"/>
          <w14:checkbox>
            <w14:checked w14:val="0"/>
            <w14:checkedState w14:val="2612" w14:font="MS Gothic"/>
            <w14:uncheckedState w14:val="2610" w14:font="MS Gothic"/>
          </w14:checkbox>
        </w:sdtPr>
        <w:sdtContent>
          <w:r w:rsidR="00DA5AF7" w:rsidRPr="008A7A62">
            <w:rPr>
              <w:rFonts w:ascii="MS Gothic" w:eastAsia="MS Gothic" w:hAnsi="MS Gothic" w:cs="Arial" w:hint="eastAsia"/>
            </w:rPr>
            <w:t>☐</w:t>
          </w:r>
        </w:sdtContent>
      </w:sdt>
      <w:r w:rsidR="00DA5AF7">
        <w:rPr>
          <w:rFonts w:ascii="Arial" w:hAnsi="Arial" w:cs="Arial"/>
        </w:rPr>
        <w:t xml:space="preserve"> </w:t>
      </w:r>
      <w:r w:rsidR="00DA5AF7" w:rsidRPr="00DA5AF7">
        <w:t>Yes - I give permission for my response/submission to be published.</w:t>
      </w:r>
    </w:p>
    <w:p w14:paraId="300FFDA3" w14:textId="4D6FCC56" w:rsidR="00DA5AF7" w:rsidRPr="00DA5AF7" w:rsidRDefault="00000000" w:rsidP="00A91DCF">
      <w:pPr>
        <w:spacing w:after="0"/>
        <w:ind w:left="720"/>
      </w:pPr>
      <w:sdt>
        <w:sdtPr>
          <w:rPr>
            <w:rFonts w:ascii="MS Gothic" w:eastAsia="MS Gothic" w:hAnsi="MS Gothic" w:cs="Arial"/>
          </w:rPr>
          <w:id w:val="1435791829"/>
          <w14:checkbox>
            <w14:checked w14:val="0"/>
            <w14:checkedState w14:val="2612" w14:font="MS Gothic"/>
            <w14:uncheckedState w14:val="2610" w14:font="MS Gothic"/>
          </w14:checkbox>
        </w:sdtPr>
        <w:sdtContent>
          <w:r w:rsidR="00DA5AF7" w:rsidRPr="008A7A62">
            <w:rPr>
              <w:rFonts w:ascii="MS Gothic" w:eastAsia="MS Gothic" w:hAnsi="MS Gothic" w:cs="Arial" w:hint="eastAsia"/>
            </w:rPr>
            <w:t>☐</w:t>
          </w:r>
        </w:sdtContent>
      </w:sdt>
      <w:r w:rsidR="00DA5AF7" w:rsidRPr="00F24672">
        <w:rPr>
          <w:rFonts w:ascii="Arial" w:hAnsi="Arial" w:cs="Arial"/>
        </w:rPr>
        <w:t xml:space="preserve"> </w:t>
      </w:r>
      <w:r w:rsidR="00DA5AF7" w:rsidRPr="00DA5AF7">
        <w:t>No - I would like my response/submission to remain confidential but understand that de-identified aggregate data may be published.</w:t>
      </w:r>
    </w:p>
    <w:p w14:paraId="70822B68" w14:textId="54FED034" w:rsidR="00DA5AF7" w:rsidRPr="00DA5AF7" w:rsidRDefault="00000000" w:rsidP="00A91DCF">
      <w:pPr>
        <w:spacing w:after="120"/>
        <w:ind w:left="720"/>
      </w:pPr>
      <w:sdt>
        <w:sdtPr>
          <w:rPr>
            <w:rFonts w:ascii="MS Gothic" w:eastAsia="MS Gothic" w:hAnsi="MS Gothic" w:cs="Arial"/>
          </w:rPr>
          <w:id w:val="1078705491"/>
          <w14:checkbox>
            <w14:checked w14:val="0"/>
            <w14:checkedState w14:val="2612" w14:font="MS Gothic"/>
            <w14:uncheckedState w14:val="2610" w14:font="MS Gothic"/>
          </w14:checkbox>
        </w:sdtPr>
        <w:sdtContent>
          <w:r w:rsidR="00DA5AF7" w:rsidRPr="008A7A62">
            <w:rPr>
              <w:rFonts w:ascii="MS Gothic" w:eastAsia="MS Gothic" w:hAnsi="MS Gothic" w:cs="Arial" w:hint="eastAsia"/>
            </w:rPr>
            <w:t>☐</w:t>
          </w:r>
        </w:sdtContent>
      </w:sdt>
      <w:r w:rsidR="00DA5AF7" w:rsidRPr="00F24672">
        <w:rPr>
          <w:rFonts w:ascii="Arial" w:hAnsi="Arial" w:cs="Arial"/>
        </w:rPr>
        <w:t xml:space="preserve"> </w:t>
      </w:r>
      <w:r w:rsidR="00DA5AF7" w:rsidRPr="00DA5AF7">
        <w:t>I am a CASA officer.</w:t>
      </w:r>
    </w:p>
    <w:p w14:paraId="0D0443BD" w14:textId="77777777" w:rsidR="00A46CDB" w:rsidRDefault="00A46CDB" w:rsidP="00DA5AF7">
      <w:pPr>
        <w:rPr>
          <w:b/>
          <w:bCs/>
          <w:sz w:val="28"/>
          <w:szCs w:val="28"/>
        </w:rPr>
        <w:sectPr w:rsidR="00A46CDB">
          <w:pgSz w:w="11906" w:h="16838"/>
          <w:pgMar w:top="1440" w:right="1440" w:bottom="1440" w:left="1440" w:header="708" w:footer="708" w:gutter="0"/>
          <w:cols w:space="708"/>
          <w:docGrid w:linePitch="360"/>
        </w:sectPr>
      </w:pPr>
    </w:p>
    <w:p w14:paraId="4CC822C7" w14:textId="3A1A5A57" w:rsidR="00DA5AF7" w:rsidRPr="00DA5AF7" w:rsidRDefault="003922FD" w:rsidP="00DA5AF7">
      <w:pPr>
        <w:rPr>
          <w:b/>
          <w:bCs/>
          <w:sz w:val="28"/>
          <w:szCs w:val="28"/>
        </w:rPr>
      </w:pPr>
      <w:r>
        <w:rPr>
          <w:b/>
          <w:bCs/>
          <w:sz w:val="28"/>
          <w:szCs w:val="28"/>
        </w:rPr>
        <w:lastRenderedPageBreak/>
        <w:t>Feedback</w:t>
      </w:r>
    </w:p>
    <w:p w14:paraId="19BF0341" w14:textId="71480D2C" w:rsidR="00DA5AF7" w:rsidRPr="003922FD" w:rsidRDefault="003922FD" w:rsidP="00444654">
      <w:pPr>
        <w:pStyle w:val="ListParagraph"/>
        <w:numPr>
          <w:ilvl w:val="0"/>
          <w:numId w:val="16"/>
        </w:numPr>
        <w:ind w:left="714" w:hanging="357"/>
        <w:contextualSpacing w:val="0"/>
      </w:pPr>
      <w:r w:rsidRPr="003922FD">
        <w:t>How would the proposed changes to The Oaks (THK) visual approach point and associated VFR route impact your current arrival procedures into Camden Airport?</w:t>
      </w:r>
      <w:r w:rsidRPr="003922FD">
        <w:rPr>
          <w:i/>
          <w:iCs/>
        </w:rPr>
        <w:t xml:space="preserve"> </w:t>
      </w:r>
      <w:r w:rsidR="00DA5AF7" w:rsidRPr="00DA5AF7">
        <w:rPr>
          <w:i/>
          <w:iCs/>
        </w:rPr>
        <w:t>(Required)</w:t>
      </w:r>
    </w:p>
    <w:p w14:paraId="7984FCB1" w14:textId="25D5EEA7" w:rsidR="003922FD" w:rsidRPr="00DA5AF7" w:rsidRDefault="003922FD" w:rsidP="003922FD">
      <w:pPr>
        <w:pStyle w:val="ListParagraph"/>
      </w:pPr>
      <w:r>
        <w:rPr>
          <w:i/>
          <w:iCs/>
        </w:rPr>
        <w:t xml:space="preserve">Consider workload, situational awareness, </w:t>
      </w:r>
      <w:r w:rsidR="00813955">
        <w:rPr>
          <w:i/>
          <w:iCs/>
        </w:rPr>
        <w:t>frequency management, and flight path changes</w:t>
      </w:r>
    </w:p>
    <w:tbl>
      <w:tblPr>
        <w:tblStyle w:val="TableGrid"/>
        <w:tblW w:w="0" w:type="auto"/>
        <w:tblInd w:w="720" w:type="dxa"/>
        <w:tblLook w:val="04A0" w:firstRow="1" w:lastRow="0" w:firstColumn="1" w:lastColumn="0" w:noHBand="0" w:noVBand="1"/>
      </w:tblPr>
      <w:tblGrid>
        <w:gridCol w:w="8296"/>
      </w:tblGrid>
      <w:tr w:rsidR="00A46CDB" w14:paraId="3D96D814" w14:textId="77777777" w:rsidTr="0037704B">
        <w:tc>
          <w:tcPr>
            <w:tcW w:w="8296" w:type="dxa"/>
          </w:tcPr>
          <w:p w14:paraId="75F573AE" w14:textId="77777777" w:rsidR="00A46CDB" w:rsidRDefault="00A46CDB" w:rsidP="00A46CDB">
            <w:pPr>
              <w:spacing w:after="120"/>
            </w:pPr>
          </w:p>
          <w:p w14:paraId="651B0DB3" w14:textId="77777777" w:rsidR="0037704B" w:rsidRDefault="0037704B" w:rsidP="00A46CDB">
            <w:pPr>
              <w:spacing w:after="120"/>
            </w:pPr>
          </w:p>
          <w:p w14:paraId="6CB047E4" w14:textId="77777777" w:rsidR="0037704B" w:rsidRDefault="0037704B" w:rsidP="00A46CDB">
            <w:pPr>
              <w:spacing w:after="120"/>
            </w:pPr>
          </w:p>
          <w:p w14:paraId="6EBBCA35" w14:textId="77777777" w:rsidR="0037704B" w:rsidRDefault="0037704B" w:rsidP="00A46CDB">
            <w:pPr>
              <w:spacing w:after="120"/>
            </w:pPr>
          </w:p>
          <w:p w14:paraId="1A54ADA8" w14:textId="77777777" w:rsidR="0037704B" w:rsidRDefault="0037704B" w:rsidP="00A46CDB">
            <w:pPr>
              <w:spacing w:after="120"/>
            </w:pPr>
          </w:p>
        </w:tc>
      </w:tr>
    </w:tbl>
    <w:p w14:paraId="07D700C2" w14:textId="77777777" w:rsidR="00A46CDB" w:rsidRPr="00DA5AF7" w:rsidRDefault="00A46CDB" w:rsidP="00D1791C">
      <w:pPr>
        <w:spacing w:after="120"/>
      </w:pPr>
    </w:p>
    <w:p w14:paraId="2186BC33" w14:textId="1AB019E3" w:rsidR="00DA5AF7" w:rsidRDefault="00444654" w:rsidP="00444654">
      <w:pPr>
        <w:pStyle w:val="ListParagraph"/>
        <w:numPr>
          <w:ilvl w:val="0"/>
          <w:numId w:val="16"/>
        </w:numPr>
        <w:ind w:left="714" w:hanging="357"/>
        <w:contextualSpacing w:val="0"/>
      </w:pPr>
      <w:bookmarkStart w:id="5" w:name="internal-question-2025-05-13-9952408716-"/>
      <w:bookmarkEnd w:id="5"/>
      <w:r w:rsidRPr="00444654">
        <w:t>What safety and operational considerations should be taken into account before implementing the proposed new VAP location and route?</w:t>
      </w:r>
      <w:r w:rsidR="00330392">
        <w:t xml:space="preserve"> </w:t>
      </w:r>
      <w:r w:rsidR="00330392" w:rsidRPr="00DA5AF7">
        <w:rPr>
          <w:i/>
          <w:iCs/>
        </w:rPr>
        <w:t>(Required)</w:t>
      </w:r>
    </w:p>
    <w:p w14:paraId="79B2B5BF" w14:textId="7959762F" w:rsidR="00444654" w:rsidRPr="00444654" w:rsidRDefault="00444654" w:rsidP="00444654">
      <w:pPr>
        <w:pStyle w:val="ListParagraph"/>
        <w:contextualSpacing w:val="0"/>
        <w:rPr>
          <w:i/>
          <w:iCs/>
        </w:rPr>
      </w:pPr>
      <w:r w:rsidRPr="00444654">
        <w:rPr>
          <w:i/>
          <w:iCs/>
        </w:rPr>
        <w:t>Provide your comments</w:t>
      </w:r>
    </w:p>
    <w:tbl>
      <w:tblPr>
        <w:tblStyle w:val="TableGrid"/>
        <w:tblW w:w="0" w:type="auto"/>
        <w:tblInd w:w="720" w:type="dxa"/>
        <w:tblLook w:val="04A0" w:firstRow="1" w:lastRow="0" w:firstColumn="1" w:lastColumn="0" w:noHBand="0" w:noVBand="1"/>
      </w:tblPr>
      <w:tblGrid>
        <w:gridCol w:w="8296"/>
      </w:tblGrid>
      <w:tr w:rsidR="00A46CDB" w14:paraId="2BEEC593" w14:textId="77777777" w:rsidTr="00A46CDB">
        <w:trPr>
          <w:trHeight w:val="1305"/>
        </w:trPr>
        <w:tc>
          <w:tcPr>
            <w:tcW w:w="9016" w:type="dxa"/>
          </w:tcPr>
          <w:p w14:paraId="0DEDA1B1" w14:textId="77777777" w:rsidR="00A46CDB" w:rsidRDefault="00A46CDB" w:rsidP="00A46CDB">
            <w:pPr>
              <w:pStyle w:val="ListParagraph"/>
              <w:ind w:left="0"/>
            </w:pPr>
          </w:p>
          <w:p w14:paraId="495681B5" w14:textId="77777777" w:rsidR="00444654" w:rsidRDefault="00444654" w:rsidP="00A46CDB">
            <w:pPr>
              <w:pStyle w:val="ListParagraph"/>
              <w:ind w:left="0"/>
            </w:pPr>
          </w:p>
          <w:p w14:paraId="1779E5E5" w14:textId="77777777" w:rsidR="00444654" w:rsidRDefault="00444654" w:rsidP="00A46CDB">
            <w:pPr>
              <w:pStyle w:val="ListParagraph"/>
              <w:ind w:left="0"/>
            </w:pPr>
          </w:p>
          <w:p w14:paraId="402DD50C" w14:textId="77777777" w:rsidR="00444654" w:rsidRDefault="00444654" w:rsidP="00A46CDB">
            <w:pPr>
              <w:pStyle w:val="ListParagraph"/>
              <w:ind w:left="0"/>
            </w:pPr>
          </w:p>
          <w:p w14:paraId="42E5EE94" w14:textId="77777777" w:rsidR="00444654" w:rsidRDefault="00444654" w:rsidP="00A46CDB">
            <w:pPr>
              <w:pStyle w:val="ListParagraph"/>
              <w:ind w:left="0"/>
            </w:pPr>
          </w:p>
          <w:p w14:paraId="006254CC" w14:textId="77777777" w:rsidR="00444654" w:rsidRDefault="00444654" w:rsidP="00A46CDB">
            <w:pPr>
              <w:pStyle w:val="ListParagraph"/>
              <w:ind w:left="0"/>
            </w:pPr>
          </w:p>
          <w:p w14:paraId="3A3204CB" w14:textId="77777777" w:rsidR="00444654" w:rsidRDefault="00444654" w:rsidP="00A46CDB">
            <w:pPr>
              <w:pStyle w:val="ListParagraph"/>
              <w:ind w:left="0"/>
            </w:pPr>
          </w:p>
        </w:tc>
      </w:tr>
    </w:tbl>
    <w:p w14:paraId="58F613B7" w14:textId="77777777" w:rsidR="00A46CDB" w:rsidRDefault="00A46CDB" w:rsidP="00A46CDB">
      <w:pPr>
        <w:pStyle w:val="ListParagraph"/>
      </w:pPr>
    </w:p>
    <w:p w14:paraId="48EEBDC7" w14:textId="6E596EB2" w:rsidR="00DA5AF7" w:rsidRDefault="005115EA" w:rsidP="005115EA">
      <w:pPr>
        <w:pStyle w:val="ListParagraph"/>
        <w:numPr>
          <w:ilvl w:val="0"/>
          <w:numId w:val="16"/>
        </w:numPr>
        <w:ind w:left="714" w:hanging="357"/>
        <w:contextualSpacing w:val="0"/>
      </w:pPr>
      <w:r w:rsidRPr="005115EA">
        <w:t>Do you have any other feedback about the proposed new location for the visual approach point and VFR route (excluding points you have already raised)?</w:t>
      </w:r>
      <w:r w:rsidR="00330392">
        <w:t xml:space="preserve"> </w:t>
      </w:r>
    </w:p>
    <w:p w14:paraId="5498BF6D" w14:textId="37C89EEE" w:rsidR="005115EA" w:rsidRPr="003853AC" w:rsidRDefault="005115EA" w:rsidP="005115EA">
      <w:pPr>
        <w:pStyle w:val="ListParagraph"/>
        <w:contextualSpacing w:val="0"/>
        <w:rPr>
          <w:i/>
          <w:iCs/>
        </w:rPr>
      </w:pPr>
      <w:r w:rsidRPr="003853AC">
        <w:rPr>
          <w:i/>
          <w:iCs/>
        </w:rPr>
        <w:t>Provide your comments</w:t>
      </w:r>
    </w:p>
    <w:tbl>
      <w:tblPr>
        <w:tblStyle w:val="TableGrid"/>
        <w:tblW w:w="0" w:type="auto"/>
        <w:tblInd w:w="720" w:type="dxa"/>
        <w:tblLook w:val="04A0" w:firstRow="1" w:lastRow="0" w:firstColumn="1" w:lastColumn="0" w:noHBand="0" w:noVBand="1"/>
      </w:tblPr>
      <w:tblGrid>
        <w:gridCol w:w="8296"/>
      </w:tblGrid>
      <w:tr w:rsidR="00A46CDB" w14:paraId="04AA972C" w14:textId="77777777" w:rsidTr="00A46CDB">
        <w:trPr>
          <w:trHeight w:val="1226"/>
        </w:trPr>
        <w:tc>
          <w:tcPr>
            <w:tcW w:w="9016" w:type="dxa"/>
          </w:tcPr>
          <w:p w14:paraId="78CE10E9" w14:textId="77777777" w:rsidR="00A46CDB" w:rsidRDefault="00A46CDB" w:rsidP="00A46CDB">
            <w:pPr>
              <w:pStyle w:val="ListParagraph"/>
              <w:ind w:left="0"/>
            </w:pPr>
          </w:p>
          <w:p w14:paraId="03E348E5" w14:textId="77777777" w:rsidR="005115EA" w:rsidRDefault="005115EA" w:rsidP="00A46CDB">
            <w:pPr>
              <w:pStyle w:val="ListParagraph"/>
              <w:ind w:left="0"/>
            </w:pPr>
          </w:p>
          <w:p w14:paraId="0937793C" w14:textId="77777777" w:rsidR="005115EA" w:rsidRDefault="005115EA" w:rsidP="00A46CDB">
            <w:pPr>
              <w:pStyle w:val="ListParagraph"/>
              <w:ind w:left="0"/>
            </w:pPr>
          </w:p>
          <w:p w14:paraId="219A832F" w14:textId="77777777" w:rsidR="005115EA" w:rsidRDefault="005115EA" w:rsidP="00A46CDB">
            <w:pPr>
              <w:pStyle w:val="ListParagraph"/>
              <w:ind w:left="0"/>
            </w:pPr>
          </w:p>
          <w:p w14:paraId="11C07171" w14:textId="77777777" w:rsidR="005115EA" w:rsidRDefault="005115EA" w:rsidP="00A46CDB">
            <w:pPr>
              <w:pStyle w:val="ListParagraph"/>
              <w:ind w:left="0"/>
            </w:pPr>
          </w:p>
          <w:p w14:paraId="19D4681B" w14:textId="77777777" w:rsidR="005115EA" w:rsidRDefault="005115EA" w:rsidP="00A46CDB">
            <w:pPr>
              <w:pStyle w:val="ListParagraph"/>
              <w:ind w:left="0"/>
            </w:pPr>
          </w:p>
        </w:tc>
      </w:tr>
    </w:tbl>
    <w:p w14:paraId="014848A2" w14:textId="77777777" w:rsidR="00A46CDB" w:rsidRDefault="00A46CDB" w:rsidP="00A46CDB">
      <w:pPr>
        <w:pStyle w:val="ListParagraph"/>
      </w:pPr>
    </w:p>
    <w:p w14:paraId="397D6BE5" w14:textId="77777777" w:rsidR="002B0289" w:rsidRDefault="002B0289">
      <w:bookmarkStart w:id="6" w:name="internal-question-2025-05-13-5925804244-"/>
      <w:bookmarkEnd w:id="6"/>
    </w:p>
    <w:sectPr w:rsidR="002B028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2DDD87" w14:textId="77777777" w:rsidR="00E0425E" w:rsidRDefault="00E0425E" w:rsidP="00015DC9">
      <w:pPr>
        <w:spacing w:after="0" w:line="240" w:lineRule="auto"/>
      </w:pPr>
      <w:r>
        <w:separator/>
      </w:r>
    </w:p>
  </w:endnote>
  <w:endnote w:type="continuationSeparator" w:id="0">
    <w:p w14:paraId="5F4B504F" w14:textId="77777777" w:rsidR="00E0425E" w:rsidRDefault="00E0425E" w:rsidP="00015D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BEDE47" w14:textId="66918A60" w:rsidR="009F2592" w:rsidRPr="009F2592" w:rsidRDefault="007C2A11" w:rsidP="009F2592">
    <w:pPr>
      <w:pStyle w:val="Footer"/>
      <w:rPr>
        <w:sz w:val="20"/>
        <w:szCs w:val="20"/>
        <w:lang w:val="en-US"/>
      </w:rPr>
    </w:pPr>
    <w:r>
      <w:rPr>
        <w:sz w:val="20"/>
        <w:szCs w:val="20"/>
        <w:lang w:val="en-US"/>
      </w:rPr>
      <w:t>Consultation – Relocation of The Oaks visual approach point</w:t>
    </w:r>
    <w:r w:rsidR="00433C6B">
      <w:rPr>
        <w:sz w:val="20"/>
        <w:szCs w:val="20"/>
        <w:lang w:val="en-US"/>
      </w:rPr>
      <w:br/>
    </w:r>
    <w:r w:rsidR="00433C6B" w:rsidRPr="00433C6B">
      <w:rPr>
        <w:sz w:val="20"/>
        <w:szCs w:val="20"/>
        <w:lang w:val="en-US"/>
      </w:rPr>
      <w:t>https://consultation.casa.gov.au/stakeholder-engagement-group/relocation-oaks-vap/</w:t>
    </w:r>
  </w:p>
  <w:p w14:paraId="218AB738" w14:textId="77777777" w:rsidR="009F2592" w:rsidRDefault="009F25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6F6217" w14:textId="77777777" w:rsidR="00E0425E" w:rsidRDefault="00E0425E" w:rsidP="00015DC9">
      <w:pPr>
        <w:spacing w:after="0" w:line="240" w:lineRule="auto"/>
      </w:pPr>
      <w:r>
        <w:separator/>
      </w:r>
    </w:p>
  </w:footnote>
  <w:footnote w:type="continuationSeparator" w:id="0">
    <w:p w14:paraId="39072777" w14:textId="77777777" w:rsidR="00E0425E" w:rsidRDefault="00E0425E" w:rsidP="00015D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6FEA21" w14:textId="7DC99FC8" w:rsidR="00015DC9" w:rsidRPr="00015DC9" w:rsidRDefault="00015DC9" w:rsidP="00015DC9">
    <w:pPr>
      <w:pStyle w:val="Header"/>
      <w:rPr>
        <w:iCs/>
        <w:lang w:val="en-US"/>
      </w:rPr>
    </w:pPr>
    <w:r w:rsidRPr="00015DC9">
      <w:rPr>
        <w:iCs/>
        <w:lang w:val="en-US"/>
      </w:rPr>
      <w:t>Civil Aviation Safety Authority –</w:t>
    </w:r>
    <w:r w:rsidR="007C2A11">
      <w:rPr>
        <w:iCs/>
        <w:lang w:val="en-US"/>
      </w:rPr>
      <w:t xml:space="preserve"> Relocation of The Oaks visual approach point</w:t>
    </w:r>
  </w:p>
  <w:p w14:paraId="75EAAE6C" w14:textId="77777777" w:rsidR="00015DC9" w:rsidRDefault="00015DC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3208F3"/>
    <w:multiLevelType w:val="multilevel"/>
    <w:tmpl w:val="E0B40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CC95832"/>
    <w:multiLevelType w:val="multilevel"/>
    <w:tmpl w:val="8D8A8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50A7C1A"/>
    <w:multiLevelType w:val="multilevel"/>
    <w:tmpl w:val="A95254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51F35B4"/>
    <w:multiLevelType w:val="multilevel"/>
    <w:tmpl w:val="0FA453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6E81792"/>
    <w:multiLevelType w:val="multilevel"/>
    <w:tmpl w:val="EE5AB8B0"/>
    <w:lvl w:ilvl="0">
      <w:start w:val="1"/>
      <w:numFmt w:val="bullet"/>
      <w:lvlText w:val="o"/>
      <w:lvlJc w:val="left"/>
      <w:pPr>
        <w:tabs>
          <w:tab w:val="num" w:pos="360"/>
        </w:tabs>
        <w:ind w:left="360" w:hanging="360"/>
      </w:pPr>
      <w:rPr>
        <w:rFonts w:ascii="Courier New" w:hAnsi="Courier New" w:cs="Courier New"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 w15:restartNumberingAfterBreak="0">
    <w:nsid w:val="38CD3E00"/>
    <w:multiLevelType w:val="hybridMultilevel"/>
    <w:tmpl w:val="7A92D35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38EB3FB6"/>
    <w:multiLevelType w:val="multilevel"/>
    <w:tmpl w:val="BB982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C857CA3"/>
    <w:multiLevelType w:val="hybridMultilevel"/>
    <w:tmpl w:val="87DC9BC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3D1350E1"/>
    <w:multiLevelType w:val="multilevel"/>
    <w:tmpl w:val="17C07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E975B22"/>
    <w:multiLevelType w:val="multilevel"/>
    <w:tmpl w:val="F54CE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2225039"/>
    <w:multiLevelType w:val="multilevel"/>
    <w:tmpl w:val="CB32F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61C6D08"/>
    <w:multiLevelType w:val="multilevel"/>
    <w:tmpl w:val="519C4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7E84787"/>
    <w:multiLevelType w:val="multilevel"/>
    <w:tmpl w:val="B680C8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ABF3B9A"/>
    <w:multiLevelType w:val="hybridMultilevel"/>
    <w:tmpl w:val="740A3B16"/>
    <w:lvl w:ilvl="0" w:tplc="4E76587E">
      <w:start w:val="1"/>
      <w:numFmt w:val="decimal"/>
      <w:lvlText w:val="%1."/>
      <w:lvlJc w:val="left"/>
      <w:pPr>
        <w:ind w:left="720" w:hanging="360"/>
      </w:pPr>
      <w:rPr>
        <w:b w:val="0"/>
        <w:bCs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51AE4289"/>
    <w:multiLevelType w:val="multilevel"/>
    <w:tmpl w:val="98267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6DD6A18"/>
    <w:multiLevelType w:val="multilevel"/>
    <w:tmpl w:val="B9F8D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C8F6F79"/>
    <w:multiLevelType w:val="multilevel"/>
    <w:tmpl w:val="8390A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4FC4723"/>
    <w:multiLevelType w:val="multilevel"/>
    <w:tmpl w:val="BD8E951A"/>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8" w15:restartNumberingAfterBreak="0">
    <w:nsid w:val="785E768D"/>
    <w:multiLevelType w:val="multilevel"/>
    <w:tmpl w:val="8BF4AC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42878008">
    <w:abstractNumId w:val="14"/>
  </w:num>
  <w:num w:numId="2" w16cid:durableId="642589606">
    <w:abstractNumId w:val="2"/>
  </w:num>
  <w:num w:numId="3" w16cid:durableId="1645500029">
    <w:abstractNumId w:val="10"/>
  </w:num>
  <w:num w:numId="4" w16cid:durableId="1154679386">
    <w:abstractNumId w:val="8"/>
  </w:num>
  <w:num w:numId="5" w16cid:durableId="496262141">
    <w:abstractNumId w:val="18"/>
  </w:num>
  <w:num w:numId="6" w16cid:durableId="1436437486">
    <w:abstractNumId w:val="4"/>
  </w:num>
  <w:num w:numId="7" w16cid:durableId="908539026">
    <w:abstractNumId w:val="17"/>
  </w:num>
  <w:num w:numId="8" w16cid:durableId="954217333">
    <w:abstractNumId w:val="1"/>
  </w:num>
  <w:num w:numId="9" w16cid:durableId="2095740781">
    <w:abstractNumId w:val="12"/>
  </w:num>
  <w:num w:numId="10" w16cid:durableId="1894736688">
    <w:abstractNumId w:val="15"/>
  </w:num>
  <w:num w:numId="11" w16cid:durableId="1352997488">
    <w:abstractNumId w:val="16"/>
  </w:num>
  <w:num w:numId="12" w16cid:durableId="400905183">
    <w:abstractNumId w:val="9"/>
  </w:num>
  <w:num w:numId="13" w16cid:durableId="453525682">
    <w:abstractNumId w:val="11"/>
  </w:num>
  <w:num w:numId="14" w16cid:durableId="551693982">
    <w:abstractNumId w:val="0"/>
  </w:num>
  <w:num w:numId="15" w16cid:durableId="1106728235">
    <w:abstractNumId w:val="3"/>
  </w:num>
  <w:num w:numId="16" w16cid:durableId="1750732008">
    <w:abstractNumId w:val="13"/>
  </w:num>
  <w:num w:numId="17" w16cid:durableId="708338488">
    <w:abstractNumId w:val="5"/>
  </w:num>
  <w:num w:numId="18" w16cid:durableId="312219617">
    <w:abstractNumId w:val="7"/>
  </w:num>
  <w:num w:numId="19" w16cid:durableId="109505599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5AF7"/>
    <w:rsid w:val="00015DC9"/>
    <w:rsid w:val="0007403C"/>
    <w:rsid w:val="0009498C"/>
    <w:rsid w:val="00196D46"/>
    <w:rsid w:val="002B0289"/>
    <w:rsid w:val="00330392"/>
    <w:rsid w:val="0037704B"/>
    <w:rsid w:val="003853AC"/>
    <w:rsid w:val="003922FD"/>
    <w:rsid w:val="00433C6B"/>
    <w:rsid w:val="00444654"/>
    <w:rsid w:val="00462495"/>
    <w:rsid w:val="005115EA"/>
    <w:rsid w:val="007C2A11"/>
    <w:rsid w:val="00813955"/>
    <w:rsid w:val="008C541D"/>
    <w:rsid w:val="008E5CE4"/>
    <w:rsid w:val="009715C3"/>
    <w:rsid w:val="009A1439"/>
    <w:rsid w:val="009F2592"/>
    <w:rsid w:val="00A46CDB"/>
    <w:rsid w:val="00A91DCF"/>
    <w:rsid w:val="00A94DB7"/>
    <w:rsid w:val="00B844E0"/>
    <w:rsid w:val="00BB1FFA"/>
    <w:rsid w:val="00D1791C"/>
    <w:rsid w:val="00DA5AF7"/>
    <w:rsid w:val="00DD46A9"/>
    <w:rsid w:val="00E0425E"/>
    <w:rsid w:val="00E70E19"/>
    <w:rsid w:val="00F7536B"/>
    <w:rsid w:val="00FC7E5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262698"/>
  <w15:chartTrackingRefBased/>
  <w15:docId w15:val="{7336AAE0-5DB9-4F97-9955-9C04A5A500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A5AF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A5AF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A5AF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A5AF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A5AF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A5AF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A5AF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A5AF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A5AF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A5AF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A5AF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A5AF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A5AF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A5AF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A5AF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A5AF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A5AF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A5AF7"/>
    <w:rPr>
      <w:rFonts w:eastAsiaTheme="majorEastAsia" w:cstheme="majorBidi"/>
      <w:color w:val="272727" w:themeColor="text1" w:themeTint="D8"/>
    </w:rPr>
  </w:style>
  <w:style w:type="paragraph" w:styleId="Title">
    <w:name w:val="Title"/>
    <w:basedOn w:val="Normal"/>
    <w:next w:val="Normal"/>
    <w:link w:val="TitleChar"/>
    <w:uiPriority w:val="10"/>
    <w:qFormat/>
    <w:rsid w:val="00DA5AF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A5AF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A5AF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A5AF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A5AF7"/>
    <w:pPr>
      <w:spacing w:before="160"/>
      <w:jc w:val="center"/>
    </w:pPr>
    <w:rPr>
      <w:i/>
      <w:iCs/>
      <w:color w:val="404040" w:themeColor="text1" w:themeTint="BF"/>
    </w:rPr>
  </w:style>
  <w:style w:type="character" w:customStyle="1" w:styleId="QuoteChar">
    <w:name w:val="Quote Char"/>
    <w:basedOn w:val="DefaultParagraphFont"/>
    <w:link w:val="Quote"/>
    <w:uiPriority w:val="29"/>
    <w:rsid w:val="00DA5AF7"/>
    <w:rPr>
      <w:i/>
      <w:iCs/>
      <w:color w:val="404040" w:themeColor="text1" w:themeTint="BF"/>
    </w:rPr>
  </w:style>
  <w:style w:type="paragraph" w:styleId="ListParagraph">
    <w:name w:val="List Paragraph"/>
    <w:basedOn w:val="Normal"/>
    <w:uiPriority w:val="34"/>
    <w:qFormat/>
    <w:rsid w:val="00DA5AF7"/>
    <w:pPr>
      <w:ind w:left="720"/>
      <w:contextualSpacing/>
    </w:pPr>
  </w:style>
  <w:style w:type="character" w:styleId="IntenseEmphasis">
    <w:name w:val="Intense Emphasis"/>
    <w:basedOn w:val="DefaultParagraphFont"/>
    <w:uiPriority w:val="21"/>
    <w:qFormat/>
    <w:rsid w:val="00DA5AF7"/>
    <w:rPr>
      <w:i/>
      <w:iCs/>
      <w:color w:val="0F4761" w:themeColor="accent1" w:themeShade="BF"/>
    </w:rPr>
  </w:style>
  <w:style w:type="paragraph" w:styleId="IntenseQuote">
    <w:name w:val="Intense Quote"/>
    <w:basedOn w:val="Normal"/>
    <w:next w:val="Normal"/>
    <w:link w:val="IntenseQuoteChar"/>
    <w:uiPriority w:val="30"/>
    <w:qFormat/>
    <w:rsid w:val="00DA5AF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A5AF7"/>
    <w:rPr>
      <w:i/>
      <w:iCs/>
      <w:color w:val="0F4761" w:themeColor="accent1" w:themeShade="BF"/>
    </w:rPr>
  </w:style>
  <w:style w:type="character" w:styleId="IntenseReference">
    <w:name w:val="Intense Reference"/>
    <w:basedOn w:val="DefaultParagraphFont"/>
    <w:uiPriority w:val="32"/>
    <w:qFormat/>
    <w:rsid w:val="00DA5AF7"/>
    <w:rPr>
      <w:b/>
      <w:bCs/>
      <w:smallCaps/>
      <w:color w:val="0F4761" w:themeColor="accent1" w:themeShade="BF"/>
      <w:spacing w:val="5"/>
    </w:rPr>
  </w:style>
  <w:style w:type="character" w:styleId="Hyperlink">
    <w:name w:val="Hyperlink"/>
    <w:basedOn w:val="DefaultParagraphFont"/>
    <w:uiPriority w:val="99"/>
    <w:unhideWhenUsed/>
    <w:rsid w:val="00DA5AF7"/>
    <w:rPr>
      <w:color w:val="467886" w:themeColor="hyperlink"/>
      <w:u w:val="single"/>
    </w:rPr>
  </w:style>
  <w:style w:type="character" w:styleId="UnresolvedMention">
    <w:name w:val="Unresolved Mention"/>
    <w:basedOn w:val="DefaultParagraphFont"/>
    <w:uiPriority w:val="99"/>
    <w:semiHidden/>
    <w:unhideWhenUsed/>
    <w:rsid w:val="00DA5AF7"/>
    <w:rPr>
      <w:color w:val="605E5C"/>
      <w:shd w:val="clear" w:color="auto" w:fill="E1DFDD"/>
    </w:rPr>
  </w:style>
  <w:style w:type="paragraph" w:styleId="Header">
    <w:name w:val="header"/>
    <w:basedOn w:val="Normal"/>
    <w:link w:val="HeaderChar"/>
    <w:uiPriority w:val="99"/>
    <w:unhideWhenUsed/>
    <w:rsid w:val="00015DC9"/>
    <w:pPr>
      <w:tabs>
        <w:tab w:val="center" w:pos="4513"/>
        <w:tab w:val="right" w:pos="9026"/>
      </w:tabs>
      <w:spacing w:after="0" w:line="240" w:lineRule="auto"/>
    </w:pPr>
  </w:style>
  <w:style w:type="character" w:customStyle="1" w:styleId="HeaderChar">
    <w:name w:val="Header Char"/>
    <w:basedOn w:val="DefaultParagraphFont"/>
    <w:link w:val="Header"/>
    <w:uiPriority w:val="99"/>
    <w:rsid w:val="00015DC9"/>
  </w:style>
  <w:style w:type="paragraph" w:styleId="Footer">
    <w:name w:val="footer"/>
    <w:basedOn w:val="Normal"/>
    <w:link w:val="FooterChar"/>
    <w:uiPriority w:val="99"/>
    <w:unhideWhenUsed/>
    <w:rsid w:val="00015DC9"/>
    <w:pPr>
      <w:tabs>
        <w:tab w:val="center" w:pos="4513"/>
        <w:tab w:val="right" w:pos="9026"/>
      </w:tabs>
      <w:spacing w:after="0" w:line="240" w:lineRule="auto"/>
    </w:pPr>
  </w:style>
  <w:style w:type="character" w:customStyle="1" w:styleId="FooterChar">
    <w:name w:val="Footer Char"/>
    <w:basedOn w:val="DefaultParagraphFont"/>
    <w:link w:val="Footer"/>
    <w:uiPriority w:val="99"/>
    <w:rsid w:val="00015DC9"/>
  </w:style>
  <w:style w:type="table" w:styleId="TableGrid">
    <w:name w:val="Table Grid"/>
    <w:basedOn w:val="TableNormal"/>
    <w:uiPriority w:val="39"/>
    <w:rsid w:val="009A14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328081">
      <w:bodyDiv w:val="1"/>
      <w:marLeft w:val="0"/>
      <w:marRight w:val="0"/>
      <w:marTop w:val="0"/>
      <w:marBottom w:val="0"/>
      <w:divBdr>
        <w:top w:val="none" w:sz="0" w:space="0" w:color="auto"/>
        <w:left w:val="none" w:sz="0" w:space="0" w:color="auto"/>
        <w:bottom w:val="none" w:sz="0" w:space="0" w:color="auto"/>
        <w:right w:val="none" w:sz="0" w:space="0" w:color="auto"/>
      </w:divBdr>
      <w:divsChild>
        <w:div w:id="870996310">
          <w:marLeft w:val="0"/>
          <w:marRight w:val="0"/>
          <w:marTop w:val="0"/>
          <w:marBottom w:val="0"/>
          <w:divBdr>
            <w:top w:val="none" w:sz="0" w:space="0" w:color="auto"/>
            <w:left w:val="none" w:sz="0" w:space="0" w:color="auto"/>
            <w:bottom w:val="none" w:sz="0" w:space="0" w:color="auto"/>
            <w:right w:val="none" w:sz="0" w:space="0" w:color="auto"/>
          </w:divBdr>
          <w:divsChild>
            <w:div w:id="104277433">
              <w:marLeft w:val="0"/>
              <w:marRight w:val="0"/>
              <w:marTop w:val="0"/>
              <w:marBottom w:val="0"/>
              <w:divBdr>
                <w:top w:val="none" w:sz="0" w:space="0" w:color="auto"/>
                <w:left w:val="none" w:sz="0" w:space="0" w:color="auto"/>
                <w:bottom w:val="none" w:sz="0" w:space="0" w:color="auto"/>
                <w:right w:val="none" w:sz="0" w:space="0" w:color="auto"/>
              </w:divBdr>
            </w:div>
          </w:divsChild>
        </w:div>
        <w:div w:id="694425552">
          <w:marLeft w:val="0"/>
          <w:marRight w:val="0"/>
          <w:marTop w:val="0"/>
          <w:marBottom w:val="0"/>
          <w:divBdr>
            <w:top w:val="none" w:sz="0" w:space="0" w:color="auto"/>
            <w:left w:val="none" w:sz="0" w:space="0" w:color="auto"/>
            <w:bottom w:val="none" w:sz="0" w:space="0" w:color="auto"/>
            <w:right w:val="none" w:sz="0" w:space="0" w:color="auto"/>
          </w:divBdr>
          <w:divsChild>
            <w:div w:id="375392861">
              <w:marLeft w:val="0"/>
              <w:marRight w:val="0"/>
              <w:marTop w:val="0"/>
              <w:marBottom w:val="0"/>
              <w:divBdr>
                <w:top w:val="none" w:sz="0" w:space="0" w:color="auto"/>
                <w:left w:val="none" w:sz="0" w:space="0" w:color="auto"/>
                <w:bottom w:val="none" w:sz="0" w:space="0" w:color="auto"/>
                <w:right w:val="none" w:sz="0" w:space="0" w:color="auto"/>
              </w:divBdr>
              <w:divsChild>
                <w:div w:id="971323440">
                  <w:marLeft w:val="0"/>
                  <w:marRight w:val="0"/>
                  <w:marTop w:val="0"/>
                  <w:marBottom w:val="0"/>
                  <w:divBdr>
                    <w:top w:val="none" w:sz="0" w:space="0" w:color="auto"/>
                    <w:left w:val="none" w:sz="0" w:space="0" w:color="auto"/>
                    <w:bottom w:val="none" w:sz="0" w:space="0" w:color="auto"/>
                    <w:right w:val="none" w:sz="0" w:space="0" w:color="auto"/>
                  </w:divBdr>
                  <w:divsChild>
                    <w:div w:id="1873221852">
                      <w:marLeft w:val="0"/>
                      <w:marRight w:val="0"/>
                      <w:marTop w:val="0"/>
                      <w:marBottom w:val="0"/>
                      <w:divBdr>
                        <w:top w:val="none" w:sz="0" w:space="0" w:color="auto"/>
                        <w:left w:val="none" w:sz="0" w:space="0" w:color="auto"/>
                        <w:bottom w:val="none" w:sz="0" w:space="0" w:color="auto"/>
                        <w:right w:val="none" w:sz="0" w:space="0" w:color="auto"/>
                      </w:divBdr>
                      <w:divsChild>
                        <w:div w:id="1838181119">
                          <w:marLeft w:val="0"/>
                          <w:marRight w:val="0"/>
                          <w:marTop w:val="180"/>
                          <w:marBottom w:val="0"/>
                          <w:divBdr>
                            <w:top w:val="none" w:sz="0" w:space="0" w:color="auto"/>
                            <w:left w:val="none" w:sz="0" w:space="0" w:color="auto"/>
                            <w:bottom w:val="none" w:sz="0" w:space="0" w:color="auto"/>
                            <w:right w:val="none" w:sz="0" w:space="0" w:color="auto"/>
                          </w:divBdr>
                        </w:div>
                      </w:divsChild>
                    </w:div>
                  </w:divsChild>
                </w:div>
              </w:divsChild>
            </w:div>
            <w:div w:id="2093040046">
              <w:marLeft w:val="0"/>
              <w:marRight w:val="0"/>
              <w:marTop w:val="0"/>
              <w:marBottom w:val="0"/>
              <w:divBdr>
                <w:top w:val="none" w:sz="0" w:space="0" w:color="auto"/>
                <w:left w:val="none" w:sz="0" w:space="0" w:color="auto"/>
                <w:bottom w:val="none" w:sz="0" w:space="0" w:color="auto"/>
                <w:right w:val="none" w:sz="0" w:space="0" w:color="auto"/>
              </w:divBdr>
              <w:divsChild>
                <w:div w:id="1356466954">
                  <w:marLeft w:val="0"/>
                  <w:marRight w:val="0"/>
                  <w:marTop w:val="0"/>
                  <w:marBottom w:val="0"/>
                  <w:divBdr>
                    <w:top w:val="none" w:sz="0" w:space="0" w:color="auto"/>
                    <w:left w:val="none" w:sz="0" w:space="0" w:color="auto"/>
                    <w:bottom w:val="none" w:sz="0" w:space="0" w:color="auto"/>
                    <w:right w:val="none" w:sz="0" w:space="0" w:color="auto"/>
                  </w:divBdr>
                  <w:divsChild>
                    <w:div w:id="1204489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695792">
              <w:marLeft w:val="0"/>
              <w:marRight w:val="0"/>
              <w:marTop w:val="0"/>
              <w:marBottom w:val="0"/>
              <w:divBdr>
                <w:top w:val="none" w:sz="0" w:space="0" w:color="auto"/>
                <w:left w:val="none" w:sz="0" w:space="0" w:color="auto"/>
                <w:bottom w:val="none" w:sz="0" w:space="0" w:color="auto"/>
                <w:right w:val="none" w:sz="0" w:space="0" w:color="auto"/>
              </w:divBdr>
              <w:divsChild>
                <w:div w:id="1566255813">
                  <w:marLeft w:val="0"/>
                  <w:marRight w:val="0"/>
                  <w:marTop w:val="0"/>
                  <w:marBottom w:val="0"/>
                  <w:divBdr>
                    <w:top w:val="none" w:sz="0" w:space="0" w:color="auto"/>
                    <w:left w:val="none" w:sz="0" w:space="0" w:color="auto"/>
                    <w:bottom w:val="none" w:sz="0" w:space="0" w:color="auto"/>
                    <w:right w:val="none" w:sz="0" w:space="0" w:color="auto"/>
                  </w:divBdr>
                  <w:divsChild>
                    <w:div w:id="888224558">
                      <w:marLeft w:val="0"/>
                      <w:marRight w:val="0"/>
                      <w:marTop w:val="0"/>
                      <w:marBottom w:val="0"/>
                      <w:divBdr>
                        <w:top w:val="none" w:sz="0" w:space="0" w:color="auto"/>
                        <w:left w:val="none" w:sz="0" w:space="0" w:color="auto"/>
                        <w:bottom w:val="none" w:sz="0" w:space="0" w:color="auto"/>
                        <w:right w:val="none" w:sz="0" w:space="0" w:color="auto"/>
                      </w:divBdr>
                      <w:divsChild>
                        <w:div w:id="1971937245">
                          <w:marLeft w:val="0"/>
                          <w:marRight w:val="0"/>
                          <w:marTop w:val="0"/>
                          <w:marBottom w:val="0"/>
                          <w:divBdr>
                            <w:top w:val="none" w:sz="0" w:space="0" w:color="auto"/>
                            <w:left w:val="none" w:sz="0" w:space="0" w:color="auto"/>
                            <w:bottom w:val="none" w:sz="0" w:space="0" w:color="auto"/>
                            <w:right w:val="none" w:sz="0" w:space="0" w:color="auto"/>
                          </w:divBdr>
                          <w:divsChild>
                            <w:div w:id="1989553575">
                              <w:marLeft w:val="0"/>
                              <w:marRight w:val="0"/>
                              <w:marTop w:val="0"/>
                              <w:marBottom w:val="225"/>
                              <w:divBdr>
                                <w:top w:val="none" w:sz="0" w:space="0" w:color="auto"/>
                                <w:left w:val="none" w:sz="0" w:space="0" w:color="auto"/>
                                <w:bottom w:val="none" w:sz="0" w:space="0" w:color="auto"/>
                                <w:right w:val="none" w:sz="0" w:space="0" w:color="auto"/>
                              </w:divBdr>
                              <w:divsChild>
                                <w:div w:id="1489637347">
                                  <w:marLeft w:val="0"/>
                                  <w:marRight w:val="0"/>
                                  <w:marTop w:val="0"/>
                                  <w:marBottom w:val="0"/>
                                  <w:divBdr>
                                    <w:top w:val="none" w:sz="0" w:space="0" w:color="auto"/>
                                    <w:left w:val="none" w:sz="0" w:space="0" w:color="auto"/>
                                    <w:bottom w:val="none" w:sz="0" w:space="0" w:color="auto"/>
                                    <w:right w:val="none" w:sz="0" w:space="0" w:color="auto"/>
                                  </w:divBdr>
                                  <w:divsChild>
                                    <w:div w:id="1864124263">
                                      <w:marLeft w:val="0"/>
                                      <w:marRight w:val="0"/>
                                      <w:marTop w:val="0"/>
                                      <w:marBottom w:val="0"/>
                                      <w:divBdr>
                                        <w:top w:val="none" w:sz="0" w:space="0" w:color="auto"/>
                                        <w:left w:val="none" w:sz="0" w:space="0" w:color="auto"/>
                                        <w:bottom w:val="none" w:sz="0" w:space="0" w:color="auto"/>
                                        <w:right w:val="none" w:sz="0" w:space="0" w:color="auto"/>
                                      </w:divBdr>
                                      <w:divsChild>
                                        <w:div w:id="160170784">
                                          <w:marLeft w:val="0"/>
                                          <w:marRight w:val="0"/>
                                          <w:marTop w:val="0"/>
                                          <w:marBottom w:val="0"/>
                                          <w:divBdr>
                                            <w:top w:val="none" w:sz="0" w:space="0" w:color="auto"/>
                                            <w:left w:val="none" w:sz="0" w:space="0" w:color="auto"/>
                                            <w:bottom w:val="none" w:sz="0" w:space="0" w:color="auto"/>
                                            <w:right w:val="none" w:sz="0" w:space="0" w:color="auto"/>
                                          </w:divBdr>
                                          <w:divsChild>
                                            <w:div w:id="681081547">
                                              <w:marLeft w:val="0"/>
                                              <w:marRight w:val="0"/>
                                              <w:marTop w:val="0"/>
                                              <w:marBottom w:val="0"/>
                                              <w:divBdr>
                                                <w:top w:val="none" w:sz="0" w:space="0" w:color="auto"/>
                                                <w:left w:val="none" w:sz="0" w:space="0" w:color="auto"/>
                                                <w:bottom w:val="none" w:sz="0" w:space="0" w:color="auto"/>
                                                <w:right w:val="none" w:sz="0" w:space="0" w:color="auto"/>
                                              </w:divBdr>
                                            </w:div>
                                            <w:div w:id="173375208">
                                              <w:marLeft w:val="0"/>
                                              <w:marRight w:val="0"/>
                                              <w:marTop w:val="0"/>
                                              <w:marBottom w:val="0"/>
                                              <w:divBdr>
                                                <w:top w:val="none" w:sz="0" w:space="0" w:color="auto"/>
                                                <w:left w:val="none" w:sz="0" w:space="0" w:color="auto"/>
                                                <w:bottom w:val="none" w:sz="0" w:space="0" w:color="auto"/>
                                                <w:right w:val="none" w:sz="0" w:space="0" w:color="auto"/>
                                              </w:divBdr>
                                            </w:div>
                                            <w:div w:id="102507316">
                                              <w:marLeft w:val="0"/>
                                              <w:marRight w:val="0"/>
                                              <w:marTop w:val="150"/>
                                              <w:marBottom w:val="0"/>
                                              <w:divBdr>
                                                <w:top w:val="none" w:sz="0" w:space="0" w:color="auto"/>
                                                <w:left w:val="none" w:sz="0" w:space="0" w:color="auto"/>
                                                <w:bottom w:val="none" w:sz="0" w:space="0" w:color="auto"/>
                                                <w:right w:val="none" w:sz="0" w:space="0" w:color="auto"/>
                                              </w:divBdr>
                                              <w:divsChild>
                                                <w:div w:id="1764497755">
                                                  <w:marLeft w:val="0"/>
                                                  <w:marRight w:val="0"/>
                                                  <w:marTop w:val="0"/>
                                                  <w:marBottom w:val="0"/>
                                                  <w:divBdr>
                                                    <w:top w:val="none" w:sz="0" w:space="0" w:color="auto"/>
                                                    <w:left w:val="none" w:sz="0" w:space="0" w:color="auto"/>
                                                    <w:bottom w:val="none" w:sz="0" w:space="0" w:color="auto"/>
                                                    <w:right w:val="none" w:sz="0" w:space="0" w:color="auto"/>
                                                  </w:divBdr>
                                                  <w:divsChild>
                                                    <w:div w:id="1178546712">
                                                      <w:marLeft w:val="0"/>
                                                      <w:marRight w:val="0"/>
                                                      <w:marTop w:val="0"/>
                                                      <w:marBottom w:val="0"/>
                                                      <w:divBdr>
                                                        <w:top w:val="none" w:sz="0" w:space="0" w:color="auto"/>
                                                        <w:left w:val="none" w:sz="0" w:space="0" w:color="auto"/>
                                                        <w:bottom w:val="none" w:sz="0" w:space="0" w:color="auto"/>
                                                        <w:right w:val="none" w:sz="0" w:space="0" w:color="auto"/>
                                                      </w:divBdr>
                                                    </w:div>
                                                    <w:div w:id="1396049639">
                                                      <w:marLeft w:val="0"/>
                                                      <w:marRight w:val="0"/>
                                                      <w:marTop w:val="0"/>
                                                      <w:marBottom w:val="0"/>
                                                      <w:divBdr>
                                                        <w:top w:val="none" w:sz="0" w:space="0" w:color="auto"/>
                                                        <w:left w:val="none" w:sz="0" w:space="0" w:color="auto"/>
                                                        <w:bottom w:val="none" w:sz="0" w:space="0" w:color="auto"/>
                                                        <w:right w:val="none" w:sz="0" w:space="0" w:color="auto"/>
                                                      </w:divBdr>
                                                    </w:div>
                                                    <w:div w:id="1449544610">
                                                      <w:marLeft w:val="0"/>
                                                      <w:marRight w:val="0"/>
                                                      <w:marTop w:val="0"/>
                                                      <w:marBottom w:val="0"/>
                                                      <w:divBdr>
                                                        <w:top w:val="none" w:sz="0" w:space="0" w:color="auto"/>
                                                        <w:left w:val="none" w:sz="0" w:space="0" w:color="auto"/>
                                                        <w:bottom w:val="none" w:sz="0" w:space="0" w:color="auto"/>
                                                        <w:right w:val="none" w:sz="0" w:space="0" w:color="auto"/>
                                                      </w:divBdr>
                                                    </w:div>
                                                    <w:div w:id="1996756636">
                                                      <w:marLeft w:val="0"/>
                                                      <w:marRight w:val="0"/>
                                                      <w:marTop w:val="0"/>
                                                      <w:marBottom w:val="0"/>
                                                      <w:divBdr>
                                                        <w:top w:val="none" w:sz="0" w:space="0" w:color="auto"/>
                                                        <w:left w:val="none" w:sz="0" w:space="0" w:color="auto"/>
                                                        <w:bottom w:val="none" w:sz="0" w:space="0" w:color="auto"/>
                                                        <w:right w:val="none" w:sz="0" w:space="0" w:color="auto"/>
                                                      </w:divBdr>
                                                      <w:divsChild>
                                                        <w:div w:id="417942953">
                                                          <w:marLeft w:val="0"/>
                                                          <w:marRight w:val="0"/>
                                                          <w:marTop w:val="0"/>
                                                          <w:marBottom w:val="240"/>
                                                          <w:divBdr>
                                                            <w:top w:val="none" w:sz="0" w:space="0" w:color="auto"/>
                                                            <w:left w:val="none" w:sz="0" w:space="0" w:color="auto"/>
                                                            <w:bottom w:val="none" w:sz="0" w:space="0" w:color="auto"/>
                                                            <w:right w:val="none" w:sz="0" w:space="0" w:color="auto"/>
                                                          </w:divBdr>
                                                        </w:div>
                                                      </w:divsChild>
                                                    </w:div>
                                                    <w:div w:id="1514566770">
                                                      <w:marLeft w:val="0"/>
                                                      <w:marRight w:val="0"/>
                                                      <w:marTop w:val="0"/>
                                                      <w:marBottom w:val="0"/>
                                                      <w:divBdr>
                                                        <w:top w:val="none" w:sz="0" w:space="0" w:color="auto"/>
                                                        <w:left w:val="none" w:sz="0" w:space="0" w:color="auto"/>
                                                        <w:bottom w:val="none" w:sz="0" w:space="0" w:color="auto"/>
                                                        <w:right w:val="none" w:sz="0" w:space="0" w:color="auto"/>
                                                      </w:divBdr>
                                                      <w:divsChild>
                                                        <w:div w:id="1553301058">
                                                          <w:marLeft w:val="0"/>
                                                          <w:marRight w:val="0"/>
                                                          <w:marTop w:val="0"/>
                                                          <w:marBottom w:val="0"/>
                                                          <w:divBdr>
                                                            <w:top w:val="none" w:sz="0" w:space="0" w:color="auto"/>
                                                            <w:left w:val="none" w:sz="0" w:space="0" w:color="auto"/>
                                                            <w:bottom w:val="none" w:sz="0" w:space="0" w:color="auto"/>
                                                            <w:right w:val="none" w:sz="0" w:space="0" w:color="auto"/>
                                                          </w:divBdr>
                                                        </w:div>
                                                      </w:divsChild>
                                                    </w:div>
                                                    <w:div w:id="92826602">
                                                      <w:marLeft w:val="0"/>
                                                      <w:marRight w:val="0"/>
                                                      <w:marTop w:val="0"/>
                                                      <w:marBottom w:val="0"/>
                                                      <w:divBdr>
                                                        <w:top w:val="none" w:sz="0" w:space="0" w:color="auto"/>
                                                        <w:left w:val="none" w:sz="0" w:space="0" w:color="auto"/>
                                                        <w:bottom w:val="none" w:sz="0" w:space="0" w:color="auto"/>
                                                        <w:right w:val="none" w:sz="0" w:space="0" w:color="auto"/>
                                                      </w:divBdr>
                                                      <w:divsChild>
                                                        <w:div w:id="509563279">
                                                          <w:marLeft w:val="0"/>
                                                          <w:marRight w:val="0"/>
                                                          <w:marTop w:val="0"/>
                                                          <w:marBottom w:val="0"/>
                                                          <w:divBdr>
                                                            <w:top w:val="none" w:sz="0" w:space="0" w:color="auto"/>
                                                            <w:left w:val="none" w:sz="0" w:space="0" w:color="auto"/>
                                                            <w:bottom w:val="none" w:sz="0" w:space="0" w:color="auto"/>
                                                            <w:right w:val="none" w:sz="0" w:space="0" w:color="auto"/>
                                                          </w:divBdr>
                                                        </w:div>
                                                      </w:divsChild>
                                                    </w:div>
                                                    <w:div w:id="545994812">
                                                      <w:marLeft w:val="0"/>
                                                      <w:marRight w:val="0"/>
                                                      <w:marTop w:val="0"/>
                                                      <w:marBottom w:val="0"/>
                                                      <w:divBdr>
                                                        <w:top w:val="none" w:sz="0" w:space="0" w:color="auto"/>
                                                        <w:left w:val="none" w:sz="0" w:space="0" w:color="auto"/>
                                                        <w:bottom w:val="none" w:sz="0" w:space="0" w:color="auto"/>
                                                        <w:right w:val="none" w:sz="0" w:space="0" w:color="auto"/>
                                                      </w:divBdr>
                                                    </w:div>
                                                    <w:div w:id="856117897">
                                                      <w:marLeft w:val="0"/>
                                                      <w:marRight w:val="0"/>
                                                      <w:marTop w:val="0"/>
                                                      <w:marBottom w:val="0"/>
                                                      <w:divBdr>
                                                        <w:top w:val="none" w:sz="0" w:space="0" w:color="auto"/>
                                                        <w:left w:val="none" w:sz="0" w:space="0" w:color="auto"/>
                                                        <w:bottom w:val="none" w:sz="0" w:space="0" w:color="auto"/>
                                                        <w:right w:val="none" w:sz="0" w:space="0" w:color="auto"/>
                                                      </w:divBdr>
                                                      <w:divsChild>
                                                        <w:div w:id="1802067612">
                                                          <w:marLeft w:val="0"/>
                                                          <w:marRight w:val="0"/>
                                                          <w:marTop w:val="0"/>
                                                          <w:marBottom w:val="0"/>
                                                          <w:divBdr>
                                                            <w:top w:val="none" w:sz="0" w:space="0" w:color="auto"/>
                                                            <w:left w:val="none" w:sz="0" w:space="0" w:color="auto"/>
                                                            <w:bottom w:val="none" w:sz="0" w:space="0" w:color="auto"/>
                                                            <w:right w:val="none" w:sz="0" w:space="0" w:color="auto"/>
                                                          </w:divBdr>
                                                        </w:div>
                                                      </w:divsChild>
                                                    </w:div>
                                                    <w:div w:id="55738213">
                                                      <w:marLeft w:val="0"/>
                                                      <w:marRight w:val="0"/>
                                                      <w:marTop w:val="0"/>
                                                      <w:marBottom w:val="0"/>
                                                      <w:divBdr>
                                                        <w:top w:val="none" w:sz="0" w:space="0" w:color="auto"/>
                                                        <w:left w:val="none" w:sz="0" w:space="0" w:color="auto"/>
                                                        <w:bottom w:val="none" w:sz="0" w:space="0" w:color="auto"/>
                                                        <w:right w:val="none" w:sz="0" w:space="0" w:color="auto"/>
                                                      </w:divBdr>
                                                    </w:div>
                                                  </w:divsChild>
                                                </w:div>
                                                <w:div w:id="1595286898">
                                                  <w:marLeft w:val="0"/>
                                                  <w:marRight w:val="0"/>
                                                  <w:marTop w:val="0"/>
                                                  <w:marBottom w:val="0"/>
                                                  <w:divBdr>
                                                    <w:top w:val="none" w:sz="0" w:space="0" w:color="auto"/>
                                                    <w:left w:val="none" w:sz="0" w:space="0" w:color="auto"/>
                                                    <w:bottom w:val="none" w:sz="0" w:space="0" w:color="auto"/>
                                                    <w:right w:val="none" w:sz="0" w:space="0" w:color="auto"/>
                                                  </w:divBdr>
                                                  <w:divsChild>
                                                    <w:div w:id="1763641895">
                                                      <w:marLeft w:val="0"/>
                                                      <w:marRight w:val="0"/>
                                                      <w:marTop w:val="0"/>
                                                      <w:marBottom w:val="0"/>
                                                      <w:divBdr>
                                                        <w:top w:val="none" w:sz="0" w:space="0" w:color="auto"/>
                                                        <w:left w:val="none" w:sz="0" w:space="0" w:color="auto"/>
                                                        <w:bottom w:val="none" w:sz="0" w:space="0" w:color="auto"/>
                                                        <w:right w:val="none" w:sz="0" w:space="0" w:color="auto"/>
                                                      </w:divBdr>
                                                      <w:divsChild>
                                                        <w:div w:id="20009112">
                                                          <w:marLeft w:val="0"/>
                                                          <w:marRight w:val="0"/>
                                                          <w:marTop w:val="0"/>
                                                          <w:marBottom w:val="0"/>
                                                          <w:divBdr>
                                                            <w:top w:val="none" w:sz="0" w:space="0" w:color="auto"/>
                                                            <w:left w:val="none" w:sz="0" w:space="0" w:color="auto"/>
                                                            <w:bottom w:val="none" w:sz="0" w:space="0" w:color="auto"/>
                                                            <w:right w:val="none" w:sz="0" w:space="0" w:color="auto"/>
                                                          </w:divBdr>
                                                        </w:div>
                                                      </w:divsChild>
                                                    </w:div>
                                                    <w:div w:id="1530875358">
                                                      <w:marLeft w:val="0"/>
                                                      <w:marRight w:val="0"/>
                                                      <w:marTop w:val="0"/>
                                                      <w:marBottom w:val="0"/>
                                                      <w:divBdr>
                                                        <w:top w:val="none" w:sz="0" w:space="0" w:color="auto"/>
                                                        <w:left w:val="none" w:sz="0" w:space="0" w:color="auto"/>
                                                        <w:bottom w:val="none" w:sz="0" w:space="0" w:color="auto"/>
                                                        <w:right w:val="none" w:sz="0" w:space="0" w:color="auto"/>
                                                      </w:divBdr>
                                                      <w:divsChild>
                                                        <w:div w:id="1010643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3538937">
                                                  <w:marLeft w:val="0"/>
                                                  <w:marRight w:val="0"/>
                                                  <w:marTop w:val="0"/>
                                                  <w:marBottom w:val="0"/>
                                                  <w:divBdr>
                                                    <w:top w:val="none" w:sz="0" w:space="0" w:color="auto"/>
                                                    <w:left w:val="none" w:sz="0" w:space="0" w:color="auto"/>
                                                    <w:bottom w:val="none" w:sz="0" w:space="0" w:color="auto"/>
                                                    <w:right w:val="none" w:sz="0" w:space="0" w:color="auto"/>
                                                  </w:divBdr>
                                                  <w:divsChild>
                                                    <w:div w:id="1746761193">
                                                      <w:marLeft w:val="0"/>
                                                      <w:marRight w:val="0"/>
                                                      <w:marTop w:val="0"/>
                                                      <w:marBottom w:val="0"/>
                                                      <w:divBdr>
                                                        <w:top w:val="none" w:sz="0" w:space="0" w:color="auto"/>
                                                        <w:left w:val="none" w:sz="0" w:space="0" w:color="auto"/>
                                                        <w:bottom w:val="none" w:sz="0" w:space="0" w:color="auto"/>
                                                        <w:right w:val="none" w:sz="0" w:space="0" w:color="auto"/>
                                                      </w:divBdr>
                                                      <w:divsChild>
                                                        <w:div w:id="119341556">
                                                          <w:marLeft w:val="0"/>
                                                          <w:marRight w:val="0"/>
                                                          <w:marTop w:val="0"/>
                                                          <w:marBottom w:val="0"/>
                                                          <w:divBdr>
                                                            <w:top w:val="none" w:sz="0" w:space="0" w:color="auto"/>
                                                            <w:left w:val="none" w:sz="0" w:space="0" w:color="auto"/>
                                                            <w:bottom w:val="none" w:sz="0" w:space="0" w:color="auto"/>
                                                            <w:right w:val="none" w:sz="0" w:space="0" w:color="auto"/>
                                                          </w:divBdr>
                                                        </w:div>
                                                      </w:divsChild>
                                                    </w:div>
                                                    <w:div w:id="1704480682">
                                                      <w:marLeft w:val="0"/>
                                                      <w:marRight w:val="0"/>
                                                      <w:marTop w:val="0"/>
                                                      <w:marBottom w:val="0"/>
                                                      <w:divBdr>
                                                        <w:top w:val="none" w:sz="0" w:space="0" w:color="auto"/>
                                                        <w:left w:val="none" w:sz="0" w:space="0" w:color="auto"/>
                                                        <w:bottom w:val="none" w:sz="0" w:space="0" w:color="auto"/>
                                                        <w:right w:val="none" w:sz="0" w:space="0" w:color="auto"/>
                                                      </w:divBdr>
                                                      <w:divsChild>
                                                        <w:div w:id="673266982">
                                                          <w:marLeft w:val="0"/>
                                                          <w:marRight w:val="0"/>
                                                          <w:marTop w:val="0"/>
                                                          <w:marBottom w:val="0"/>
                                                          <w:divBdr>
                                                            <w:top w:val="none" w:sz="0" w:space="0" w:color="auto"/>
                                                            <w:left w:val="none" w:sz="0" w:space="0" w:color="auto"/>
                                                            <w:bottom w:val="none" w:sz="0" w:space="0" w:color="auto"/>
                                                            <w:right w:val="none" w:sz="0" w:space="0" w:color="auto"/>
                                                          </w:divBdr>
                                                        </w:div>
                                                      </w:divsChild>
                                                    </w:div>
                                                    <w:div w:id="1583835480">
                                                      <w:marLeft w:val="0"/>
                                                      <w:marRight w:val="0"/>
                                                      <w:marTop w:val="0"/>
                                                      <w:marBottom w:val="0"/>
                                                      <w:divBdr>
                                                        <w:top w:val="none" w:sz="0" w:space="0" w:color="auto"/>
                                                        <w:left w:val="none" w:sz="0" w:space="0" w:color="auto"/>
                                                        <w:bottom w:val="none" w:sz="0" w:space="0" w:color="auto"/>
                                                        <w:right w:val="none" w:sz="0" w:space="0" w:color="auto"/>
                                                      </w:divBdr>
                                                    </w:div>
                                                  </w:divsChild>
                                                </w:div>
                                                <w:div w:id="1542129936">
                                                  <w:marLeft w:val="0"/>
                                                  <w:marRight w:val="0"/>
                                                  <w:marTop w:val="0"/>
                                                  <w:marBottom w:val="0"/>
                                                  <w:divBdr>
                                                    <w:top w:val="none" w:sz="0" w:space="0" w:color="auto"/>
                                                    <w:left w:val="none" w:sz="0" w:space="0" w:color="auto"/>
                                                    <w:bottom w:val="none" w:sz="0" w:space="0" w:color="auto"/>
                                                    <w:right w:val="none" w:sz="0" w:space="0" w:color="auto"/>
                                                  </w:divBdr>
                                                  <w:divsChild>
                                                    <w:div w:id="437339502">
                                                      <w:marLeft w:val="0"/>
                                                      <w:marRight w:val="0"/>
                                                      <w:marTop w:val="0"/>
                                                      <w:marBottom w:val="0"/>
                                                      <w:divBdr>
                                                        <w:top w:val="none" w:sz="0" w:space="0" w:color="auto"/>
                                                        <w:left w:val="none" w:sz="0" w:space="0" w:color="auto"/>
                                                        <w:bottom w:val="none" w:sz="0" w:space="0" w:color="auto"/>
                                                        <w:right w:val="none" w:sz="0" w:space="0" w:color="auto"/>
                                                      </w:divBdr>
                                                      <w:divsChild>
                                                        <w:div w:id="1357728177">
                                                          <w:marLeft w:val="0"/>
                                                          <w:marRight w:val="0"/>
                                                          <w:marTop w:val="0"/>
                                                          <w:marBottom w:val="0"/>
                                                          <w:divBdr>
                                                            <w:top w:val="none" w:sz="0" w:space="0" w:color="auto"/>
                                                            <w:left w:val="none" w:sz="0" w:space="0" w:color="auto"/>
                                                            <w:bottom w:val="none" w:sz="0" w:space="0" w:color="auto"/>
                                                            <w:right w:val="none" w:sz="0" w:space="0" w:color="auto"/>
                                                          </w:divBdr>
                                                        </w:div>
                                                      </w:divsChild>
                                                    </w:div>
                                                    <w:div w:id="180123007">
                                                      <w:marLeft w:val="0"/>
                                                      <w:marRight w:val="0"/>
                                                      <w:marTop w:val="0"/>
                                                      <w:marBottom w:val="0"/>
                                                      <w:divBdr>
                                                        <w:top w:val="none" w:sz="0" w:space="0" w:color="auto"/>
                                                        <w:left w:val="none" w:sz="0" w:space="0" w:color="auto"/>
                                                        <w:bottom w:val="none" w:sz="0" w:space="0" w:color="auto"/>
                                                        <w:right w:val="none" w:sz="0" w:space="0" w:color="auto"/>
                                                      </w:divBdr>
                                                      <w:divsChild>
                                                        <w:div w:id="435565612">
                                                          <w:marLeft w:val="0"/>
                                                          <w:marRight w:val="0"/>
                                                          <w:marTop w:val="0"/>
                                                          <w:marBottom w:val="0"/>
                                                          <w:divBdr>
                                                            <w:top w:val="none" w:sz="0" w:space="0" w:color="auto"/>
                                                            <w:left w:val="none" w:sz="0" w:space="0" w:color="auto"/>
                                                            <w:bottom w:val="none" w:sz="0" w:space="0" w:color="auto"/>
                                                            <w:right w:val="none" w:sz="0" w:space="0" w:color="auto"/>
                                                          </w:divBdr>
                                                        </w:div>
                                                      </w:divsChild>
                                                    </w:div>
                                                    <w:div w:id="1097406968">
                                                      <w:marLeft w:val="0"/>
                                                      <w:marRight w:val="0"/>
                                                      <w:marTop w:val="0"/>
                                                      <w:marBottom w:val="0"/>
                                                      <w:divBdr>
                                                        <w:top w:val="none" w:sz="0" w:space="0" w:color="auto"/>
                                                        <w:left w:val="none" w:sz="0" w:space="0" w:color="auto"/>
                                                        <w:bottom w:val="none" w:sz="0" w:space="0" w:color="auto"/>
                                                        <w:right w:val="none" w:sz="0" w:space="0" w:color="auto"/>
                                                      </w:divBdr>
                                                      <w:divsChild>
                                                        <w:div w:id="2103598345">
                                                          <w:marLeft w:val="0"/>
                                                          <w:marRight w:val="0"/>
                                                          <w:marTop w:val="0"/>
                                                          <w:marBottom w:val="240"/>
                                                          <w:divBdr>
                                                            <w:top w:val="none" w:sz="0" w:space="0" w:color="auto"/>
                                                            <w:left w:val="none" w:sz="0" w:space="0" w:color="auto"/>
                                                            <w:bottom w:val="none" w:sz="0" w:space="0" w:color="auto"/>
                                                            <w:right w:val="none" w:sz="0" w:space="0" w:color="auto"/>
                                                          </w:divBdr>
                                                          <w:divsChild>
                                                            <w:div w:id="993533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4508596">
                                                  <w:marLeft w:val="0"/>
                                                  <w:marRight w:val="0"/>
                                                  <w:marTop w:val="0"/>
                                                  <w:marBottom w:val="0"/>
                                                  <w:divBdr>
                                                    <w:top w:val="none" w:sz="0" w:space="0" w:color="auto"/>
                                                    <w:left w:val="none" w:sz="0" w:space="0" w:color="auto"/>
                                                    <w:bottom w:val="none" w:sz="0" w:space="0" w:color="auto"/>
                                                    <w:right w:val="none" w:sz="0" w:space="0" w:color="auto"/>
                                                  </w:divBdr>
                                                  <w:divsChild>
                                                    <w:div w:id="304706743">
                                                      <w:marLeft w:val="0"/>
                                                      <w:marRight w:val="0"/>
                                                      <w:marTop w:val="0"/>
                                                      <w:marBottom w:val="0"/>
                                                      <w:divBdr>
                                                        <w:top w:val="none" w:sz="0" w:space="0" w:color="auto"/>
                                                        <w:left w:val="none" w:sz="0" w:space="0" w:color="auto"/>
                                                        <w:bottom w:val="none" w:sz="0" w:space="0" w:color="auto"/>
                                                        <w:right w:val="none" w:sz="0" w:space="0" w:color="auto"/>
                                                      </w:divBdr>
                                                      <w:divsChild>
                                                        <w:div w:id="674965347">
                                                          <w:marLeft w:val="0"/>
                                                          <w:marRight w:val="0"/>
                                                          <w:marTop w:val="0"/>
                                                          <w:marBottom w:val="0"/>
                                                          <w:divBdr>
                                                            <w:top w:val="none" w:sz="0" w:space="0" w:color="auto"/>
                                                            <w:left w:val="none" w:sz="0" w:space="0" w:color="auto"/>
                                                            <w:bottom w:val="none" w:sz="0" w:space="0" w:color="auto"/>
                                                            <w:right w:val="none" w:sz="0" w:space="0" w:color="auto"/>
                                                          </w:divBdr>
                                                        </w:div>
                                                      </w:divsChild>
                                                    </w:div>
                                                    <w:div w:id="246381985">
                                                      <w:marLeft w:val="0"/>
                                                      <w:marRight w:val="0"/>
                                                      <w:marTop w:val="0"/>
                                                      <w:marBottom w:val="0"/>
                                                      <w:divBdr>
                                                        <w:top w:val="none" w:sz="0" w:space="0" w:color="auto"/>
                                                        <w:left w:val="none" w:sz="0" w:space="0" w:color="auto"/>
                                                        <w:bottom w:val="none" w:sz="0" w:space="0" w:color="auto"/>
                                                        <w:right w:val="none" w:sz="0" w:space="0" w:color="auto"/>
                                                      </w:divBdr>
                                                      <w:divsChild>
                                                        <w:div w:id="345451126">
                                                          <w:marLeft w:val="0"/>
                                                          <w:marRight w:val="0"/>
                                                          <w:marTop w:val="0"/>
                                                          <w:marBottom w:val="0"/>
                                                          <w:divBdr>
                                                            <w:top w:val="none" w:sz="0" w:space="0" w:color="auto"/>
                                                            <w:left w:val="none" w:sz="0" w:space="0" w:color="auto"/>
                                                            <w:bottom w:val="none" w:sz="0" w:space="0" w:color="auto"/>
                                                            <w:right w:val="none" w:sz="0" w:space="0" w:color="auto"/>
                                                          </w:divBdr>
                                                        </w:div>
                                                      </w:divsChild>
                                                    </w:div>
                                                    <w:div w:id="856384653">
                                                      <w:marLeft w:val="0"/>
                                                      <w:marRight w:val="0"/>
                                                      <w:marTop w:val="0"/>
                                                      <w:marBottom w:val="0"/>
                                                      <w:divBdr>
                                                        <w:top w:val="none" w:sz="0" w:space="0" w:color="auto"/>
                                                        <w:left w:val="none" w:sz="0" w:space="0" w:color="auto"/>
                                                        <w:bottom w:val="none" w:sz="0" w:space="0" w:color="auto"/>
                                                        <w:right w:val="none" w:sz="0" w:space="0" w:color="auto"/>
                                                      </w:divBdr>
                                                    </w:div>
                                                    <w:div w:id="1468356313">
                                                      <w:marLeft w:val="0"/>
                                                      <w:marRight w:val="0"/>
                                                      <w:marTop w:val="0"/>
                                                      <w:marBottom w:val="0"/>
                                                      <w:divBdr>
                                                        <w:top w:val="none" w:sz="0" w:space="0" w:color="auto"/>
                                                        <w:left w:val="none" w:sz="0" w:space="0" w:color="auto"/>
                                                        <w:bottom w:val="none" w:sz="0" w:space="0" w:color="auto"/>
                                                        <w:right w:val="none" w:sz="0" w:space="0" w:color="auto"/>
                                                      </w:divBdr>
                                                      <w:divsChild>
                                                        <w:div w:id="102383813">
                                                          <w:marLeft w:val="0"/>
                                                          <w:marRight w:val="0"/>
                                                          <w:marTop w:val="0"/>
                                                          <w:marBottom w:val="0"/>
                                                          <w:divBdr>
                                                            <w:top w:val="none" w:sz="0" w:space="0" w:color="auto"/>
                                                            <w:left w:val="none" w:sz="0" w:space="0" w:color="auto"/>
                                                            <w:bottom w:val="none" w:sz="0" w:space="0" w:color="auto"/>
                                                            <w:right w:val="none" w:sz="0" w:space="0" w:color="auto"/>
                                                          </w:divBdr>
                                                        </w:div>
                                                      </w:divsChild>
                                                    </w:div>
                                                    <w:div w:id="1774398057">
                                                      <w:marLeft w:val="0"/>
                                                      <w:marRight w:val="0"/>
                                                      <w:marTop w:val="0"/>
                                                      <w:marBottom w:val="0"/>
                                                      <w:divBdr>
                                                        <w:top w:val="none" w:sz="0" w:space="0" w:color="auto"/>
                                                        <w:left w:val="none" w:sz="0" w:space="0" w:color="auto"/>
                                                        <w:bottom w:val="none" w:sz="0" w:space="0" w:color="auto"/>
                                                        <w:right w:val="none" w:sz="0" w:space="0" w:color="auto"/>
                                                      </w:divBdr>
                                                    </w:div>
                                                    <w:div w:id="643240210">
                                                      <w:marLeft w:val="0"/>
                                                      <w:marRight w:val="0"/>
                                                      <w:marTop w:val="0"/>
                                                      <w:marBottom w:val="0"/>
                                                      <w:divBdr>
                                                        <w:top w:val="none" w:sz="0" w:space="0" w:color="auto"/>
                                                        <w:left w:val="none" w:sz="0" w:space="0" w:color="auto"/>
                                                        <w:bottom w:val="none" w:sz="0" w:space="0" w:color="auto"/>
                                                        <w:right w:val="none" w:sz="0" w:space="0" w:color="auto"/>
                                                      </w:divBdr>
                                                      <w:divsChild>
                                                        <w:div w:id="71048061">
                                                          <w:marLeft w:val="0"/>
                                                          <w:marRight w:val="0"/>
                                                          <w:marTop w:val="0"/>
                                                          <w:marBottom w:val="0"/>
                                                          <w:divBdr>
                                                            <w:top w:val="none" w:sz="0" w:space="0" w:color="auto"/>
                                                            <w:left w:val="none" w:sz="0" w:space="0" w:color="auto"/>
                                                            <w:bottom w:val="none" w:sz="0" w:space="0" w:color="auto"/>
                                                            <w:right w:val="none" w:sz="0" w:space="0" w:color="auto"/>
                                                          </w:divBdr>
                                                        </w:div>
                                                      </w:divsChild>
                                                    </w:div>
                                                    <w:div w:id="1909030178">
                                                      <w:marLeft w:val="0"/>
                                                      <w:marRight w:val="0"/>
                                                      <w:marTop w:val="0"/>
                                                      <w:marBottom w:val="0"/>
                                                      <w:divBdr>
                                                        <w:top w:val="none" w:sz="0" w:space="0" w:color="auto"/>
                                                        <w:left w:val="none" w:sz="0" w:space="0" w:color="auto"/>
                                                        <w:bottom w:val="none" w:sz="0" w:space="0" w:color="auto"/>
                                                        <w:right w:val="none" w:sz="0" w:space="0" w:color="auto"/>
                                                      </w:divBdr>
                                                    </w:div>
                                                  </w:divsChild>
                                                </w:div>
                                                <w:div w:id="1755978634">
                                                  <w:marLeft w:val="0"/>
                                                  <w:marRight w:val="0"/>
                                                  <w:marTop w:val="0"/>
                                                  <w:marBottom w:val="0"/>
                                                  <w:divBdr>
                                                    <w:top w:val="none" w:sz="0" w:space="0" w:color="auto"/>
                                                    <w:left w:val="none" w:sz="0" w:space="0" w:color="auto"/>
                                                    <w:bottom w:val="none" w:sz="0" w:space="0" w:color="auto"/>
                                                    <w:right w:val="none" w:sz="0" w:space="0" w:color="auto"/>
                                                  </w:divBdr>
                                                  <w:divsChild>
                                                    <w:div w:id="998921829">
                                                      <w:marLeft w:val="0"/>
                                                      <w:marRight w:val="0"/>
                                                      <w:marTop w:val="0"/>
                                                      <w:marBottom w:val="0"/>
                                                      <w:divBdr>
                                                        <w:top w:val="none" w:sz="0" w:space="0" w:color="auto"/>
                                                        <w:left w:val="none" w:sz="0" w:space="0" w:color="auto"/>
                                                        <w:bottom w:val="none" w:sz="0" w:space="0" w:color="auto"/>
                                                        <w:right w:val="none" w:sz="0" w:space="0" w:color="auto"/>
                                                      </w:divBdr>
                                                    </w:div>
                                                    <w:div w:id="1817061868">
                                                      <w:marLeft w:val="0"/>
                                                      <w:marRight w:val="0"/>
                                                      <w:marTop w:val="0"/>
                                                      <w:marBottom w:val="0"/>
                                                      <w:divBdr>
                                                        <w:top w:val="none" w:sz="0" w:space="0" w:color="auto"/>
                                                        <w:left w:val="none" w:sz="0" w:space="0" w:color="auto"/>
                                                        <w:bottom w:val="none" w:sz="0" w:space="0" w:color="auto"/>
                                                        <w:right w:val="none" w:sz="0" w:space="0" w:color="auto"/>
                                                      </w:divBdr>
                                                      <w:divsChild>
                                                        <w:div w:id="1859005172">
                                                          <w:marLeft w:val="0"/>
                                                          <w:marRight w:val="0"/>
                                                          <w:marTop w:val="0"/>
                                                          <w:marBottom w:val="240"/>
                                                          <w:divBdr>
                                                            <w:top w:val="none" w:sz="0" w:space="0" w:color="auto"/>
                                                            <w:left w:val="none" w:sz="0" w:space="0" w:color="auto"/>
                                                            <w:bottom w:val="none" w:sz="0" w:space="0" w:color="auto"/>
                                                            <w:right w:val="none" w:sz="0" w:space="0" w:color="auto"/>
                                                          </w:divBdr>
                                                          <w:divsChild>
                                                            <w:div w:id="319575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14103504">
      <w:bodyDiv w:val="1"/>
      <w:marLeft w:val="0"/>
      <w:marRight w:val="0"/>
      <w:marTop w:val="0"/>
      <w:marBottom w:val="0"/>
      <w:divBdr>
        <w:top w:val="none" w:sz="0" w:space="0" w:color="auto"/>
        <w:left w:val="none" w:sz="0" w:space="0" w:color="auto"/>
        <w:bottom w:val="none" w:sz="0" w:space="0" w:color="auto"/>
        <w:right w:val="none" w:sz="0" w:space="0" w:color="auto"/>
      </w:divBdr>
    </w:div>
    <w:div w:id="190801485">
      <w:bodyDiv w:val="1"/>
      <w:marLeft w:val="0"/>
      <w:marRight w:val="0"/>
      <w:marTop w:val="0"/>
      <w:marBottom w:val="0"/>
      <w:divBdr>
        <w:top w:val="none" w:sz="0" w:space="0" w:color="auto"/>
        <w:left w:val="none" w:sz="0" w:space="0" w:color="auto"/>
        <w:bottom w:val="none" w:sz="0" w:space="0" w:color="auto"/>
        <w:right w:val="none" w:sz="0" w:space="0" w:color="auto"/>
      </w:divBdr>
    </w:div>
    <w:div w:id="633943735">
      <w:bodyDiv w:val="1"/>
      <w:marLeft w:val="0"/>
      <w:marRight w:val="0"/>
      <w:marTop w:val="0"/>
      <w:marBottom w:val="0"/>
      <w:divBdr>
        <w:top w:val="none" w:sz="0" w:space="0" w:color="auto"/>
        <w:left w:val="none" w:sz="0" w:space="0" w:color="auto"/>
        <w:bottom w:val="none" w:sz="0" w:space="0" w:color="auto"/>
        <w:right w:val="none" w:sz="0" w:space="0" w:color="auto"/>
      </w:divBdr>
    </w:div>
    <w:div w:id="1461609614">
      <w:bodyDiv w:val="1"/>
      <w:marLeft w:val="0"/>
      <w:marRight w:val="0"/>
      <w:marTop w:val="0"/>
      <w:marBottom w:val="0"/>
      <w:divBdr>
        <w:top w:val="none" w:sz="0" w:space="0" w:color="auto"/>
        <w:left w:val="none" w:sz="0" w:space="0" w:color="auto"/>
        <w:bottom w:val="none" w:sz="0" w:space="0" w:color="auto"/>
        <w:right w:val="none" w:sz="0" w:space="0" w:color="auto"/>
      </w:divBdr>
    </w:div>
    <w:div w:id="1888683640">
      <w:bodyDiv w:val="1"/>
      <w:marLeft w:val="0"/>
      <w:marRight w:val="0"/>
      <w:marTop w:val="0"/>
      <w:marBottom w:val="0"/>
      <w:divBdr>
        <w:top w:val="none" w:sz="0" w:space="0" w:color="auto"/>
        <w:left w:val="none" w:sz="0" w:space="0" w:color="auto"/>
        <w:bottom w:val="none" w:sz="0" w:space="0" w:color="auto"/>
        <w:right w:val="none" w:sz="0" w:space="0" w:color="auto"/>
      </w:divBdr>
      <w:divsChild>
        <w:div w:id="247429191">
          <w:marLeft w:val="0"/>
          <w:marRight w:val="0"/>
          <w:marTop w:val="0"/>
          <w:marBottom w:val="0"/>
          <w:divBdr>
            <w:top w:val="none" w:sz="0" w:space="0" w:color="auto"/>
            <w:left w:val="none" w:sz="0" w:space="0" w:color="auto"/>
            <w:bottom w:val="none" w:sz="0" w:space="0" w:color="auto"/>
            <w:right w:val="none" w:sz="0" w:space="0" w:color="auto"/>
          </w:divBdr>
          <w:divsChild>
            <w:div w:id="1465151546">
              <w:marLeft w:val="0"/>
              <w:marRight w:val="0"/>
              <w:marTop w:val="0"/>
              <w:marBottom w:val="0"/>
              <w:divBdr>
                <w:top w:val="none" w:sz="0" w:space="0" w:color="auto"/>
                <w:left w:val="none" w:sz="0" w:space="0" w:color="auto"/>
                <w:bottom w:val="none" w:sz="0" w:space="0" w:color="auto"/>
                <w:right w:val="none" w:sz="0" w:space="0" w:color="auto"/>
              </w:divBdr>
            </w:div>
          </w:divsChild>
        </w:div>
        <w:div w:id="1546138210">
          <w:marLeft w:val="0"/>
          <w:marRight w:val="0"/>
          <w:marTop w:val="0"/>
          <w:marBottom w:val="0"/>
          <w:divBdr>
            <w:top w:val="none" w:sz="0" w:space="0" w:color="auto"/>
            <w:left w:val="none" w:sz="0" w:space="0" w:color="auto"/>
            <w:bottom w:val="none" w:sz="0" w:space="0" w:color="auto"/>
            <w:right w:val="none" w:sz="0" w:space="0" w:color="auto"/>
          </w:divBdr>
          <w:divsChild>
            <w:div w:id="2036957108">
              <w:marLeft w:val="0"/>
              <w:marRight w:val="0"/>
              <w:marTop w:val="0"/>
              <w:marBottom w:val="0"/>
              <w:divBdr>
                <w:top w:val="none" w:sz="0" w:space="0" w:color="auto"/>
                <w:left w:val="none" w:sz="0" w:space="0" w:color="auto"/>
                <w:bottom w:val="none" w:sz="0" w:space="0" w:color="auto"/>
                <w:right w:val="none" w:sz="0" w:space="0" w:color="auto"/>
              </w:divBdr>
              <w:divsChild>
                <w:div w:id="697193731">
                  <w:marLeft w:val="0"/>
                  <w:marRight w:val="0"/>
                  <w:marTop w:val="0"/>
                  <w:marBottom w:val="0"/>
                  <w:divBdr>
                    <w:top w:val="none" w:sz="0" w:space="0" w:color="auto"/>
                    <w:left w:val="none" w:sz="0" w:space="0" w:color="auto"/>
                    <w:bottom w:val="none" w:sz="0" w:space="0" w:color="auto"/>
                    <w:right w:val="none" w:sz="0" w:space="0" w:color="auto"/>
                  </w:divBdr>
                  <w:divsChild>
                    <w:div w:id="1370228894">
                      <w:marLeft w:val="0"/>
                      <w:marRight w:val="0"/>
                      <w:marTop w:val="0"/>
                      <w:marBottom w:val="0"/>
                      <w:divBdr>
                        <w:top w:val="none" w:sz="0" w:space="0" w:color="auto"/>
                        <w:left w:val="none" w:sz="0" w:space="0" w:color="auto"/>
                        <w:bottom w:val="none" w:sz="0" w:space="0" w:color="auto"/>
                        <w:right w:val="none" w:sz="0" w:space="0" w:color="auto"/>
                      </w:divBdr>
                      <w:divsChild>
                        <w:div w:id="1633944288">
                          <w:marLeft w:val="0"/>
                          <w:marRight w:val="0"/>
                          <w:marTop w:val="180"/>
                          <w:marBottom w:val="0"/>
                          <w:divBdr>
                            <w:top w:val="none" w:sz="0" w:space="0" w:color="auto"/>
                            <w:left w:val="none" w:sz="0" w:space="0" w:color="auto"/>
                            <w:bottom w:val="none" w:sz="0" w:space="0" w:color="auto"/>
                            <w:right w:val="none" w:sz="0" w:space="0" w:color="auto"/>
                          </w:divBdr>
                        </w:div>
                      </w:divsChild>
                    </w:div>
                  </w:divsChild>
                </w:div>
              </w:divsChild>
            </w:div>
            <w:div w:id="1439447673">
              <w:marLeft w:val="0"/>
              <w:marRight w:val="0"/>
              <w:marTop w:val="0"/>
              <w:marBottom w:val="0"/>
              <w:divBdr>
                <w:top w:val="none" w:sz="0" w:space="0" w:color="auto"/>
                <w:left w:val="none" w:sz="0" w:space="0" w:color="auto"/>
                <w:bottom w:val="none" w:sz="0" w:space="0" w:color="auto"/>
                <w:right w:val="none" w:sz="0" w:space="0" w:color="auto"/>
              </w:divBdr>
              <w:divsChild>
                <w:div w:id="1982610341">
                  <w:marLeft w:val="0"/>
                  <w:marRight w:val="0"/>
                  <w:marTop w:val="0"/>
                  <w:marBottom w:val="0"/>
                  <w:divBdr>
                    <w:top w:val="none" w:sz="0" w:space="0" w:color="auto"/>
                    <w:left w:val="none" w:sz="0" w:space="0" w:color="auto"/>
                    <w:bottom w:val="none" w:sz="0" w:space="0" w:color="auto"/>
                    <w:right w:val="none" w:sz="0" w:space="0" w:color="auto"/>
                  </w:divBdr>
                  <w:divsChild>
                    <w:div w:id="1042286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0452312">
              <w:marLeft w:val="0"/>
              <w:marRight w:val="0"/>
              <w:marTop w:val="0"/>
              <w:marBottom w:val="0"/>
              <w:divBdr>
                <w:top w:val="none" w:sz="0" w:space="0" w:color="auto"/>
                <w:left w:val="none" w:sz="0" w:space="0" w:color="auto"/>
                <w:bottom w:val="none" w:sz="0" w:space="0" w:color="auto"/>
                <w:right w:val="none" w:sz="0" w:space="0" w:color="auto"/>
              </w:divBdr>
              <w:divsChild>
                <w:div w:id="1002663946">
                  <w:marLeft w:val="0"/>
                  <w:marRight w:val="0"/>
                  <w:marTop w:val="0"/>
                  <w:marBottom w:val="0"/>
                  <w:divBdr>
                    <w:top w:val="none" w:sz="0" w:space="0" w:color="auto"/>
                    <w:left w:val="none" w:sz="0" w:space="0" w:color="auto"/>
                    <w:bottom w:val="none" w:sz="0" w:space="0" w:color="auto"/>
                    <w:right w:val="none" w:sz="0" w:space="0" w:color="auto"/>
                  </w:divBdr>
                  <w:divsChild>
                    <w:div w:id="203642124">
                      <w:marLeft w:val="0"/>
                      <w:marRight w:val="0"/>
                      <w:marTop w:val="0"/>
                      <w:marBottom w:val="0"/>
                      <w:divBdr>
                        <w:top w:val="none" w:sz="0" w:space="0" w:color="auto"/>
                        <w:left w:val="none" w:sz="0" w:space="0" w:color="auto"/>
                        <w:bottom w:val="none" w:sz="0" w:space="0" w:color="auto"/>
                        <w:right w:val="none" w:sz="0" w:space="0" w:color="auto"/>
                      </w:divBdr>
                      <w:divsChild>
                        <w:div w:id="48039416">
                          <w:marLeft w:val="0"/>
                          <w:marRight w:val="0"/>
                          <w:marTop w:val="0"/>
                          <w:marBottom w:val="0"/>
                          <w:divBdr>
                            <w:top w:val="none" w:sz="0" w:space="0" w:color="auto"/>
                            <w:left w:val="none" w:sz="0" w:space="0" w:color="auto"/>
                            <w:bottom w:val="none" w:sz="0" w:space="0" w:color="auto"/>
                            <w:right w:val="none" w:sz="0" w:space="0" w:color="auto"/>
                          </w:divBdr>
                          <w:divsChild>
                            <w:div w:id="1516190347">
                              <w:marLeft w:val="0"/>
                              <w:marRight w:val="0"/>
                              <w:marTop w:val="0"/>
                              <w:marBottom w:val="225"/>
                              <w:divBdr>
                                <w:top w:val="none" w:sz="0" w:space="0" w:color="auto"/>
                                <w:left w:val="none" w:sz="0" w:space="0" w:color="auto"/>
                                <w:bottom w:val="none" w:sz="0" w:space="0" w:color="auto"/>
                                <w:right w:val="none" w:sz="0" w:space="0" w:color="auto"/>
                              </w:divBdr>
                              <w:divsChild>
                                <w:div w:id="7221988">
                                  <w:marLeft w:val="0"/>
                                  <w:marRight w:val="0"/>
                                  <w:marTop w:val="0"/>
                                  <w:marBottom w:val="0"/>
                                  <w:divBdr>
                                    <w:top w:val="none" w:sz="0" w:space="0" w:color="auto"/>
                                    <w:left w:val="none" w:sz="0" w:space="0" w:color="auto"/>
                                    <w:bottom w:val="none" w:sz="0" w:space="0" w:color="auto"/>
                                    <w:right w:val="none" w:sz="0" w:space="0" w:color="auto"/>
                                  </w:divBdr>
                                  <w:divsChild>
                                    <w:div w:id="1860578317">
                                      <w:marLeft w:val="0"/>
                                      <w:marRight w:val="0"/>
                                      <w:marTop w:val="0"/>
                                      <w:marBottom w:val="0"/>
                                      <w:divBdr>
                                        <w:top w:val="none" w:sz="0" w:space="0" w:color="auto"/>
                                        <w:left w:val="none" w:sz="0" w:space="0" w:color="auto"/>
                                        <w:bottom w:val="none" w:sz="0" w:space="0" w:color="auto"/>
                                        <w:right w:val="none" w:sz="0" w:space="0" w:color="auto"/>
                                      </w:divBdr>
                                      <w:divsChild>
                                        <w:div w:id="1059591456">
                                          <w:marLeft w:val="0"/>
                                          <w:marRight w:val="0"/>
                                          <w:marTop w:val="0"/>
                                          <w:marBottom w:val="0"/>
                                          <w:divBdr>
                                            <w:top w:val="none" w:sz="0" w:space="0" w:color="auto"/>
                                            <w:left w:val="none" w:sz="0" w:space="0" w:color="auto"/>
                                            <w:bottom w:val="none" w:sz="0" w:space="0" w:color="auto"/>
                                            <w:right w:val="none" w:sz="0" w:space="0" w:color="auto"/>
                                          </w:divBdr>
                                          <w:divsChild>
                                            <w:div w:id="1434394456">
                                              <w:marLeft w:val="0"/>
                                              <w:marRight w:val="0"/>
                                              <w:marTop w:val="0"/>
                                              <w:marBottom w:val="0"/>
                                              <w:divBdr>
                                                <w:top w:val="none" w:sz="0" w:space="0" w:color="auto"/>
                                                <w:left w:val="none" w:sz="0" w:space="0" w:color="auto"/>
                                                <w:bottom w:val="none" w:sz="0" w:space="0" w:color="auto"/>
                                                <w:right w:val="none" w:sz="0" w:space="0" w:color="auto"/>
                                              </w:divBdr>
                                            </w:div>
                                            <w:div w:id="1104424760">
                                              <w:marLeft w:val="0"/>
                                              <w:marRight w:val="0"/>
                                              <w:marTop w:val="0"/>
                                              <w:marBottom w:val="0"/>
                                              <w:divBdr>
                                                <w:top w:val="none" w:sz="0" w:space="0" w:color="auto"/>
                                                <w:left w:val="none" w:sz="0" w:space="0" w:color="auto"/>
                                                <w:bottom w:val="none" w:sz="0" w:space="0" w:color="auto"/>
                                                <w:right w:val="none" w:sz="0" w:space="0" w:color="auto"/>
                                              </w:divBdr>
                                            </w:div>
                                            <w:div w:id="2054303585">
                                              <w:marLeft w:val="0"/>
                                              <w:marRight w:val="0"/>
                                              <w:marTop w:val="150"/>
                                              <w:marBottom w:val="0"/>
                                              <w:divBdr>
                                                <w:top w:val="none" w:sz="0" w:space="0" w:color="auto"/>
                                                <w:left w:val="none" w:sz="0" w:space="0" w:color="auto"/>
                                                <w:bottom w:val="none" w:sz="0" w:space="0" w:color="auto"/>
                                                <w:right w:val="none" w:sz="0" w:space="0" w:color="auto"/>
                                              </w:divBdr>
                                              <w:divsChild>
                                                <w:div w:id="1436514067">
                                                  <w:marLeft w:val="0"/>
                                                  <w:marRight w:val="0"/>
                                                  <w:marTop w:val="0"/>
                                                  <w:marBottom w:val="0"/>
                                                  <w:divBdr>
                                                    <w:top w:val="none" w:sz="0" w:space="0" w:color="auto"/>
                                                    <w:left w:val="none" w:sz="0" w:space="0" w:color="auto"/>
                                                    <w:bottom w:val="none" w:sz="0" w:space="0" w:color="auto"/>
                                                    <w:right w:val="none" w:sz="0" w:space="0" w:color="auto"/>
                                                  </w:divBdr>
                                                  <w:divsChild>
                                                    <w:div w:id="47650582">
                                                      <w:marLeft w:val="0"/>
                                                      <w:marRight w:val="0"/>
                                                      <w:marTop w:val="0"/>
                                                      <w:marBottom w:val="0"/>
                                                      <w:divBdr>
                                                        <w:top w:val="none" w:sz="0" w:space="0" w:color="auto"/>
                                                        <w:left w:val="none" w:sz="0" w:space="0" w:color="auto"/>
                                                        <w:bottom w:val="none" w:sz="0" w:space="0" w:color="auto"/>
                                                        <w:right w:val="none" w:sz="0" w:space="0" w:color="auto"/>
                                                      </w:divBdr>
                                                    </w:div>
                                                    <w:div w:id="917792735">
                                                      <w:marLeft w:val="0"/>
                                                      <w:marRight w:val="0"/>
                                                      <w:marTop w:val="0"/>
                                                      <w:marBottom w:val="0"/>
                                                      <w:divBdr>
                                                        <w:top w:val="none" w:sz="0" w:space="0" w:color="auto"/>
                                                        <w:left w:val="none" w:sz="0" w:space="0" w:color="auto"/>
                                                        <w:bottom w:val="none" w:sz="0" w:space="0" w:color="auto"/>
                                                        <w:right w:val="none" w:sz="0" w:space="0" w:color="auto"/>
                                                      </w:divBdr>
                                                    </w:div>
                                                    <w:div w:id="2050178607">
                                                      <w:marLeft w:val="0"/>
                                                      <w:marRight w:val="0"/>
                                                      <w:marTop w:val="0"/>
                                                      <w:marBottom w:val="0"/>
                                                      <w:divBdr>
                                                        <w:top w:val="none" w:sz="0" w:space="0" w:color="auto"/>
                                                        <w:left w:val="none" w:sz="0" w:space="0" w:color="auto"/>
                                                        <w:bottom w:val="none" w:sz="0" w:space="0" w:color="auto"/>
                                                        <w:right w:val="none" w:sz="0" w:space="0" w:color="auto"/>
                                                      </w:divBdr>
                                                    </w:div>
                                                    <w:div w:id="700593574">
                                                      <w:marLeft w:val="0"/>
                                                      <w:marRight w:val="0"/>
                                                      <w:marTop w:val="0"/>
                                                      <w:marBottom w:val="0"/>
                                                      <w:divBdr>
                                                        <w:top w:val="none" w:sz="0" w:space="0" w:color="auto"/>
                                                        <w:left w:val="none" w:sz="0" w:space="0" w:color="auto"/>
                                                        <w:bottom w:val="none" w:sz="0" w:space="0" w:color="auto"/>
                                                        <w:right w:val="none" w:sz="0" w:space="0" w:color="auto"/>
                                                      </w:divBdr>
                                                      <w:divsChild>
                                                        <w:div w:id="581333768">
                                                          <w:marLeft w:val="0"/>
                                                          <w:marRight w:val="0"/>
                                                          <w:marTop w:val="0"/>
                                                          <w:marBottom w:val="240"/>
                                                          <w:divBdr>
                                                            <w:top w:val="none" w:sz="0" w:space="0" w:color="auto"/>
                                                            <w:left w:val="none" w:sz="0" w:space="0" w:color="auto"/>
                                                            <w:bottom w:val="none" w:sz="0" w:space="0" w:color="auto"/>
                                                            <w:right w:val="none" w:sz="0" w:space="0" w:color="auto"/>
                                                          </w:divBdr>
                                                        </w:div>
                                                      </w:divsChild>
                                                    </w:div>
                                                    <w:div w:id="1540506235">
                                                      <w:marLeft w:val="0"/>
                                                      <w:marRight w:val="0"/>
                                                      <w:marTop w:val="0"/>
                                                      <w:marBottom w:val="0"/>
                                                      <w:divBdr>
                                                        <w:top w:val="none" w:sz="0" w:space="0" w:color="auto"/>
                                                        <w:left w:val="none" w:sz="0" w:space="0" w:color="auto"/>
                                                        <w:bottom w:val="none" w:sz="0" w:space="0" w:color="auto"/>
                                                        <w:right w:val="none" w:sz="0" w:space="0" w:color="auto"/>
                                                      </w:divBdr>
                                                      <w:divsChild>
                                                        <w:div w:id="463621174">
                                                          <w:marLeft w:val="0"/>
                                                          <w:marRight w:val="0"/>
                                                          <w:marTop w:val="0"/>
                                                          <w:marBottom w:val="0"/>
                                                          <w:divBdr>
                                                            <w:top w:val="none" w:sz="0" w:space="0" w:color="auto"/>
                                                            <w:left w:val="none" w:sz="0" w:space="0" w:color="auto"/>
                                                            <w:bottom w:val="none" w:sz="0" w:space="0" w:color="auto"/>
                                                            <w:right w:val="none" w:sz="0" w:space="0" w:color="auto"/>
                                                          </w:divBdr>
                                                        </w:div>
                                                      </w:divsChild>
                                                    </w:div>
                                                    <w:div w:id="325090331">
                                                      <w:marLeft w:val="0"/>
                                                      <w:marRight w:val="0"/>
                                                      <w:marTop w:val="0"/>
                                                      <w:marBottom w:val="0"/>
                                                      <w:divBdr>
                                                        <w:top w:val="none" w:sz="0" w:space="0" w:color="auto"/>
                                                        <w:left w:val="none" w:sz="0" w:space="0" w:color="auto"/>
                                                        <w:bottom w:val="none" w:sz="0" w:space="0" w:color="auto"/>
                                                        <w:right w:val="none" w:sz="0" w:space="0" w:color="auto"/>
                                                      </w:divBdr>
                                                      <w:divsChild>
                                                        <w:div w:id="116528607">
                                                          <w:marLeft w:val="0"/>
                                                          <w:marRight w:val="0"/>
                                                          <w:marTop w:val="0"/>
                                                          <w:marBottom w:val="0"/>
                                                          <w:divBdr>
                                                            <w:top w:val="none" w:sz="0" w:space="0" w:color="auto"/>
                                                            <w:left w:val="none" w:sz="0" w:space="0" w:color="auto"/>
                                                            <w:bottom w:val="none" w:sz="0" w:space="0" w:color="auto"/>
                                                            <w:right w:val="none" w:sz="0" w:space="0" w:color="auto"/>
                                                          </w:divBdr>
                                                        </w:div>
                                                      </w:divsChild>
                                                    </w:div>
                                                    <w:div w:id="908879223">
                                                      <w:marLeft w:val="0"/>
                                                      <w:marRight w:val="0"/>
                                                      <w:marTop w:val="0"/>
                                                      <w:marBottom w:val="0"/>
                                                      <w:divBdr>
                                                        <w:top w:val="none" w:sz="0" w:space="0" w:color="auto"/>
                                                        <w:left w:val="none" w:sz="0" w:space="0" w:color="auto"/>
                                                        <w:bottom w:val="none" w:sz="0" w:space="0" w:color="auto"/>
                                                        <w:right w:val="none" w:sz="0" w:space="0" w:color="auto"/>
                                                      </w:divBdr>
                                                    </w:div>
                                                    <w:div w:id="1224950395">
                                                      <w:marLeft w:val="0"/>
                                                      <w:marRight w:val="0"/>
                                                      <w:marTop w:val="0"/>
                                                      <w:marBottom w:val="0"/>
                                                      <w:divBdr>
                                                        <w:top w:val="none" w:sz="0" w:space="0" w:color="auto"/>
                                                        <w:left w:val="none" w:sz="0" w:space="0" w:color="auto"/>
                                                        <w:bottom w:val="none" w:sz="0" w:space="0" w:color="auto"/>
                                                        <w:right w:val="none" w:sz="0" w:space="0" w:color="auto"/>
                                                      </w:divBdr>
                                                      <w:divsChild>
                                                        <w:div w:id="1058743524">
                                                          <w:marLeft w:val="0"/>
                                                          <w:marRight w:val="0"/>
                                                          <w:marTop w:val="0"/>
                                                          <w:marBottom w:val="0"/>
                                                          <w:divBdr>
                                                            <w:top w:val="none" w:sz="0" w:space="0" w:color="auto"/>
                                                            <w:left w:val="none" w:sz="0" w:space="0" w:color="auto"/>
                                                            <w:bottom w:val="none" w:sz="0" w:space="0" w:color="auto"/>
                                                            <w:right w:val="none" w:sz="0" w:space="0" w:color="auto"/>
                                                          </w:divBdr>
                                                        </w:div>
                                                      </w:divsChild>
                                                    </w:div>
                                                    <w:div w:id="2020768178">
                                                      <w:marLeft w:val="0"/>
                                                      <w:marRight w:val="0"/>
                                                      <w:marTop w:val="0"/>
                                                      <w:marBottom w:val="0"/>
                                                      <w:divBdr>
                                                        <w:top w:val="none" w:sz="0" w:space="0" w:color="auto"/>
                                                        <w:left w:val="none" w:sz="0" w:space="0" w:color="auto"/>
                                                        <w:bottom w:val="none" w:sz="0" w:space="0" w:color="auto"/>
                                                        <w:right w:val="none" w:sz="0" w:space="0" w:color="auto"/>
                                                      </w:divBdr>
                                                    </w:div>
                                                  </w:divsChild>
                                                </w:div>
                                                <w:div w:id="1893539467">
                                                  <w:marLeft w:val="0"/>
                                                  <w:marRight w:val="0"/>
                                                  <w:marTop w:val="0"/>
                                                  <w:marBottom w:val="0"/>
                                                  <w:divBdr>
                                                    <w:top w:val="none" w:sz="0" w:space="0" w:color="auto"/>
                                                    <w:left w:val="none" w:sz="0" w:space="0" w:color="auto"/>
                                                    <w:bottom w:val="none" w:sz="0" w:space="0" w:color="auto"/>
                                                    <w:right w:val="none" w:sz="0" w:space="0" w:color="auto"/>
                                                  </w:divBdr>
                                                  <w:divsChild>
                                                    <w:div w:id="1347707119">
                                                      <w:marLeft w:val="0"/>
                                                      <w:marRight w:val="0"/>
                                                      <w:marTop w:val="0"/>
                                                      <w:marBottom w:val="0"/>
                                                      <w:divBdr>
                                                        <w:top w:val="none" w:sz="0" w:space="0" w:color="auto"/>
                                                        <w:left w:val="none" w:sz="0" w:space="0" w:color="auto"/>
                                                        <w:bottom w:val="none" w:sz="0" w:space="0" w:color="auto"/>
                                                        <w:right w:val="none" w:sz="0" w:space="0" w:color="auto"/>
                                                      </w:divBdr>
                                                      <w:divsChild>
                                                        <w:div w:id="1545286391">
                                                          <w:marLeft w:val="0"/>
                                                          <w:marRight w:val="0"/>
                                                          <w:marTop w:val="0"/>
                                                          <w:marBottom w:val="0"/>
                                                          <w:divBdr>
                                                            <w:top w:val="none" w:sz="0" w:space="0" w:color="auto"/>
                                                            <w:left w:val="none" w:sz="0" w:space="0" w:color="auto"/>
                                                            <w:bottom w:val="none" w:sz="0" w:space="0" w:color="auto"/>
                                                            <w:right w:val="none" w:sz="0" w:space="0" w:color="auto"/>
                                                          </w:divBdr>
                                                        </w:div>
                                                      </w:divsChild>
                                                    </w:div>
                                                    <w:div w:id="253437197">
                                                      <w:marLeft w:val="0"/>
                                                      <w:marRight w:val="0"/>
                                                      <w:marTop w:val="0"/>
                                                      <w:marBottom w:val="0"/>
                                                      <w:divBdr>
                                                        <w:top w:val="none" w:sz="0" w:space="0" w:color="auto"/>
                                                        <w:left w:val="none" w:sz="0" w:space="0" w:color="auto"/>
                                                        <w:bottom w:val="none" w:sz="0" w:space="0" w:color="auto"/>
                                                        <w:right w:val="none" w:sz="0" w:space="0" w:color="auto"/>
                                                      </w:divBdr>
                                                      <w:divsChild>
                                                        <w:div w:id="1959332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6780293">
                                                  <w:marLeft w:val="0"/>
                                                  <w:marRight w:val="0"/>
                                                  <w:marTop w:val="0"/>
                                                  <w:marBottom w:val="0"/>
                                                  <w:divBdr>
                                                    <w:top w:val="none" w:sz="0" w:space="0" w:color="auto"/>
                                                    <w:left w:val="none" w:sz="0" w:space="0" w:color="auto"/>
                                                    <w:bottom w:val="none" w:sz="0" w:space="0" w:color="auto"/>
                                                    <w:right w:val="none" w:sz="0" w:space="0" w:color="auto"/>
                                                  </w:divBdr>
                                                  <w:divsChild>
                                                    <w:div w:id="678124963">
                                                      <w:marLeft w:val="0"/>
                                                      <w:marRight w:val="0"/>
                                                      <w:marTop w:val="0"/>
                                                      <w:marBottom w:val="0"/>
                                                      <w:divBdr>
                                                        <w:top w:val="none" w:sz="0" w:space="0" w:color="auto"/>
                                                        <w:left w:val="none" w:sz="0" w:space="0" w:color="auto"/>
                                                        <w:bottom w:val="none" w:sz="0" w:space="0" w:color="auto"/>
                                                        <w:right w:val="none" w:sz="0" w:space="0" w:color="auto"/>
                                                      </w:divBdr>
                                                      <w:divsChild>
                                                        <w:div w:id="1266811308">
                                                          <w:marLeft w:val="0"/>
                                                          <w:marRight w:val="0"/>
                                                          <w:marTop w:val="0"/>
                                                          <w:marBottom w:val="0"/>
                                                          <w:divBdr>
                                                            <w:top w:val="none" w:sz="0" w:space="0" w:color="auto"/>
                                                            <w:left w:val="none" w:sz="0" w:space="0" w:color="auto"/>
                                                            <w:bottom w:val="none" w:sz="0" w:space="0" w:color="auto"/>
                                                            <w:right w:val="none" w:sz="0" w:space="0" w:color="auto"/>
                                                          </w:divBdr>
                                                        </w:div>
                                                      </w:divsChild>
                                                    </w:div>
                                                    <w:div w:id="865487663">
                                                      <w:marLeft w:val="0"/>
                                                      <w:marRight w:val="0"/>
                                                      <w:marTop w:val="0"/>
                                                      <w:marBottom w:val="0"/>
                                                      <w:divBdr>
                                                        <w:top w:val="none" w:sz="0" w:space="0" w:color="auto"/>
                                                        <w:left w:val="none" w:sz="0" w:space="0" w:color="auto"/>
                                                        <w:bottom w:val="none" w:sz="0" w:space="0" w:color="auto"/>
                                                        <w:right w:val="none" w:sz="0" w:space="0" w:color="auto"/>
                                                      </w:divBdr>
                                                      <w:divsChild>
                                                        <w:div w:id="2021001118">
                                                          <w:marLeft w:val="0"/>
                                                          <w:marRight w:val="0"/>
                                                          <w:marTop w:val="0"/>
                                                          <w:marBottom w:val="0"/>
                                                          <w:divBdr>
                                                            <w:top w:val="none" w:sz="0" w:space="0" w:color="auto"/>
                                                            <w:left w:val="none" w:sz="0" w:space="0" w:color="auto"/>
                                                            <w:bottom w:val="none" w:sz="0" w:space="0" w:color="auto"/>
                                                            <w:right w:val="none" w:sz="0" w:space="0" w:color="auto"/>
                                                          </w:divBdr>
                                                        </w:div>
                                                      </w:divsChild>
                                                    </w:div>
                                                    <w:div w:id="1508792363">
                                                      <w:marLeft w:val="0"/>
                                                      <w:marRight w:val="0"/>
                                                      <w:marTop w:val="0"/>
                                                      <w:marBottom w:val="0"/>
                                                      <w:divBdr>
                                                        <w:top w:val="none" w:sz="0" w:space="0" w:color="auto"/>
                                                        <w:left w:val="none" w:sz="0" w:space="0" w:color="auto"/>
                                                        <w:bottom w:val="none" w:sz="0" w:space="0" w:color="auto"/>
                                                        <w:right w:val="none" w:sz="0" w:space="0" w:color="auto"/>
                                                      </w:divBdr>
                                                    </w:div>
                                                  </w:divsChild>
                                                </w:div>
                                                <w:div w:id="1268781306">
                                                  <w:marLeft w:val="0"/>
                                                  <w:marRight w:val="0"/>
                                                  <w:marTop w:val="0"/>
                                                  <w:marBottom w:val="0"/>
                                                  <w:divBdr>
                                                    <w:top w:val="none" w:sz="0" w:space="0" w:color="auto"/>
                                                    <w:left w:val="none" w:sz="0" w:space="0" w:color="auto"/>
                                                    <w:bottom w:val="none" w:sz="0" w:space="0" w:color="auto"/>
                                                    <w:right w:val="none" w:sz="0" w:space="0" w:color="auto"/>
                                                  </w:divBdr>
                                                  <w:divsChild>
                                                    <w:div w:id="1062631934">
                                                      <w:marLeft w:val="0"/>
                                                      <w:marRight w:val="0"/>
                                                      <w:marTop w:val="0"/>
                                                      <w:marBottom w:val="0"/>
                                                      <w:divBdr>
                                                        <w:top w:val="none" w:sz="0" w:space="0" w:color="auto"/>
                                                        <w:left w:val="none" w:sz="0" w:space="0" w:color="auto"/>
                                                        <w:bottom w:val="none" w:sz="0" w:space="0" w:color="auto"/>
                                                        <w:right w:val="none" w:sz="0" w:space="0" w:color="auto"/>
                                                      </w:divBdr>
                                                      <w:divsChild>
                                                        <w:div w:id="1409115271">
                                                          <w:marLeft w:val="0"/>
                                                          <w:marRight w:val="0"/>
                                                          <w:marTop w:val="0"/>
                                                          <w:marBottom w:val="0"/>
                                                          <w:divBdr>
                                                            <w:top w:val="none" w:sz="0" w:space="0" w:color="auto"/>
                                                            <w:left w:val="none" w:sz="0" w:space="0" w:color="auto"/>
                                                            <w:bottom w:val="none" w:sz="0" w:space="0" w:color="auto"/>
                                                            <w:right w:val="none" w:sz="0" w:space="0" w:color="auto"/>
                                                          </w:divBdr>
                                                        </w:div>
                                                      </w:divsChild>
                                                    </w:div>
                                                    <w:div w:id="534393387">
                                                      <w:marLeft w:val="0"/>
                                                      <w:marRight w:val="0"/>
                                                      <w:marTop w:val="0"/>
                                                      <w:marBottom w:val="0"/>
                                                      <w:divBdr>
                                                        <w:top w:val="none" w:sz="0" w:space="0" w:color="auto"/>
                                                        <w:left w:val="none" w:sz="0" w:space="0" w:color="auto"/>
                                                        <w:bottom w:val="none" w:sz="0" w:space="0" w:color="auto"/>
                                                        <w:right w:val="none" w:sz="0" w:space="0" w:color="auto"/>
                                                      </w:divBdr>
                                                      <w:divsChild>
                                                        <w:div w:id="1798059403">
                                                          <w:marLeft w:val="0"/>
                                                          <w:marRight w:val="0"/>
                                                          <w:marTop w:val="0"/>
                                                          <w:marBottom w:val="0"/>
                                                          <w:divBdr>
                                                            <w:top w:val="none" w:sz="0" w:space="0" w:color="auto"/>
                                                            <w:left w:val="none" w:sz="0" w:space="0" w:color="auto"/>
                                                            <w:bottom w:val="none" w:sz="0" w:space="0" w:color="auto"/>
                                                            <w:right w:val="none" w:sz="0" w:space="0" w:color="auto"/>
                                                          </w:divBdr>
                                                        </w:div>
                                                      </w:divsChild>
                                                    </w:div>
                                                    <w:div w:id="811023893">
                                                      <w:marLeft w:val="0"/>
                                                      <w:marRight w:val="0"/>
                                                      <w:marTop w:val="0"/>
                                                      <w:marBottom w:val="0"/>
                                                      <w:divBdr>
                                                        <w:top w:val="none" w:sz="0" w:space="0" w:color="auto"/>
                                                        <w:left w:val="none" w:sz="0" w:space="0" w:color="auto"/>
                                                        <w:bottom w:val="none" w:sz="0" w:space="0" w:color="auto"/>
                                                        <w:right w:val="none" w:sz="0" w:space="0" w:color="auto"/>
                                                      </w:divBdr>
                                                      <w:divsChild>
                                                        <w:div w:id="1774202334">
                                                          <w:marLeft w:val="0"/>
                                                          <w:marRight w:val="0"/>
                                                          <w:marTop w:val="0"/>
                                                          <w:marBottom w:val="240"/>
                                                          <w:divBdr>
                                                            <w:top w:val="none" w:sz="0" w:space="0" w:color="auto"/>
                                                            <w:left w:val="none" w:sz="0" w:space="0" w:color="auto"/>
                                                            <w:bottom w:val="none" w:sz="0" w:space="0" w:color="auto"/>
                                                            <w:right w:val="none" w:sz="0" w:space="0" w:color="auto"/>
                                                          </w:divBdr>
                                                          <w:divsChild>
                                                            <w:div w:id="1030300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1287033">
                                                  <w:marLeft w:val="0"/>
                                                  <w:marRight w:val="0"/>
                                                  <w:marTop w:val="0"/>
                                                  <w:marBottom w:val="0"/>
                                                  <w:divBdr>
                                                    <w:top w:val="none" w:sz="0" w:space="0" w:color="auto"/>
                                                    <w:left w:val="none" w:sz="0" w:space="0" w:color="auto"/>
                                                    <w:bottom w:val="none" w:sz="0" w:space="0" w:color="auto"/>
                                                    <w:right w:val="none" w:sz="0" w:space="0" w:color="auto"/>
                                                  </w:divBdr>
                                                  <w:divsChild>
                                                    <w:div w:id="112987549">
                                                      <w:marLeft w:val="0"/>
                                                      <w:marRight w:val="0"/>
                                                      <w:marTop w:val="0"/>
                                                      <w:marBottom w:val="0"/>
                                                      <w:divBdr>
                                                        <w:top w:val="none" w:sz="0" w:space="0" w:color="auto"/>
                                                        <w:left w:val="none" w:sz="0" w:space="0" w:color="auto"/>
                                                        <w:bottom w:val="none" w:sz="0" w:space="0" w:color="auto"/>
                                                        <w:right w:val="none" w:sz="0" w:space="0" w:color="auto"/>
                                                      </w:divBdr>
                                                      <w:divsChild>
                                                        <w:div w:id="1170484534">
                                                          <w:marLeft w:val="0"/>
                                                          <w:marRight w:val="0"/>
                                                          <w:marTop w:val="0"/>
                                                          <w:marBottom w:val="0"/>
                                                          <w:divBdr>
                                                            <w:top w:val="none" w:sz="0" w:space="0" w:color="auto"/>
                                                            <w:left w:val="none" w:sz="0" w:space="0" w:color="auto"/>
                                                            <w:bottom w:val="none" w:sz="0" w:space="0" w:color="auto"/>
                                                            <w:right w:val="none" w:sz="0" w:space="0" w:color="auto"/>
                                                          </w:divBdr>
                                                        </w:div>
                                                      </w:divsChild>
                                                    </w:div>
                                                    <w:div w:id="2022777084">
                                                      <w:marLeft w:val="0"/>
                                                      <w:marRight w:val="0"/>
                                                      <w:marTop w:val="0"/>
                                                      <w:marBottom w:val="0"/>
                                                      <w:divBdr>
                                                        <w:top w:val="none" w:sz="0" w:space="0" w:color="auto"/>
                                                        <w:left w:val="none" w:sz="0" w:space="0" w:color="auto"/>
                                                        <w:bottom w:val="none" w:sz="0" w:space="0" w:color="auto"/>
                                                        <w:right w:val="none" w:sz="0" w:space="0" w:color="auto"/>
                                                      </w:divBdr>
                                                      <w:divsChild>
                                                        <w:div w:id="932667455">
                                                          <w:marLeft w:val="0"/>
                                                          <w:marRight w:val="0"/>
                                                          <w:marTop w:val="0"/>
                                                          <w:marBottom w:val="0"/>
                                                          <w:divBdr>
                                                            <w:top w:val="none" w:sz="0" w:space="0" w:color="auto"/>
                                                            <w:left w:val="none" w:sz="0" w:space="0" w:color="auto"/>
                                                            <w:bottom w:val="none" w:sz="0" w:space="0" w:color="auto"/>
                                                            <w:right w:val="none" w:sz="0" w:space="0" w:color="auto"/>
                                                          </w:divBdr>
                                                        </w:div>
                                                      </w:divsChild>
                                                    </w:div>
                                                    <w:div w:id="1666282005">
                                                      <w:marLeft w:val="0"/>
                                                      <w:marRight w:val="0"/>
                                                      <w:marTop w:val="0"/>
                                                      <w:marBottom w:val="0"/>
                                                      <w:divBdr>
                                                        <w:top w:val="none" w:sz="0" w:space="0" w:color="auto"/>
                                                        <w:left w:val="none" w:sz="0" w:space="0" w:color="auto"/>
                                                        <w:bottom w:val="none" w:sz="0" w:space="0" w:color="auto"/>
                                                        <w:right w:val="none" w:sz="0" w:space="0" w:color="auto"/>
                                                      </w:divBdr>
                                                    </w:div>
                                                    <w:div w:id="1596399145">
                                                      <w:marLeft w:val="0"/>
                                                      <w:marRight w:val="0"/>
                                                      <w:marTop w:val="0"/>
                                                      <w:marBottom w:val="0"/>
                                                      <w:divBdr>
                                                        <w:top w:val="none" w:sz="0" w:space="0" w:color="auto"/>
                                                        <w:left w:val="none" w:sz="0" w:space="0" w:color="auto"/>
                                                        <w:bottom w:val="none" w:sz="0" w:space="0" w:color="auto"/>
                                                        <w:right w:val="none" w:sz="0" w:space="0" w:color="auto"/>
                                                      </w:divBdr>
                                                      <w:divsChild>
                                                        <w:div w:id="840659902">
                                                          <w:marLeft w:val="0"/>
                                                          <w:marRight w:val="0"/>
                                                          <w:marTop w:val="0"/>
                                                          <w:marBottom w:val="0"/>
                                                          <w:divBdr>
                                                            <w:top w:val="none" w:sz="0" w:space="0" w:color="auto"/>
                                                            <w:left w:val="none" w:sz="0" w:space="0" w:color="auto"/>
                                                            <w:bottom w:val="none" w:sz="0" w:space="0" w:color="auto"/>
                                                            <w:right w:val="none" w:sz="0" w:space="0" w:color="auto"/>
                                                          </w:divBdr>
                                                        </w:div>
                                                      </w:divsChild>
                                                    </w:div>
                                                    <w:div w:id="155145433">
                                                      <w:marLeft w:val="0"/>
                                                      <w:marRight w:val="0"/>
                                                      <w:marTop w:val="0"/>
                                                      <w:marBottom w:val="0"/>
                                                      <w:divBdr>
                                                        <w:top w:val="none" w:sz="0" w:space="0" w:color="auto"/>
                                                        <w:left w:val="none" w:sz="0" w:space="0" w:color="auto"/>
                                                        <w:bottom w:val="none" w:sz="0" w:space="0" w:color="auto"/>
                                                        <w:right w:val="none" w:sz="0" w:space="0" w:color="auto"/>
                                                      </w:divBdr>
                                                    </w:div>
                                                    <w:div w:id="1663580148">
                                                      <w:marLeft w:val="0"/>
                                                      <w:marRight w:val="0"/>
                                                      <w:marTop w:val="0"/>
                                                      <w:marBottom w:val="0"/>
                                                      <w:divBdr>
                                                        <w:top w:val="none" w:sz="0" w:space="0" w:color="auto"/>
                                                        <w:left w:val="none" w:sz="0" w:space="0" w:color="auto"/>
                                                        <w:bottom w:val="none" w:sz="0" w:space="0" w:color="auto"/>
                                                        <w:right w:val="none" w:sz="0" w:space="0" w:color="auto"/>
                                                      </w:divBdr>
                                                      <w:divsChild>
                                                        <w:div w:id="456725558">
                                                          <w:marLeft w:val="0"/>
                                                          <w:marRight w:val="0"/>
                                                          <w:marTop w:val="0"/>
                                                          <w:marBottom w:val="0"/>
                                                          <w:divBdr>
                                                            <w:top w:val="none" w:sz="0" w:space="0" w:color="auto"/>
                                                            <w:left w:val="none" w:sz="0" w:space="0" w:color="auto"/>
                                                            <w:bottom w:val="none" w:sz="0" w:space="0" w:color="auto"/>
                                                            <w:right w:val="none" w:sz="0" w:space="0" w:color="auto"/>
                                                          </w:divBdr>
                                                        </w:div>
                                                      </w:divsChild>
                                                    </w:div>
                                                    <w:div w:id="689725478">
                                                      <w:marLeft w:val="0"/>
                                                      <w:marRight w:val="0"/>
                                                      <w:marTop w:val="0"/>
                                                      <w:marBottom w:val="0"/>
                                                      <w:divBdr>
                                                        <w:top w:val="none" w:sz="0" w:space="0" w:color="auto"/>
                                                        <w:left w:val="none" w:sz="0" w:space="0" w:color="auto"/>
                                                        <w:bottom w:val="none" w:sz="0" w:space="0" w:color="auto"/>
                                                        <w:right w:val="none" w:sz="0" w:space="0" w:color="auto"/>
                                                      </w:divBdr>
                                                    </w:div>
                                                  </w:divsChild>
                                                </w:div>
                                                <w:div w:id="1133404290">
                                                  <w:marLeft w:val="0"/>
                                                  <w:marRight w:val="0"/>
                                                  <w:marTop w:val="0"/>
                                                  <w:marBottom w:val="0"/>
                                                  <w:divBdr>
                                                    <w:top w:val="none" w:sz="0" w:space="0" w:color="auto"/>
                                                    <w:left w:val="none" w:sz="0" w:space="0" w:color="auto"/>
                                                    <w:bottom w:val="none" w:sz="0" w:space="0" w:color="auto"/>
                                                    <w:right w:val="none" w:sz="0" w:space="0" w:color="auto"/>
                                                  </w:divBdr>
                                                  <w:divsChild>
                                                    <w:div w:id="331759695">
                                                      <w:marLeft w:val="0"/>
                                                      <w:marRight w:val="0"/>
                                                      <w:marTop w:val="0"/>
                                                      <w:marBottom w:val="0"/>
                                                      <w:divBdr>
                                                        <w:top w:val="none" w:sz="0" w:space="0" w:color="auto"/>
                                                        <w:left w:val="none" w:sz="0" w:space="0" w:color="auto"/>
                                                        <w:bottom w:val="none" w:sz="0" w:space="0" w:color="auto"/>
                                                        <w:right w:val="none" w:sz="0" w:space="0" w:color="auto"/>
                                                      </w:divBdr>
                                                    </w:div>
                                                    <w:div w:id="370423792">
                                                      <w:marLeft w:val="0"/>
                                                      <w:marRight w:val="0"/>
                                                      <w:marTop w:val="0"/>
                                                      <w:marBottom w:val="0"/>
                                                      <w:divBdr>
                                                        <w:top w:val="none" w:sz="0" w:space="0" w:color="auto"/>
                                                        <w:left w:val="none" w:sz="0" w:space="0" w:color="auto"/>
                                                        <w:bottom w:val="none" w:sz="0" w:space="0" w:color="auto"/>
                                                        <w:right w:val="none" w:sz="0" w:space="0" w:color="auto"/>
                                                      </w:divBdr>
                                                      <w:divsChild>
                                                        <w:div w:id="1820926989">
                                                          <w:marLeft w:val="0"/>
                                                          <w:marRight w:val="0"/>
                                                          <w:marTop w:val="0"/>
                                                          <w:marBottom w:val="240"/>
                                                          <w:divBdr>
                                                            <w:top w:val="none" w:sz="0" w:space="0" w:color="auto"/>
                                                            <w:left w:val="none" w:sz="0" w:space="0" w:color="auto"/>
                                                            <w:bottom w:val="none" w:sz="0" w:space="0" w:color="auto"/>
                                                            <w:right w:val="none" w:sz="0" w:space="0" w:color="auto"/>
                                                          </w:divBdr>
                                                          <w:divsChild>
                                                            <w:div w:id="1009792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updates.communication.casa.gov.au/link/id/zzzz5e8be6d10ee5b225/page.html?prompt=1"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consultation.casa.gov.au/++preview++/stakeholder-engagement-group/relocation-oaks-vap/user_uploads/relocation-of-the-oaks-vap-proposal-900x600-1.png" TargetMode="External"/><Relationship Id="rId12" Type="http://schemas.openxmlformats.org/officeDocument/2006/relationships/hyperlink" Target="https://www.casa.gov.au/rules/changing-rules/how-casa-changes-rules"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casa.gov.au/rules/changing-rules/consultation-industry-and-public"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asa.gov.au/operations-safety-and-travel/airspace/airspace-regulation/airspace-change-process"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www.casa.gov.au/operations-safety-and-travel/airspace/airspace-regulation" TargetMode="External"/><Relationship Id="rId4" Type="http://schemas.openxmlformats.org/officeDocument/2006/relationships/webSettings" Target="webSettings.xml"/><Relationship Id="rId9" Type="http://schemas.openxmlformats.org/officeDocument/2006/relationships/hyperlink" Target="mailto:OAR@casa.gov.au"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TotalTime>
  <Pages>5</Pages>
  <Words>831</Words>
  <Characters>4583</Characters>
  <Application>Microsoft Office Word</Application>
  <DocSecurity>0</DocSecurity>
  <Lines>127</Lines>
  <Paragraphs>74</Paragraphs>
  <ScaleCrop>false</ScaleCrop>
  <Company/>
  <LinksUpToDate>false</LinksUpToDate>
  <CharactersWithSpaces>5340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Cirocco, Miranda</dc:creator>
  <cp:keywords/>
  <dc:description/>
  <cp:lastModifiedBy>Cirocco, Miranda</cp:lastModifiedBy>
  <cp:revision>14</cp:revision>
  <dcterms:created xsi:type="dcterms:W3CDTF">2026-02-19T22:11:00Z</dcterms:created>
  <dcterms:modified xsi:type="dcterms:W3CDTF">2026-02-19T22:20:00Z</dcterms:modified>
</cp:coreProperties>
</file>