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52DC6" w14:textId="132B1E47" w:rsidR="00331747" w:rsidRPr="00513B7E" w:rsidRDefault="00331747" w:rsidP="58349151">
      <w:pPr>
        <w:pStyle w:val="Heading1"/>
        <w:spacing w:after="240" w:line="276" w:lineRule="auto"/>
        <w:ind w:left="0"/>
        <w:rPr>
          <w:b/>
          <w:bCs/>
          <w:color w:val="000000" w:themeColor="text1"/>
          <w:sz w:val="28"/>
          <w:szCs w:val="28"/>
          <w:lang w:val="en-AU"/>
        </w:rPr>
      </w:pPr>
      <w:bookmarkStart w:id="0" w:name="_Hlk10803069"/>
      <w:r w:rsidRPr="00513B7E">
        <w:rPr>
          <w:color w:val="000000" w:themeColor="text1"/>
          <w:sz w:val="28"/>
          <w:szCs w:val="28"/>
          <w:lang w:val="en-AU"/>
        </w:rPr>
        <w:t xml:space="preserve">Proposed Part 101 </w:t>
      </w:r>
      <w:r w:rsidR="00020287">
        <w:rPr>
          <w:color w:val="000000" w:themeColor="text1"/>
          <w:sz w:val="28"/>
          <w:szCs w:val="28"/>
          <w:lang w:val="en-AU"/>
        </w:rPr>
        <w:t xml:space="preserve">of CASR </w:t>
      </w:r>
      <w:r w:rsidRPr="00513B7E">
        <w:rPr>
          <w:color w:val="000000" w:themeColor="text1"/>
          <w:sz w:val="28"/>
          <w:szCs w:val="28"/>
          <w:lang w:val="en-AU"/>
        </w:rPr>
        <w:t>miscellaneous amendments 202</w:t>
      </w:r>
      <w:r w:rsidR="7C1C7CF3" w:rsidRPr="00513B7E">
        <w:rPr>
          <w:color w:val="000000" w:themeColor="text1"/>
          <w:sz w:val="28"/>
          <w:szCs w:val="28"/>
          <w:lang w:val="en-AU"/>
        </w:rPr>
        <w:t>6</w:t>
      </w:r>
      <w:r w:rsidRPr="00513B7E">
        <w:rPr>
          <w:color w:val="000000" w:themeColor="text1"/>
          <w:sz w:val="28"/>
          <w:szCs w:val="28"/>
          <w:lang w:val="en-AU"/>
        </w:rPr>
        <w:t xml:space="preserve"> - (CD 2</w:t>
      </w:r>
      <w:r w:rsidR="00ED506E" w:rsidRPr="00513B7E">
        <w:rPr>
          <w:color w:val="000000" w:themeColor="text1"/>
          <w:sz w:val="28"/>
          <w:szCs w:val="28"/>
          <w:lang w:val="en-AU"/>
        </w:rPr>
        <w:t>613US</w:t>
      </w:r>
      <w:r w:rsidRPr="00513B7E">
        <w:rPr>
          <w:color w:val="000000" w:themeColor="text1"/>
          <w:sz w:val="28"/>
          <w:szCs w:val="28"/>
          <w:lang w:val="en-AU"/>
        </w:rPr>
        <w:t>)</w:t>
      </w:r>
      <w:bookmarkEnd w:id="0"/>
    </w:p>
    <w:p w14:paraId="7B138D29" w14:textId="77777777" w:rsidR="00331747" w:rsidRPr="00513B7E" w:rsidRDefault="00331747" w:rsidP="00612969">
      <w:pPr>
        <w:pStyle w:val="Heading1"/>
        <w:tabs>
          <w:tab w:val="left" w:pos="6061"/>
        </w:tabs>
        <w:spacing w:before="120" w:after="120"/>
        <w:ind w:left="0"/>
        <w:rPr>
          <w:color w:val="000000" w:themeColor="text1"/>
          <w:sz w:val="28"/>
          <w:szCs w:val="28"/>
          <w:lang w:val="en-AU"/>
        </w:rPr>
      </w:pPr>
      <w:r w:rsidRPr="00513B7E">
        <w:rPr>
          <w:color w:val="000000" w:themeColor="text1"/>
          <w:sz w:val="28"/>
          <w:szCs w:val="28"/>
          <w:lang w:val="en-AU"/>
        </w:rPr>
        <w:t>Overview</w:t>
      </w:r>
    </w:p>
    <w:p w14:paraId="6601CCF6" w14:textId="3CCE0CA6" w:rsidR="00F96D1A" w:rsidRPr="00513B7E" w:rsidRDefault="00F96D1A" w:rsidP="00F96D1A">
      <w:pPr>
        <w:rPr>
          <w:lang w:val="en-AU"/>
        </w:rPr>
      </w:pPr>
      <w:bookmarkStart w:id="1" w:name="_Hlk10803106"/>
      <w:r w:rsidRPr="00513B7E">
        <w:rPr>
          <w:lang w:val="en-AU"/>
        </w:rPr>
        <w:t>We</w:t>
      </w:r>
      <w:r w:rsidR="00F64669">
        <w:rPr>
          <w:lang w:val="en-AU"/>
        </w:rPr>
        <w:t xml:space="preserve"> are</w:t>
      </w:r>
      <w:r w:rsidRPr="00513B7E">
        <w:rPr>
          <w:lang w:val="en-AU"/>
        </w:rPr>
        <w:t xml:space="preserve"> seeking feedback on 3 proposals affecting drone and rocket operat</w:t>
      </w:r>
      <w:r w:rsidR="00CF751D" w:rsidRPr="00513B7E">
        <w:rPr>
          <w:lang w:val="en-AU"/>
        </w:rPr>
        <w:t>ions</w:t>
      </w:r>
      <w:r w:rsidRPr="00513B7E">
        <w:rPr>
          <w:lang w:val="en-AU"/>
        </w:rPr>
        <w:t>, remote pilots</w:t>
      </w:r>
      <w:r w:rsidR="009A0FF1">
        <w:rPr>
          <w:lang w:val="en-AU"/>
        </w:rPr>
        <w:t>,</w:t>
      </w:r>
      <w:r w:rsidRPr="00513B7E">
        <w:rPr>
          <w:lang w:val="en-AU"/>
        </w:rPr>
        <w:t xml:space="preserve"> and training providers.</w:t>
      </w:r>
    </w:p>
    <w:p w14:paraId="19623D76" w14:textId="77777777" w:rsidR="007B64CF" w:rsidRDefault="00F96D1A" w:rsidP="0070082A">
      <w:pPr>
        <w:spacing w:before="120" w:after="120"/>
        <w:rPr>
          <w:lang w:val="en-AU"/>
        </w:rPr>
      </w:pPr>
      <w:r w:rsidRPr="00513B7E">
        <w:rPr>
          <w:lang w:val="en-AU"/>
        </w:rPr>
        <w:t>The proposals would amend</w:t>
      </w:r>
      <w:r w:rsidR="0070082A">
        <w:rPr>
          <w:lang w:val="en-AU"/>
        </w:rPr>
        <w:t xml:space="preserve"> </w:t>
      </w:r>
    </w:p>
    <w:p w14:paraId="74300EB8" w14:textId="77777777" w:rsidR="007B64CF" w:rsidRPr="007B64CF" w:rsidRDefault="00F96D1A" w:rsidP="007F573A">
      <w:pPr>
        <w:pStyle w:val="ListParagraph"/>
        <w:numPr>
          <w:ilvl w:val="0"/>
          <w:numId w:val="60"/>
        </w:numPr>
        <w:rPr>
          <w:i/>
          <w:iCs/>
          <w:lang w:val="en-AU"/>
        </w:rPr>
      </w:pPr>
      <w:r w:rsidRPr="007B64CF">
        <w:rPr>
          <w:lang w:val="en-AU"/>
        </w:rPr>
        <w:t xml:space="preserve">Part 101 of the </w:t>
      </w:r>
      <w:r w:rsidRPr="007B64CF">
        <w:rPr>
          <w:i/>
          <w:iCs/>
          <w:lang w:val="en-AU"/>
        </w:rPr>
        <w:t>Civil Aviation Safety Regulations 1998</w:t>
      </w:r>
      <w:r w:rsidRPr="007B64CF">
        <w:rPr>
          <w:lang w:val="en-AU"/>
        </w:rPr>
        <w:t xml:space="preserve"> </w:t>
      </w:r>
      <w:r w:rsidRPr="007B64CF">
        <w:rPr>
          <w:i/>
          <w:iCs/>
          <w:lang w:val="en-AU"/>
        </w:rPr>
        <w:t>(CASR</w:t>
      </w:r>
      <w:r w:rsidR="0070082A" w:rsidRPr="007B64CF">
        <w:rPr>
          <w:i/>
          <w:iCs/>
          <w:lang w:val="en-AU"/>
        </w:rPr>
        <w:t>)</w:t>
      </w:r>
    </w:p>
    <w:p w14:paraId="46F46B16" w14:textId="1D73EC33" w:rsidR="007B64CF" w:rsidRPr="007B64CF" w:rsidRDefault="007B64CF" w:rsidP="007F573A">
      <w:pPr>
        <w:pStyle w:val="ListParagraph"/>
        <w:numPr>
          <w:ilvl w:val="0"/>
          <w:numId w:val="60"/>
        </w:numPr>
        <w:ind w:left="714" w:hanging="357"/>
        <w:rPr>
          <w:i/>
          <w:iCs/>
          <w:lang w:val="en-AU"/>
        </w:rPr>
      </w:pPr>
      <w:r w:rsidRPr="007B64CF">
        <w:rPr>
          <w:lang w:val="en-AU"/>
        </w:rPr>
        <w:t>The</w:t>
      </w:r>
      <w:r w:rsidRPr="007B64CF">
        <w:rPr>
          <w:i/>
          <w:iCs/>
          <w:lang w:val="en-AU"/>
        </w:rPr>
        <w:t xml:space="preserve"> Civil Aviation (Fees) Regulations 1995 </w:t>
      </w:r>
    </w:p>
    <w:p w14:paraId="7D4D7EAC" w14:textId="33C62059" w:rsidR="00F96D1A" w:rsidRDefault="007B64CF" w:rsidP="007F573A">
      <w:pPr>
        <w:pStyle w:val="ListParagraph"/>
        <w:numPr>
          <w:ilvl w:val="0"/>
          <w:numId w:val="60"/>
        </w:numPr>
        <w:rPr>
          <w:i/>
          <w:iCs/>
          <w:lang w:val="en-AU"/>
        </w:rPr>
      </w:pPr>
      <w:r w:rsidRPr="007B64CF">
        <w:rPr>
          <w:lang w:val="en-AU"/>
        </w:rPr>
        <w:t xml:space="preserve">The </w:t>
      </w:r>
      <w:r w:rsidRPr="007B64CF">
        <w:rPr>
          <w:i/>
          <w:iCs/>
          <w:lang w:val="en-AU"/>
        </w:rPr>
        <w:t>Civil Aviation Regulations 1988</w:t>
      </w:r>
      <w:r w:rsidR="0070082A" w:rsidRPr="007B64CF">
        <w:rPr>
          <w:i/>
          <w:iCs/>
          <w:lang w:val="en-AU"/>
        </w:rPr>
        <w:t>.</w:t>
      </w:r>
    </w:p>
    <w:p w14:paraId="38B1E83B" w14:textId="2170568E" w:rsidR="00DE4CAF" w:rsidRPr="00C4414C" w:rsidRDefault="00DE4CAF" w:rsidP="00CA6FE6">
      <w:pPr>
        <w:spacing w:before="120" w:after="120"/>
        <w:rPr>
          <w:lang w:val="en-AU"/>
        </w:rPr>
      </w:pPr>
      <w:r w:rsidRPr="00CA6FE6">
        <w:rPr>
          <w:lang w:val="en-AU"/>
        </w:rPr>
        <w:t xml:space="preserve">See </w:t>
      </w:r>
      <w:r w:rsidR="00CA6FE6" w:rsidRPr="00CA6FE6">
        <w:rPr>
          <w:lang w:val="en-AU"/>
        </w:rPr>
        <w:t>Explanation Document: Proposed Part 101 of CASR miscellaneous amendments 2026</w:t>
      </w:r>
      <w:r w:rsidR="00827797">
        <w:rPr>
          <w:lang w:val="en-AU"/>
        </w:rPr>
        <w:t>,</w:t>
      </w:r>
      <w:r w:rsidR="00CA6FE6">
        <w:rPr>
          <w:lang w:val="en-AU"/>
        </w:rPr>
        <w:t xml:space="preserve"> </w:t>
      </w:r>
      <w:r w:rsidR="00C4414C" w:rsidRPr="00C4414C">
        <w:rPr>
          <w:lang w:val="en-AU"/>
        </w:rPr>
        <w:t>for more detail.</w:t>
      </w:r>
    </w:p>
    <w:p w14:paraId="0BFA8BB9" w14:textId="58197F68" w:rsidR="00F96D1A" w:rsidRPr="00513B7E" w:rsidRDefault="00F96D1A" w:rsidP="002844B8">
      <w:pPr>
        <w:spacing w:before="120" w:after="120"/>
        <w:rPr>
          <w:lang w:val="en-AU"/>
        </w:rPr>
      </w:pPr>
      <w:r w:rsidRPr="00513B7E">
        <w:rPr>
          <w:lang w:val="en-AU"/>
        </w:rPr>
        <w:t>The proposals would:</w:t>
      </w:r>
    </w:p>
    <w:p w14:paraId="25CEF700" w14:textId="3A30BB69" w:rsidR="00F96D1A" w:rsidRPr="00513B7E" w:rsidRDefault="00F96D1A" w:rsidP="00F96D1A">
      <w:pPr>
        <w:numPr>
          <w:ilvl w:val="0"/>
          <w:numId w:val="45"/>
        </w:numPr>
        <w:rPr>
          <w:lang w:val="en-AU"/>
        </w:rPr>
      </w:pPr>
      <w:r w:rsidRPr="00513B7E">
        <w:rPr>
          <w:lang w:val="en-AU"/>
        </w:rPr>
        <w:t>require</w:t>
      </w:r>
      <w:r w:rsidR="001C44E4">
        <w:rPr>
          <w:lang w:val="en-AU"/>
        </w:rPr>
        <w:t xml:space="preserve"> Notices to Airmen (</w:t>
      </w:r>
      <w:r w:rsidRPr="00513B7E">
        <w:rPr>
          <w:lang w:val="en-AU"/>
        </w:rPr>
        <w:t>NOTAMs</w:t>
      </w:r>
      <w:r w:rsidR="001C44E4">
        <w:rPr>
          <w:lang w:val="en-AU"/>
        </w:rPr>
        <w:t>)</w:t>
      </w:r>
      <w:r w:rsidRPr="00513B7E">
        <w:rPr>
          <w:lang w:val="en-AU"/>
        </w:rPr>
        <w:t xml:space="preserve"> for approved drone and rocket operations</w:t>
      </w:r>
      <w:r w:rsidR="001C778D">
        <w:rPr>
          <w:lang w:val="en-AU"/>
        </w:rPr>
        <w:t>,</w:t>
      </w:r>
      <w:r w:rsidR="00932527">
        <w:rPr>
          <w:lang w:val="en-AU"/>
        </w:rPr>
        <w:t xml:space="preserve"> </w:t>
      </w:r>
      <w:r w:rsidRPr="00513B7E">
        <w:rPr>
          <w:lang w:val="en-AU"/>
        </w:rPr>
        <w:t>only when</w:t>
      </w:r>
      <w:r w:rsidR="001C778D">
        <w:rPr>
          <w:lang w:val="en-AU"/>
        </w:rPr>
        <w:t xml:space="preserve"> the NOTAM</w:t>
      </w:r>
      <w:r w:rsidR="00DF0FF4">
        <w:rPr>
          <w:lang w:val="en-AU"/>
        </w:rPr>
        <w:t>s</w:t>
      </w:r>
      <w:r w:rsidRPr="00513B7E">
        <w:rPr>
          <w:lang w:val="en-AU"/>
        </w:rPr>
        <w:t xml:space="preserve"> provide a</w:t>
      </w:r>
      <w:r w:rsidR="00E27060" w:rsidRPr="00513B7E">
        <w:rPr>
          <w:lang w:val="en-AU"/>
        </w:rPr>
        <w:t>n</w:t>
      </w:r>
      <w:r w:rsidRPr="00513B7E">
        <w:rPr>
          <w:lang w:val="en-AU"/>
        </w:rPr>
        <w:t xml:space="preserve"> </w:t>
      </w:r>
      <w:r w:rsidR="00E27060" w:rsidRPr="00513B7E">
        <w:rPr>
          <w:lang w:val="en-AU"/>
        </w:rPr>
        <w:t xml:space="preserve">aviation </w:t>
      </w:r>
      <w:r w:rsidRPr="00513B7E">
        <w:rPr>
          <w:lang w:val="en-AU"/>
        </w:rPr>
        <w:t>safety benefit</w:t>
      </w:r>
    </w:p>
    <w:p w14:paraId="0FE676B9" w14:textId="77777777" w:rsidR="00F96D1A" w:rsidRPr="00513B7E" w:rsidRDefault="00F96D1A" w:rsidP="00F96D1A">
      <w:pPr>
        <w:numPr>
          <w:ilvl w:val="0"/>
          <w:numId w:val="45"/>
        </w:numPr>
        <w:rPr>
          <w:lang w:val="en-AU"/>
        </w:rPr>
      </w:pPr>
      <w:r w:rsidRPr="00513B7E">
        <w:rPr>
          <w:lang w:val="en-AU"/>
        </w:rPr>
        <w:t>align an existing regulation with current record-keeping requirements, without changing operators’ existing requirements</w:t>
      </w:r>
    </w:p>
    <w:p w14:paraId="176541C5" w14:textId="69177BE9" w:rsidR="00F96D1A" w:rsidRPr="00513B7E" w:rsidRDefault="00F96D1A" w:rsidP="00F96D1A">
      <w:pPr>
        <w:numPr>
          <w:ilvl w:val="0"/>
          <w:numId w:val="45"/>
        </w:numPr>
        <w:rPr>
          <w:lang w:val="en-AU"/>
        </w:rPr>
      </w:pPr>
      <w:r w:rsidRPr="00513B7E">
        <w:rPr>
          <w:lang w:val="en-AU"/>
        </w:rPr>
        <w:t>allow CASA to set and manage nationally consistent RePL and BVLOS examinations</w:t>
      </w:r>
      <w:r w:rsidR="00090210" w:rsidRPr="00513B7E">
        <w:rPr>
          <w:lang w:val="en-AU"/>
        </w:rPr>
        <w:t xml:space="preserve">, delivered by </w:t>
      </w:r>
      <w:r w:rsidRPr="00513B7E">
        <w:rPr>
          <w:lang w:val="en-AU"/>
        </w:rPr>
        <w:t>CASA-approved providers.</w:t>
      </w:r>
    </w:p>
    <w:p w14:paraId="2298DCA3" w14:textId="41818BA0" w:rsidR="00F96D1A" w:rsidRPr="00513B7E" w:rsidRDefault="00F96D1A" w:rsidP="002844B8">
      <w:pPr>
        <w:spacing w:before="120" w:after="120"/>
        <w:rPr>
          <w:lang w:val="en-AU"/>
        </w:rPr>
      </w:pPr>
      <w:r w:rsidRPr="00513B7E">
        <w:rPr>
          <w:lang w:val="en-AU"/>
        </w:rPr>
        <w:t>The proposals aim to improve efficiency, clarity and consistency while maintaining aviation safety.</w:t>
      </w:r>
    </w:p>
    <w:p w14:paraId="54E963CC" w14:textId="05680611" w:rsidR="00CE11A0" w:rsidRPr="00513B7E" w:rsidRDefault="00CE11A0" w:rsidP="00CE11A0">
      <w:pPr>
        <w:rPr>
          <w:lang w:val="en-AU"/>
        </w:rPr>
      </w:pPr>
      <w:r w:rsidRPr="00513B7E">
        <w:rPr>
          <w:lang w:val="en-AU"/>
        </w:rPr>
        <w:t>This consultation may be relevant to you if you:</w:t>
      </w:r>
    </w:p>
    <w:p w14:paraId="18A66161" w14:textId="77777777" w:rsidR="00CE11A0" w:rsidRPr="00513B7E" w:rsidRDefault="00CE11A0" w:rsidP="00CE11A0">
      <w:pPr>
        <w:numPr>
          <w:ilvl w:val="0"/>
          <w:numId w:val="44"/>
        </w:numPr>
        <w:rPr>
          <w:lang w:val="en-AU"/>
        </w:rPr>
      </w:pPr>
      <w:r w:rsidRPr="00513B7E">
        <w:rPr>
          <w:lang w:val="en-AU"/>
        </w:rPr>
        <w:t>conduct drone or rocket operations requiring CASA approval for a specific area</w:t>
      </w:r>
    </w:p>
    <w:p w14:paraId="41F278AA" w14:textId="77777777" w:rsidR="00CE11A0" w:rsidRPr="00513B7E" w:rsidRDefault="00CE11A0" w:rsidP="00CE11A0">
      <w:pPr>
        <w:numPr>
          <w:ilvl w:val="0"/>
          <w:numId w:val="44"/>
        </w:numPr>
        <w:rPr>
          <w:lang w:val="en-AU"/>
        </w:rPr>
      </w:pPr>
      <w:r w:rsidRPr="00513B7E">
        <w:rPr>
          <w:lang w:val="en-AU"/>
        </w:rPr>
        <w:t>operate uncrewed aircraft covered by existing record-keeping requirements</w:t>
      </w:r>
    </w:p>
    <w:p w14:paraId="0E0BF4F7" w14:textId="77777777" w:rsidR="00CE11A0" w:rsidRPr="00513B7E" w:rsidRDefault="00CE11A0" w:rsidP="00CE11A0">
      <w:pPr>
        <w:numPr>
          <w:ilvl w:val="0"/>
          <w:numId w:val="44"/>
        </w:numPr>
        <w:rPr>
          <w:lang w:val="en-AU"/>
        </w:rPr>
      </w:pPr>
      <w:r w:rsidRPr="00513B7E">
        <w:rPr>
          <w:lang w:val="en-AU"/>
        </w:rPr>
        <w:t>hold or are applying for a remote pilot licence (RePL)</w:t>
      </w:r>
    </w:p>
    <w:p w14:paraId="7BC16E16" w14:textId="77777777" w:rsidR="00CE11A0" w:rsidRPr="00513B7E" w:rsidRDefault="00CE11A0" w:rsidP="00CE11A0">
      <w:pPr>
        <w:numPr>
          <w:ilvl w:val="0"/>
          <w:numId w:val="44"/>
        </w:numPr>
        <w:rPr>
          <w:lang w:val="en-AU"/>
        </w:rPr>
      </w:pPr>
      <w:r w:rsidRPr="00513B7E">
        <w:rPr>
          <w:lang w:val="en-AU"/>
        </w:rPr>
        <w:t>conduct beyond visual line-of-sight (BVLOS) operations</w:t>
      </w:r>
    </w:p>
    <w:p w14:paraId="46A93156" w14:textId="77777777" w:rsidR="00CE11A0" w:rsidRPr="00513B7E" w:rsidRDefault="00CE11A0" w:rsidP="00CE11A0">
      <w:pPr>
        <w:numPr>
          <w:ilvl w:val="0"/>
          <w:numId w:val="44"/>
        </w:numPr>
        <w:rPr>
          <w:lang w:val="en-AU"/>
        </w:rPr>
      </w:pPr>
      <w:r w:rsidRPr="00513B7E">
        <w:rPr>
          <w:lang w:val="en-AU"/>
        </w:rPr>
        <w:t>provide RePL training.</w:t>
      </w:r>
    </w:p>
    <w:p w14:paraId="59A6D328" w14:textId="6EBB30D0" w:rsidR="009B56A6" w:rsidRPr="00513B7E" w:rsidRDefault="009B56A6" w:rsidP="002844B8">
      <w:pPr>
        <w:spacing w:before="120" w:after="120"/>
        <w:rPr>
          <w:lang w:val="en-AU"/>
        </w:rPr>
      </w:pPr>
      <w:r w:rsidRPr="002844B8">
        <w:rPr>
          <w:lang w:val="en-AU"/>
        </w:rPr>
        <w:t>You can review each proposal and provide feedback in the following survey.</w:t>
      </w:r>
    </w:p>
    <w:bookmarkEnd w:id="1"/>
    <w:p w14:paraId="69E84F22" w14:textId="77777777" w:rsidR="00331747" w:rsidRPr="00513B7E" w:rsidRDefault="00331747" w:rsidP="0065022A">
      <w:pPr>
        <w:spacing w:before="120" w:after="120"/>
        <w:rPr>
          <w:b/>
          <w:bCs/>
          <w:lang w:val="en-AU"/>
        </w:rPr>
      </w:pPr>
      <w:r w:rsidRPr="002844B8">
        <w:rPr>
          <w:b/>
          <w:bCs/>
          <w:lang w:val="en-AU"/>
        </w:rPr>
        <w:t>Previous consultations</w:t>
      </w:r>
    </w:p>
    <w:p w14:paraId="1030AF76" w14:textId="38EFF70B" w:rsidR="00331747" w:rsidRPr="00513B7E" w:rsidRDefault="0071B987" w:rsidP="00D003AD">
      <w:pPr>
        <w:spacing w:before="120" w:after="120"/>
        <w:rPr>
          <w:color w:val="000000" w:themeColor="text1"/>
          <w:lang w:val="en-AU"/>
        </w:rPr>
      </w:pPr>
      <w:r w:rsidRPr="00513B7E">
        <w:rPr>
          <w:color w:val="000000" w:themeColor="text1"/>
          <w:lang w:val="en-AU"/>
        </w:rPr>
        <w:t>Before</w:t>
      </w:r>
      <w:r w:rsidR="00B40274" w:rsidRPr="00513B7E">
        <w:rPr>
          <w:color w:val="000000" w:themeColor="text1"/>
          <w:lang w:val="en-AU"/>
        </w:rPr>
        <w:t xml:space="preserve"> this consultation, CASA </w:t>
      </w:r>
      <w:r w:rsidR="61ECF293" w:rsidRPr="00513B7E">
        <w:rPr>
          <w:color w:val="000000" w:themeColor="text1"/>
          <w:lang w:val="en-AU"/>
        </w:rPr>
        <w:t>consulted</w:t>
      </w:r>
      <w:r w:rsidR="00B40274" w:rsidRPr="00513B7E">
        <w:rPr>
          <w:color w:val="000000" w:themeColor="text1"/>
          <w:lang w:val="en-AU"/>
        </w:rPr>
        <w:t xml:space="preserve"> public</w:t>
      </w:r>
      <w:r w:rsidR="26351F0F" w:rsidRPr="00513B7E">
        <w:rPr>
          <w:color w:val="000000" w:themeColor="text1"/>
          <w:lang w:val="en-AU"/>
        </w:rPr>
        <w:t>ly on</w:t>
      </w:r>
      <w:r w:rsidR="0017049A" w:rsidRPr="00513B7E">
        <w:rPr>
          <w:color w:val="000000" w:themeColor="text1"/>
          <w:lang w:val="en-AU"/>
        </w:rPr>
        <w:t xml:space="preserve"> </w:t>
      </w:r>
      <w:r w:rsidR="00B40274" w:rsidRPr="00513B7E">
        <w:rPr>
          <w:color w:val="000000" w:themeColor="text1"/>
          <w:lang w:val="en-AU"/>
        </w:rPr>
        <w:t xml:space="preserve">the </w:t>
      </w:r>
      <w:r w:rsidR="001C1ACD" w:rsidRPr="00513B7E">
        <w:rPr>
          <w:color w:val="000000" w:themeColor="text1"/>
          <w:lang w:val="en-AU"/>
        </w:rPr>
        <w:t>post-</w:t>
      </w:r>
      <w:r w:rsidR="00B40274" w:rsidRPr="00513B7E">
        <w:rPr>
          <w:color w:val="000000" w:themeColor="text1"/>
          <w:lang w:val="en-AU"/>
        </w:rPr>
        <w:t xml:space="preserve">implementation review of Part 101 </w:t>
      </w:r>
      <w:r w:rsidR="00C07C77">
        <w:rPr>
          <w:color w:val="000000" w:themeColor="text1"/>
          <w:lang w:val="en-AU"/>
        </w:rPr>
        <w:t xml:space="preserve">of </w:t>
      </w:r>
      <w:r w:rsidR="00746DC4">
        <w:rPr>
          <w:color w:val="000000" w:themeColor="text1"/>
          <w:lang w:val="en-AU"/>
        </w:rPr>
        <w:t xml:space="preserve">the </w:t>
      </w:r>
      <w:r w:rsidR="00B40274" w:rsidRPr="00513B7E">
        <w:rPr>
          <w:color w:val="000000" w:themeColor="text1"/>
          <w:lang w:val="en-AU"/>
        </w:rPr>
        <w:t xml:space="preserve">CASR and its MOS. </w:t>
      </w:r>
      <w:r w:rsidR="00FB5A1E" w:rsidRPr="00513B7E">
        <w:rPr>
          <w:color w:val="000000" w:themeColor="text1"/>
          <w:lang w:val="en-AU"/>
        </w:rPr>
        <w:t>Consultation</w:t>
      </w:r>
      <w:r w:rsidR="00B40274" w:rsidRPr="00513B7E">
        <w:rPr>
          <w:color w:val="000000" w:themeColor="text1"/>
          <w:lang w:val="en-AU"/>
        </w:rPr>
        <w:t xml:space="preserve"> </w:t>
      </w:r>
      <w:r w:rsidR="76C49702" w:rsidRPr="00D003AD">
        <w:rPr>
          <w:color w:val="000000" w:themeColor="text1"/>
          <w:lang w:val="en-AU"/>
        </w:rPr>
        <w:t>P</w:t>
      </w:r>
      <w:r w:rsidR="00B40274" w:rsidRPr="00D003AD">
        <w:rPr>
          <w:color w:val="000000" w:themeColor="text1"/>
          <w:lang w:val="en-AU"/>
        </w:rPr>
        <w:t>P 2107US</w:t>
      </w:r>
      <w:r w:rsidR="00B40274" w:rsidRPr="00513B7E">
        <w:rPr>
          <w:color w:val="000000" w:themeColor="text1"/>
          <w:lang w:val="en-AU"/>
        </w:rPr>
        <w:t xml:space="preserve"> included </w:t>
      </w:r>
      <w:r w:rsidR="77CFEAE2" w:rsidRPr="00513B7E">
        <w:rPr>
          <w:color w:val="000000" w:themeColor="text1"/>
          <w:lang w:val="en-AU"/>
        </w:rPr>
        <w:t xml:space="preserve">proposed </w:t>
      </w:r>
      <w:r w:rsidR="00B40274" w:rsidRPr="00513B7E">
        <w:rPr>
          <w:color w:val="000000" w:themeColor="text1"/>
          <w:lang w:val="en-AU"/>
        </w:rPr>
        <w:t xml:space="preserve">policy initiatives </w:t>
      </w:r>
      <w:r w:rsidR="5E0B9A4A" w:rsidRPr="00513B7E">
        <w:rPr>
          <w:color w:val="000000" w:themeColor="text1"/>
          <w:lang w:val="en-AU"/>
        </w:rPr>
        <w:t xml:space="preserve">that are </w:t>
      </w:r>
      <w:r w:rsidR="00B40274" w:rsidRPr="00513B7E">
        <w:rPr>
          <w:color w:val="000000" w:themeColor="text1"/>
          <w:lang w:val="en-AU"/>
        </w:rPr>
        <w:t xml:space="preserve">now reflected in this legislative amendment package. </w:t>
      </w:r>
    </w:p>
    <w:p w14:paraId="36C7E8C2" w14:textId="74417F05" w:rsidR="00331747" w:rsidRPr="00D003AD" w:rsidRDefault="5F1197DF" w:rsidP="00612969">
      <w:pPr>
        <w:spacing w:before="120" w:after="120"/>
        <w:rPr>
          <w:color w:val="000000" w:themeColor="text1"/>
          <w:lang w:val="en-AU"/>
        </w:rPr>
      </w:pPr>
      <w:r w:rsidRPr="00D003AD">
        <w:rPr>
          <w:color w:val="000000" w:themeColor="text1"/>
          <w:lang w:val="en-AU"/>
        </w:rPr>
        <w:t>A technical working group (TWG), established through the Aviation Safety Advisory Panel, has</w:t>
      </w:r>
      <w:r w:rsidR="00331747" w:rsidRPr="00D003AD">
        <w:rPr>
          <w:color w:val="000000" w:themeColor="text1"/>
          <w:lang w:val="en-AU"/>
        </w:rPr>
        <w:t xml:space="preserve"> also considered</w:t>
      </w:r>
      <w:r w:rsidR="04698932" w:rsidRPr="00D003AD">
        <w:rPr>
          <w:color w:val="000000" w:themeColor="text1"/>
          <w:lang w:val="en-AU"/>
        </w:rPr>
        <w:t xml:space="preserve"> proposed amendments to the Part 101 regulatory framework. The TWG</w:t>
      </w:r>
      <w:r w:rsidR="00331747" w:rsidRPr="00D003AD">
        <w:rPr>
          <w:color w:val="000000" w:themeColor="text1"/>
          <w:lang w:val="en-AU"/>
        </w:rPr>
        <w:t xml:space="preserve"> includes representation from across industry. </w:t>
      </w:r>
    </w:p>
    <w:p w14:paraId="2E39185E" w14:textId="77777777" w:rsidR="00331747" w:rsidRPr="002844B8" w:rsidRDefault="00331747" w:rsidP="00EF7F11">
      <w:pPr>
        <w:spacing w:before="120" w:after="120"/>
        <w:rPr>
          <w:b/>
          <w:bCs/>
          <w:lang w:val="en-AU"/>
        </w:rPr>
      </w:pPr>
      <w:r w:rsidRPr="002844B8">
        <w:rPr>
          <w:b/>
          <w:bCs/>
          <w:lang w:val="en-AU"/>
        </w:rPr>
        <w:t xml:space="preserve">Why your views matter </w:t>
      </w:r>
    </w:p>
    <w:p w14:paraId="5F68A956" w14:textId="3B2E5F54" w:rsidR="00331747" w:rsidRPr="00513B7E" w:rsidRDefault="00331747" w:rsidP="00612969">
      <w:pPr>
        <w:spacing w:before="120" w:after="120"/>
        <w:rPr>
          <w:color w:val="000000" w:themeColor="text1"/>
          <w:lang w:val="en-AU"/>
        </w:rPr>
      </w:pPr>
      <w:bookmarkStart w:id="2" w:name="_Hlk10803478"/>
      <w:bookmarkStart w:id="3" w:name="_Hlk110236422"/>
      <w:r w:rsidRPr="00513B7E">
        <w:rPr>
          <w:color w:val="000000" w:themeColor="text1"/>
          <w:lang w:val="en-AU"/>
        </w:rPr>
        <w:t xml:space="preserve">Your feedback will help us make sure the proposed </w:t>
      </w:r>
      <w:r w:rsidR="008B146B" w:rsidRPr="00513B7E">
        <w:rPr>
          <w:color w:val="000000" w:themeColor="text1"/>
          <w:lang w:val="en-AU"/>
        </w:rPr>
        <w:t xml:space="preserve">amendments </w:t>
      </w:r>
      <w:r w:rsidRPr="00513B7E">
        <w:rPr>
          <w:color w:val="000000" w:themeColor="text1"/>
          <w:lang w:val="en-AU"/>
        </w:rPr>
        <w:t>are suitable, clear</w:t>
      </w:r>
      <w:r w:rsidR="005272FB" w:rsidRPr="00513B7E">
        <w:rPr>
          <w:color w:val="000000" w:themeColor="text1"/>
          <w:lang w:val="en-AU"/>
        </w:rPr>
        <w:t>,</w:t>
      </w:r>
      <w:r w:rsidRPr="00513B7E">
        <w:rPr>
          <w:color w:val="000000" w:themeColor="text1"/>
          <w:lang w:val="en-AU"/>
        </w:rPr>
        <w:t xml:space="preserve"> and will work as intended.</w:t>
      </w:r>
    </w:p>
    <w:p w14:paraId="4D352441" w14:textId="77777777" w:rsidR="00331747" w:rsidRPr="00513B7E" w:rsidRDefault="00331747" w:rsidP="00612969">
      <w:pPr>
        <w:spacing w:before="120" w:after="120"/>
        <w:rPr>
          <w:color w:val="000000" w:themeColor="text1"/>
          <w:lang w:val="en-AU"/>
        </w:rPr>
      </w:pPr>
      <w:r w:rsidRPr="00513B7E">
        <w:rPr>
          <w:color w:val="000000" w:themeColor="text1"/>
          <w:lang w:val="en-AU"/>
        </w:rPr>
        <w:t>Please submit your comments using the survey link on this page.</w:t>
      </w:r>
    </w:p>
    <w:p w14:paraId="0ABCAD8E" w14:textId="47588B75" w:rsidR="00331747" w:rsidRPr="00513B7E" w:rsidRDefault="00331747" w:rsidP="00612969">
      <w:pPr>
        <w:spacing w:before="120" w:after="120"/>
        <w:rPr>
          <w:color w:val="000000" w:themeColor="text1"/>
          <w:lang w:val="en-AU"/>
        </w:rPr>
      </w:pPr>
      <w:r w:rsidRPr="00513B7E">
        <w:rPr>
          <w:color w:val="000000" w:themeColor="text1"/>
          <w:lang w:val="en-AU"/>
        </w:rPr>
        <w:t xml:space="preserve">If you </w:t>
      </w:r>
      <w:r w:rsidR="15DCE188" w:rsidRPr="00513B7E">
        <w:rPr>
          <w:color w:val="000000" w:themeColor="text1"/>
          <w:lang w:val="en-AU"/>
        </w:rPr>
        <w:t>can’t</w:t>
      </w:r>
      <w:r w:rsidRPr="00513B7E">
        <w:rPr>
          <w:color w:val="000000" w:themeColor="text1"/>
          <w:lang w:val="en-AU"/>
        </w:rPr>
        <w:t xml:space="preserve"> provide feedback via the survey link, email </w:t>
      </w:r>
      <w:hyperlink r:id="rId8">
        <w:r w:rsidRPr="002844B8">
          <w:rPr>
            <w:rStyle w:val="Hyperlink"/>
            <w:color w:val="365F91" w:themeColor="accent1" w:themeShade="BF"/>
            <w:lang w:val="en-AU"/>
          </w:rPr>
          <w:t xml:space="preserve">regulatoryconsultation@casa.gov.au </w:t>
        </w:r>
      </w:hyperlink>
      <w:r w:rsidRPr="00513B7E">
        <w:rPr>
          <w:color w:val="000000" w:themeColor="text1"/>
          <w:lang w:val="en-AU"/>
        </w:rPr>
        <w:t>for advice.</w:t>
      </w:r>
    </w:p>
    <w:bookmarkEnd w:id="2"/>
    <w:bookmarkEnd w:id="3"/>
    <w:p w14:paraId="7809F3C4" w14:textId="77777777" w:rsidR="00331747" w:rsidRPr="002844B8" w:rsidRDefault="00331747" w:rsidP="0065022A">
      <w:pPr>
        <w:spacing w:before="120" w:after="120"/>
        <w:rPr>
          <w:b/>
          <w:bCs/>
          <w:lang w:val="en-AU"/>
        </w:rPr>
      </w:pPr>
      <w:r w:rsidRPr="002844B8">
        <w:rPr>
          <w:b/>
          <w:bCs/>
          <w:lang w:val="en-AU"/>
        </w:rPr>
        <w:t>What happens next</w:t>
      </w:r>
    </w:p>
    <w:p w14:paraId="30D99AB8" w14:textId="77777777" w:rsidR="00331747" w:rsidRPr="00513B7E" w:rsidRDefault="00331747" w:rsidP="00612969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513B7E">
        <w:rPr>
          <w:rFonts w:ascii="Arial" w:hAnsi="Arial" w:cs="Arial"/>
          <w:color w:val="000000" w:themeColor="text1"/>
          <w:sz w:val="22"/>
          <w:szCs w:val="22"/>
        </w:rPr>
        <w:t>At the end of the response period, we will:</w:t>
      </w:r>
    </w:p>
    <w:p w14:paraId="087BFE6C" w14:textId="4A4A1041" w:rsidR="000368D4" w:rsidRPr="00513B7E" w:rsidRDefault="000368D4" w:rsidP="00044A91">
      <w:pPr>
        <w:pStyle w:val="ListParagraph"/>
        <w:widowControl/>
        <w:numPr>
          <w:ilvl w:val="0"/>
          <w:numId w:val="35"/>
        </w:numPr>
        <w:shd w:val="clear" w:color="auto" w:fill="FFFFFF" w:themeFill="background1"/>
        <w:autoSpaceDE/>
        <w:autoSpaceDN/>
        <w:ind w:left="357" w:hanging="357"/>
        <w:rPr>
          <w:color w:val="000000" w:themeColor="text1"/>
          <w:lang w:val="en-AU"/>
        </w:rPr>
      </w:pPr>
      <w:r w:rsidRPr="00513B7E">
        <w:rPr>
          <w:color w:val="000000" w:themeColor="text1"/>
          <w:lang w:val="en-AU"/>
        </w:rPr>
        <w:t>R</w:t>
      </w:r>
      <w:r w:rsidR="00331747" w:rsidRPr="00513B7E">
        <w:rPr>
          <w:color w:val="000000" w:themeColor="text1"/>
          <w:lang w:val="en-AU"/>
        </w:rPr>
        <w:t xml:space="preserve">eview all </w:t>
      </w:r>
      <w:r w:rsidR="5C2F6433" w:rsidRPr="00513B7E">
        <w:rPr>
          <w:color w:val="000000" w:themeColor="text1"/>
          <w:lang w:val="en-AU"/>
        </w:rPr>
        <w:t>feedback</w:t>
      </w:r>
    </w:p>
    <w:p w14:paraId="21226B09" w14:textId="13A3AE11" w:rsidR="000368D4" w:rsidRPr="00513B7E" w:rsidRDefault="000368D4" w:rsidP="00044A91">
      <w:pPr>
        <w:pStyle w:val="ListParagraph"/>
        <w:widowControl/>
        <w:numPr>
          <w:ilvl w:val="0"/>
          <w:numId w:val="35"/>
        </w:numPr>
        <w:shd w:val="clear" w:color="auto" w:fill="FFFFFF" w:themeFill="background1"/>
        <w:ind w:left="357" w:hanging="357"/>
        <w:rPr>
          <w:color w:val="000000" w:themeColor="text1"/>
          <w:lang w:val="en-AU"/>
        </w:rPr>
      </w:pPr>
      <w:r w:rsidRPr="00513B7E">
        <w:rPr>
          <w:color w:val="000000" w:themeColor="text1"/>
          <w:lang w:val="en-AU"/>
        </w:rPr>
        <w:lastRenderedPageBreak/>
        <w:t>M</w:t>
      </w:r>
      <w:r w:rsidR="00331747" w:rsidRPr="00513B7E">
        <w:rPr>
          <w:color w:val="000000" w:themeColor="text1"/>
          <w:lang w:val="en-AU"/>
        </w:rPr>
        <w:t>ake responses publicly available on the consultation hub (unless you request your submission remain confidential)</w:t>
      </w:r>
    </w:p>
    <w:p w14:paraId="47EC45E4" w14:textId="4070F689" w:rsidR="00331747" w:rsidRPr="00513B7E" w:rsidRDefault="000368D4" w:rsidP="00044A91">
      <w:pPr>
        <w:pStyle w:val="ListParagraph"/>
        <w:widowControl/>
        <w:numPr>
          <w:ilvl w:val="0"/>
          <w:numId w:val="35"/>
        </w:numPr>
        <w:shd w:val="clear" w:color="auto" w:fill="FFFFFF"/>
        <w:autoSpaceDE/>
        <w:autoSpaceDN/>
        <w:ind w:left="357" w:hanging="357"/>
        <w:rPr>
          <w:color w:val="000000" w:themeColor="text1"/>
          <w:lang w:val="en-AU"/>
        </w:rPr>
      </w:pPr>
      <w:r w:rsidRPr="00513B7E">
        <w:rPr>
          <w:color w:val="000000" w:themeColor="text1"/>
          <w:lang w:val="en-AU"/>
        </w:rPr>
        <w:t>P</w:t>
      </w:r>
      <w:r w:rsidR="00331747" w:rsidRPr="00513B7E">
        <w:rPr>
          <w:color w:val="000000" w:themeColor="text1"/>
          <w:lang w:val="en-AU"/>
        </w:rPr>
        <w:t>ublish a Summary of Consultation which summarises the feedback received and outlines any intended changes and next steps.</w:t>
      </w:r>
    </w:p>
    <w:p w14:paraId="4E42143E" w14:textId="15FE70CF" w:rsidR="00331747" w:rsidRPr="00513B7E" w:rsidRDefault="00331747" w:rsidP="00612969">
      <w:pPr>
        <w:pStyle w:val="NormalWeb"/>
        <w:shd w:val="clear" w:color="auto" w:fill="FFFFFF" w:themeFill="background1"/>
        <w:spacing w:before="120" w:beforeAutospacing="0" w:after="12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513B7E">
        <w:rPr>
          <w:rFonts w:ascii="Arial" w:hAnsi="Arial" w:cs="Arial"/>
          <w:color w:val="000000" w:themeColor="text1"/>
          <w:sz w:val="22"/>
          <w:szCs w:val="22"/>
        </w:rPr>
        <w:t xml:space="preserve">All </w:t>
      </w:r>
      <w:r w:rsidR="7559656A" w:rsidRPr="00513B7E">
        <w:rPr>
          <w:rFonts w:ascii="Arial" w:hAnsi="Arial" w:cs="Arial"/>
          <w:color w:val="000000" w:themeColor="text1"/>
          <w:sz w:val="22"/>
          <w:szCs w:val="22"/>
        </w:rPr>
        <w:t xml:space="preserve">feedback </w:t>
      </w:r>
      <w:r w:rsidRPr="00513B7E">
        <w:rPr>
          <w:rFonts w:ascii="Arial" w:hAnsi="Arial" w:cs="Arial"/>
          <w:color w:val="000000" w:themeColor="text1"/>
          <w:sz w:val="22"/>
          <w:szCs w:val="22"/>
        </w:rPr>
        <w:t>on the proposed legislation</w:t>
      </w:r>
      <w:r w:rsidR="0F3EBB55" w:rsidRPr="00513B7E">
        <w:rPr>
          <w:rFonts w:ascii="Arial" w:hAnsi="Arial" w:cs="Arial"/>
          <w:color w:val="000000" w:themeColor="text1"/>
          <w:sz w:val="22"/>
          <w:szCs w:val="22"/>
        </w:rPr>
        <w:t xml:space="preserve"> amendments</w:t>
      </w:r>
      <w:r w:rsidRPr="00513B7E">
        <w:rPr>
          <w:rFonts w:ascii="Arial" w:hAnsi="Arial" w:cs="Arial"/>
          <w:color w:val="000000" w:themeColor="text1"/>
          <w:sz w:val="22"/>
          <w:szCs w:val="22"/>
        </w:rPr>
        <w:t xml:space="preserve"> will be considered. Relevant feedback that improves upon the proposed instrument </w:t>
      </w:r>
      <w:r w:rsidR="19C721A6" w:rsidRPr="00513B7E">
        <w:rPr>
          <w:rFonts w:ascii="Arial" w:hAnsi="Arial" w:cs="Arial"/>
          <w:color w:val="000000" w:themeColor="text1"/>
          <w:sz w:val="22"/>
          <w:szCs w:val="22"/>
        </w:rPr>
        <w:t xml:space="preserve">may </w:t>
      </w:r>
      <w:r w:rsidRPr="00513B7E">
        <w:rPr>
          <w:rFonts w:ascii="Arial" w:hAnsi="Arial" w:cs="Arial"/>
          <w:color w:val="000000" w:themeColor="text1"/>
          <w:sz w:val="22"/>
          <w:szCs w:val="22"/>
        </w:rPr>
        <w:t>be incorporated into the final instrument.</w:t>
      </w:r>
    </w:p>
    <w:p w14:paraId="580F7540" w14:textId="7EFCB0E6" w:rsidR="00331747" w:rsidRPr="00513B7E" w:rsidRDefault="006011BC" w:rsidP="00612969">
      <w:pPr>
        <w:pStyle w:val="NormalWeb"/>
        <w:spacing w:before="120" w:beforeAutospacing="0" w:after="12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513B7E">
        <w:rPr>
          <w:rStyle w:val="Strong"/>
          <w:rFonts w:ascii="Arial" w:hAnsi="Arial" w:cs="Arial"/>
          <w:color w:val="000000" w:themeColor="text1"/>
          <w:sz w:val="22"/>
          <w:szCs w:val="22"/>
        </w:rPr>
        <w:t>Post-</w:t>
      </w:r>
      <w:r w:rsidR="00331747" w:rsidRPr="00513B7E">
        <w:rPr>
          <w:rStyle w:val="Strong"/>
          <w:rFonts w:ascii="Arial" w:hAnsi="Arial" w:cs="Arial"/>
          <w:color w:val="000000" w:themeColor="text1"/>
          <w:sz w:val="22"/>
          <w:szCs w:val="22"/>
        </w:rPr>
        <w:t>implementation review</w:t>
      </w:r>
    </w:p>
    <w:p w14:paraId="5887A6F5" w14:textId="3F1B61B0" w:rsidR="00B35FF4" w:rsidRPr="00513B7E" w:rsidRDefault="00331747" w:rsidP="00F7239C">
      <w:pPr>
        <w:pStyle w:val="NormalWeb"/>
        <w:spacing w:before="120" w:beforeAutospacing="0" w:after="12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513B7E">
        <w:rPr>
          <w:rFonts w:ascii="Arial" w:hAnsi="Arial" w:cs="Arial"/>
          <w:color w:val="000000" w:themeColor="text1"/>
          <w:sz w:val="22"/>
          <w:szCs w:val="22"/>
        </w:rPr>
        <w:t>CASA will monitor and review the new rules during the transition phase and on an ongoing basis. We will also continue work</w:t>
      </w:r>
      <w:r w:rsidR="008D449B" w:rsidRPr="00513B7E">
        <w:rPr>
          <w:rFonts w:ascii="Arial" w:hAnsi="Arial" w:cs="Arial"/>
          <w:color w:val="000000" w:themeColor="text1"/>
          <w:sz w:val="22"/>
          <w:szCs w:val="22"/>
        </w:rPr>
        <w:t>ing</w:t>
      </w:r>
      <w:r w:rsidRPr="00513B7E">
        <w:rPr>
          <w:rFonts w:ascii="Arial" w:hAnsi="Arial" w:cs="Arial"/>
          <w:color w:val="000000" w:themeColor="text1"/>
          <w:sz w:val="22"/>
          <w:szCs w:val="22"/>
        </w:rPr>
        <w:t xml:space="preserve"> on further</w:t>
      </w:r>
      <w:r w:rsidR="008D449B" w:rsidRPr="00513B7E">
        <w:rPr>
          <w:rFonts w:ascii="Arial" w:hAnsi="Arial" w:cs="Arial"/>
          <w:color w:val="000000" w:themeColor="text1"/>
          <w:sz w:val="22"/>
          <w:szCs w:val="22"/>
        </w:rPr>
        <w:t xml:space="preserve"> proposed</w:t>
      </w:r>
      <w:r w:rsidRPr="00513B7E">
        <w:rPr>
          <w:rFonts w:ascii="Arial" w:hAnsi="Arial" w:cs="Arial"/>
          <w:color w:val="000000" w:themeColor="text1"/>
          <w:sz w:val="22"/>
          <w:szCs w:val="22"/>
        </w:rPr>
        <w:t xml:space="preserve"> changes to the Part 101 regulations to better support </w:t>
      </w:r>
      <w:r w:rsidR="3B6B5CF2" w:rsidRPr="00513B7E">
        <w:rPr>
          <w:rFonts w:ascii="Arial" w:hAnsi="Arial" w:cs="Arial"/>
          <w:color w:val="000000" w:themeColor="text1"/>
          <w:sz w:val="22"/>
          <w:szCs w:val="22"/>
        </w:rPr>
        <w:t xml:space="preserve">remotely piloted </w:t>
      </w:r>
      <w:r w:rsidRPr="00513B7E">
        <w:rPr>
          <w:rFonts w:ascii="Arial" w:hAnsi="Arial" w:cs="Arial"/>
          <w:color w:val="000000" w:themeColor="text1"/>
          <w:sz w:val="22"/>
          <w:szCs w:val="22"/>
        </w:rPr>
        <w:t>operations.</w:t>
      </w:r>
    </w:p>
    <w:p w14:paraId="6C631679" w14:textId="77777777" w:rsidR="003014A5" w:rsidRPr="002844B8" w:rsidRDefault="003014A5" w:rsidP="003014A5">
      <w:pPr>
        <w:spacing w:before="120" w:after="120"/>
        <w:rPr>
          <w:b/>
          <w:bCs/>
          <w:lang w:val="en-AU"/>
        </w:rPr>
      </w:pPr>
      <w:r w:rsidRPr="002844B8">
        <w:rPr>
          <w:b/>
          <w:bCs/>
          <w:lang w:val="en-AU"/>
        </w:rPr>
        <w:t xml:space="preserve">Documents for review </w:t>
      </w:r>
    </w:p>
    <w:p w14:paraId="30621FC9" w14:textId="77777777" w:rsidR="003014A5" w:rsidRPr="00513B7E" w:rsidRDefault="003014A5" w:rsidP="003014A5">
      <w:pPr>
        <w:pStyle w:val="BodyText"/>
        <w:spacing w:before="120" w:after="120"/>
        <w:rPr>
          <w:color w:val="000000" w:themeColor="text1"/>
          <w:sz w:val="22"/>
          <w:szCs w:val="22"/>
          <w:lang w:val="en-AU"/>
        </w:rPr>
      </w:pPr>
      <w:r w:rsidRPr="00513B7E">
        <w:rPr>
          <w:color w:val="000000" w:themeColor="text1"/>
          <w:sz w:val="22"/>
          <w:szCs w:val="22"/>
          <w:lang w:val="en-AU"/>
        </w:rPr>
        <w:t>The documents related to this consultation are in the ‘Related’ section at the bottom of the overview page. They are:</w:t>
      </w:r>
    </w:p>
    <w:p w14:paraId="3F6A375D" w14:textId="1A653BF1" w:rsidR="003014A5" w:rsidRPr="00513B7E" w:rsidRDefault="003014A5" w:rsidP="003014A5">
      <w:pPr>
        <w:pStyle w:val="ListParagraph"/>
        <w:numPr>
          <w:ilvl w:val="0"/>
          <w:numId w:val="38"/>
        </w:numPr>
        <w:ind w:left="357" w:hanging="357"/>
        <w:rPr>
          <w:lang w:val="en-AU"/>
        </w:rPr>
      </w:pPr>
      <w:r w:rsidRPr="00513B7E">
        <w:rPr>
          <w:lang w:val="en-AU"/>
        </w:rPr>
        <w:t>Summary of Proposed Change (SPC) on CD 2613US, which provides background on the proposed amendments</w:t>
      </w:r>
    </w:p>
    <w:p w14:paraId="68DAC05A" w14:textId="71130177" w:rsidR="003014A5" w:rsidRPr="00513B7E" w:rsidRDefault="003014A5" w:rsidP="003014A5">
      <w:pPr>
        <w:pStyle w:val="ListParagraph"/>
        <w:numPr>
          <w:ilvl w:val="0"/>
          <w:numId w:val="38"/>
        </w:numPr>
        <w:ind w:left="357" w:hanging="357"/>
        <w:rPr>
          <w:lang w:val="en-AU"/>
        </w:rPr>
      </w:pPr>
      <w:r w:rsidRPr="00513B7E">
        <w:rPr>
          <w:lang w:val="en-AU"/>
        </w:rPr>
        <w:t>Exposure Draft: Civil Aviation Safety Amendment (Minor Changes) Regulations 2026: Attachment E: minor amendments</w:t>
      </w:r>
    </w:p>
    <w:p w14:paraId="2B12272C" w14:textId="38FC1A22" w:rsidR="003014A5" w:rsidRPr="00513B7E" w:rsidRDefault="003014A5" w:rsidP="003014A5">
      <w:pPr>
        <w:pStyle w:val="ListParagraph"/>
        <w:numPr>
          <w:ilvl w:val="0"/>
          <w:numId w:val="38"/>
        </w:numPr>
        <w:ind w:left="357" w:hanging="357"/>
        <w:rPr>
          <w:lang w:val="en-AU"/>
        </w:rPr>
      </w:pPr>
      <w:r w:rsidRPr="00513B7E">
        <w:rPr>
          <w:lang w:val="en-AU"/>
        </w:rPr>
        <w:t>Explanation Document: Proposed Part 101</w:t>
      </w:r>
      <w:r w:rsidR="00FB04C6">
        <w:rPr>
          <w:lang w:val="en-AU"/>
        </w:rPr>
        <w:t xml:space="preserve"> of CASR</w:t>
      </w:r>
      <w:r w:rsidRPr="00513B7E">
        <w:rPr>
          <w:lang w:val="en-AU"/>
        </w:rPr>
        <w:t xml:space="preserve"> </w:t>
      </w:r>
      <w:r w:rsidR="00343320">
        <w:rPr>
          <w:lang w:val="en-AU"/>
        </w:rPr>
        <w:t>m</w:t>
      </w:r>
      <w:r w:rsidRPr="00513B7E">
        <w:rPr>
          <w:lang w:val="en-AU"/>
        </w:rPr>
        <w:t xml:space="preserve">iscellaneous </w:t>
      </w:r>
      <w:r w:rsidR="00343320">
        <w:rPr>
          <w:lang w:val="en-AU"/>
        </w:rPr>
        <w:t>a</w:t>
      </w:r>
      <w:r w:rsidRPr="00513B7E">
        <w:rPr>
          <w:lang w:val="en-AU"/>
        </w:rPr>
        <w:t>mendments 2026</w:t>
      </w:r>
    </w:p>
    <w:p w14:paraId="72757ABA" w14:textId="77777777" w:rsidR="003014A5" w:rsidRPr="00513B7E" w:rsidRDefault="003014A5" w:rsidP="003014A5">
      <w:pPr>
        <w:pStyle w:val="ListParagraph"/>
        <w:numPr>
          <w:ilvl w:val="0"/>
          <w:numId w:val="38"/>
        </w:numPr>
        <w:ind w:left="357" w:hanging="357"/>
        <w:rPr>
          <w:lang w:val="en-AU"/>
        </w:rPr>
      </w:pPr>
      <w:r w:rsidRPr="00513B7E">
        <w:rPr>
          <w:lang w:val="en-AU"/>
        </w:rPr>
        <w:t>MS Word copy of online consultation for distribution and feedback within your organisation.</w:t>
      </w:r>
    </w:p>
    <w:p w14:paraId="131EB7C8" w14:textId="77777777" w:rsidR="003014A5" w:rsidRPr="00513B7E" w:rsidRDefault="003014A5" w:rsidP="00F7239C">
      <w:pPr>
        <w:pStyle w:val="NormalWeb"/>
        <w:spacing w:before="120" w:beforeAutospacing="0" w:after="120" w:afterAutospacing="0"/>
      </w:pPr>
    </w:p>
    <w:p w14:paraId="0271C137" w14:textId="77777777" w:rsidR="00B35FF4" w:rsidRPr="00513B7E" w:rsidRDefault="00B35FF4">
      <w:pPr>
        <w:rPr>
          <w:lang w:val="en-AU"/>
        </w:rPr>
      </w:pPr>
      <w:r w:rsidRPr="00513B7E">
        <w:rPr>
          <w:lang w:val="en-AU"/>
        </w:rPr>
        <w:br w:type="page"/>
      </w:r>
    </w:p>
    <w:p w14:paraId="559B7AE9" w14:textId="77777777" w:rsidR="00612969" w:rsidRPr="00513B7E" w:rsidRDefault="00B35FF4" w:rsidP="00612969">
      <w:pPr>
        <w:pStyle w:val="Heading1"/>
        <w:spacing w:before="120"/>
        <w:ind w:left="0"/>
        <w:rPr>
          <w:color w:val="365F91" w:themeColor="accent1" w:themeShade="BF"/>
          <w:lang w:val="en-AU"/>
        </w:rPr>
      </w:pPr>
      <w:bookmarkStart w:id="4" w:name="_Hlk46393504"/>
      <w:bookmarkStart w:id="5" w:name="_Hlk110602635"/>
      <w:bookmarkStart w:id="6" w:name="_Hlk10804297"/>
      <w:r w:rsidRPr="00513B7E">
        <w:rPr>
          <w:color w:val="365F91" w:themeColor="accent1" w:themeShade="BF"/>
          <w:lang w:val="en-AU" w:eastAsia="en-AU"/>
        </w:rPr>
        <w:lastRenderedPageBreak/>
        <w:t>Give Us Your Views</w:t>
      </w:r>
      <w:r w:rsidRPr="00513B7E">
        <w:rPr>
          <w:color w:val="365F91" w:themeColor="accent1" w:themeShade="BF"/>
          <w:lang w:val="en-AU"/>
        </w:rPr>
        <w:t xml:space="preserve"> </w:t>
      </w:r>
    </w:p>
    <w:p w14:paraId="610E12E0" w14:textId="1F0673F7" w:rsidR="00B35FF4" w:rsidRPr="00513B7E" w:rsidRDefault="00B35FF4" w:rsidP="00612969">
      <w:pPr>
        <w:rPr>
          <w:rFonts w:eastAsiaTheme="minorHAnsi"/>
          <w:color w:val="365F91" w:themeColor="accent1" w:themeShade="BF"/>
          <w:lang w:val="en-AU"/>
        </w:rPr>
      </w:pPr>
      <w:r w:rsidRPr="00513B7E">
        <w:rPr>
          <w:color w:val="365F91" w:themeColor="accent1" w:themeShade="BF"/>
          <w:lang w:val="en-AU"/>
        </w:rPr>
        <w:t>[Appears on the overview page at the bottom]</w:t>
      </w:r>
    </w:p>
    <w:p w14:paraId="176A59F2" w14:textId="77777777" w:rsidR="00612969" w:rsidRPr="00513B7E" w:rsidRDefault="00B35FF4" w:rsidP="00612969">
      <w:pPr>
        <w:shd w:val="clear" w:color="auto" w:fill="FFFFFF"/>
        <w:spacing w:before="240" w:after="120"/>
        <w:rPr>
          <w:color w:val="000000" w:themeColor="text1"/>
          <w:sz w:val="20"/>
          <w:szCs w:val="20"/>
          <w:lang w:val="en-AU"/>
        </w:rPr>
      </w:pPr>
      <w:r w:rsidRPr="00513B7E">
        <w:rPr>
          <w:rStyle w:val="cs-consultation-cta-link-text2"/>
          <w:color w:val="365F91" w:themeColor="accent1" w:themeShade="BF"/>
          <w:sz w:val="33"/>
          <w:szCs w:val="33"/>
          <w:u w:val="none"/>
          <w:lang w:val="en-AU"/>
        </w:rPr>
        <w:t>Online Survey</w:t>
      </w:r>
      <w:r w:rsidRPr="00513B7E">
        <w:rPr>
          <w:rStyle w:val="cs-consultation-cta-link-text2"/>
          <w:color w:val="365F91" w:themeColor="accent1" w:themeShade="BF"/>
          <w:sz w:val="28"/>
          <w:szCs w:val="28"/>
          <w:u w:val="none"/>
          <w:lang w:val="en-AU"/>
        </w:rPr>
        <w:t xml:space="preserve"> </w:t>
      </w:r>
    </w:p>
    <w:p w14:paraId="73F7088C" w14:textId="4E36626A" w:rsidR="00B35FF4" w:rsidRPr="00513B7E" w:rsidRDefault="00B35FF4" w:rsidP="00B35FF4">
      <w:pPr>
        <w:shd w:val="clear" w:color="auto" w:fill="FFFFFF"/>
        <w:spacing w:after="240" w:line="276" w:lineRule="auto"/>
        <w:rPr>
          <w:color w:val="365F91" w:themeColor="accent1" w:themeShade="BF"/>
          <w:sz w:val="20"/>
          <w:szCs w:val="20"/>
          <w:lang w:val="en-AU"/>
        </w:rPr>
      </w:pPr>
      <w:r w:rsidRPr="00513B7E">
        <w:rPr>
          <w:color w:val="365F91" w:themeColor="accent1" w:themeShade="BF"/>
          <w:sz w:val="20"/>
          <w:szCs w:val="20"/>
          <w:lang w:val="en-AU"/>
        </w:rPr>
        <w:t xml:space="preserve">[This link is on the front page of the survey and takes you to the survey questions] </w:t>
      </w:r>
    </w:p>
    <w:p w14:paraId="01185712" w14:textId="54474659" w:rsidR="00DB1562" w:rsidRPr="00513B7E" w:rsidRDefault="00DB1562" w:rsidP="00B35FF4">
      <w:pPr>
        <w:shd w:val="clear" w:color="auto" w:fill="FFFFFF"/>
        <w:spacing w:after="240" w:line="276" w:lineRule="auto"/>
        <w:rPr>
          <w:b/>
          <w:bCs/>
          <w:color w:val="000000" w:themeColor="text1"/>
          <w:sz w:val="28"/>
          <w:szCs w:val="28"/>
          <w:lang w:val="en-AU"/>
        </w:rPr>
      </w:pPr>
      <w:r w:rsidRPr="00513B7E">
        <w:rPr>
          <w:b/>
          <w:bCs/>
          <w:color w:val="000000" w:themeColor="text1"/>
          <w:sz w:val="28"/>
          <w:szCs w:val="28"/>
          <w:lang w:val="en-AU"/>
        </w:rPr>
        <w:t>Related</w:t>
      </w:r>
    </w:p>
    <w:bookmarkEnd w:id="4"/>
    <w:p w14:paraId="4A7134FD" w14:textId="77777777" w:rsidR="00EC43CE" w:rsidRPr="00513B7E" w:rsidRDefault="00EC43CE" w:rsidP="00612969">
      <w:pPr>
        <w:shd w:val="clear" w:color="auto" w:fill="FFFFFF"/>
        <w:spacing w:before="240" w:after="120"/>
        <w:rPr>
          <w:b/>
          <w:bCs/>
          <w:color w:val="000000" w:themeColor="text1"/>
          <w:lang w:val="en-AU"/>
        </w:rPr>
      </w:pPr>
      <w:r w:rsidRPr="00513B7E">
        <w:rPr>
          <w:b/>
          <w:bCs/>
          <w:color w:val="000000" w:themeColor="text1"/>
          <w:lang w:val="en-AU"/>
        </w:rPr>
        <w:t>Related Links</w:t>
      </w:r>
    </w:p>
    <w:p w14:paraId="740AA978" w14:textId="77777777" w:rsidR="00EC43CE" w:rsidRPr="00513B7E" w:rsidRDefault="00EC43CE" w:rsidP="00E62867">
      <w:pPr>
        <w:spacing w:before="120" w:after="120"/>
        <w:rPr>
          <w:color w:val="000000" w:themeColor="text1"/>
          <w:lang w:val="en-AU"/>
        </w:rPr>
      </w:pPr>
      <w:hyperlink r:id="rId9" w:history="1">
        <w:r w:rsidRPr="00513B7E">
          <w:rPr>
            <w:rStyle w:val="Hyperlink"/>
            <w:lang w:val="en-AU"/>
          </w:rPr>
          <w:t>Civil Aviation Safety Regulations 1998</w:t>
        </w:r>
      </w:hyperlink>
    </w:p>
    <w:p w14:paraId="4A970A2E" w14:textId="2162347C" w:rsidR="00612969" w:rsidRPr="004B5869" w:rsidRDefault="00EC43CE" w:rsidP="00E62867">
      <w:pPr>
        <w:shd w:val="clear" w:color="auto" w:fill="FFFFFF"/>
        <w:spacing w:before="120" w:after="120"/>
        <w:rPr>
          <w:lang w:val="en-AU"/>
        </w:rPr>
      </w:pPr>
      <w:hyperlink r:id="rId10" w:history="1">
        <w:r w:rsidRPr="00513B7E">
          <w:rPr>
            <w:rStyle w:val="Hyperlink"/>
            <w:lang w:val="en-AU"/>
          </w:rPr>
          <w:t>Part 101 (Unmanned Aircraft and Rockets) Manual of Standards 2019</w:t>
        </w:r>
      </w:hyperlink>
    </w:p>
    <w:p w14:paraId="670FC64A" w14:textId="30B1B91A" w:rsidR="00B35FF4" w:rsidRPr="00513B7E" w:rsidRDefault="00B35FF4" w:rsidP="00612969">
      <w:pPr>
        <w:shd w:val="clear" w:color="auto" w:fill="FFFFFF"/>
        <w:spacing w:before="240" w:after="120"/>
        <w:rPr>
          <w:b/>
          <w:bCs/>
          <w:color w:val="000000" w:themeColor="text1"/>
          <w:lang w:val="en-AU"/>
        </w:rPr>
      </w:pPr>
      <w:r w:rsidRPr="00513B7E">
        <w:rPr>
          <w:b/>
          <w:bCs/>
          <w:color w:val="000000" w:themeColor="text1"/>
          <w:lang w:val="en-AU"/>
        </w:rPr>
        <w:t>Related Consultations</w:t>
      </w:r>
    </w:p>
    <w:p w14:paraId="6336E038" w14:textId="77777777" w:rsidR="00B35FF4" w:rsidRPr="00513B7E" w:rsidRDefault="00B35FF4" w:rsidP="00612969">
      <w:pPr>
        <w:shd w:val="clear" w:color="auto" w:fill="FFFFFF"/>
        <w:spacing w:before="120" w:after="120"/>
        <w:rPr>
          <w:color w:val="000000" w:themeColor="text1"/>
          <w:lang w:val="en-AU"/>
        </w:rPr>
      </w:pPr>
      <w:hyperlink r:id="rId11" w:history="1">
        <w:r w:rsidRPr="00513B7E">
          <w:rPr>
            <w:rStyle w:val="Hyperlink"/>
            <w:lang w:val="en-AU"/>
          </w:rPr>
          <w:t>Proposed amendments to Part 101 CASR and MOS - Unmanned aircraft and rockets - (PP 2107US)</w:t>
        </w:r>
      </w:hyperlink>
    </w:p>
    <w:p w14:paraId="4B44AE4B" w14:textId="77777777" w:rsidR="00B35FF4" w:rsidRPr="00513B7E" w:rsidRDefault="00B35FF4" w:rsidP="00612969">
      <w:pPr>
        <w:shd w:val="clear" w:color="auto" w:fill="FFFFFF"/>
        <w:spacing w:before="240" w:after="120"/>
        <w:rPr>
          <w:b/>
          <w:bCs/>
          <w:color w:val="000000" w:themeColor="text1"/>
          <w:lang w:val="en-AU"/>
        </w:rPr>
      </w:pPr>
      <w:r w:rsidRPr="00513B7E">
        <w:rPr>
          <w:b/>
          <w:bCs/>
          <w:color w:val="000000" w:themeColor="text1"/>
          <w:lang w:val="en-AU"/>
        </w:rPr>
        <w:t>Related Documents</w:t>
      </w:r>
    </w:p>
    <w:bookmarkEnd w:id="5"/>
    <w:p w14:paraId="24DF46F1" w14:textId="04B497DA" w:rsidR="00B35FF4" w:rsidRPr="00513B7E" w:rsidRDefault="00B35FF4" w:rsidP="00612969">
      <w:pPr>
        <w:pStyle w:val="ListParagraph"/>
        <w:numPr>
          <w:ilvl w:val="0"/>
          <w:numId w:val="38"/>
        </w:numPr>
        <w:ind w:left="720"/>
        <w:rPr>
          <w:lang w:val="en-AU"/>
        </w:rPr>
      </w:pPr>
      <w:r w:rsidRPr="00513B7E">
        <w:rPr>
          <w:lang w:val="en-AU"/>
        </w:rPr>
        <w:t xml:space="preserve">Summary of Proposed Change on CD </w:t>
      </w:r>
      <w:r w:rsidR="00286665" w:rsidRPr="00513B7E">
        <w:rPr>
          <w:lang w:val="en-AU"/>
        </w:rPr>
        <w:t>2613US</w:t>
      </w:r>
    </w:p>
    <w:p w14:paraId="24B16145" w14:textId="66D25686" w:rsidR="00B35FF4" w:rsidRPr="00513B7E" w:rsidRDefault="00B35FF4" w:rsidP="00612969">
      <w:pPr>
        <w:pStyle w:val="ListParagraph"/>
        <w:numPr>
          <w:ilvl w:val="0"/>
          <w:numId w:val="38"/>
        </w:numPr>
        <w:ind w:left="720"/>
        <w:rPr>
          <w:lang w:val="en-AU"/>
        </w:rPr>
      </w:pPr>
      <w:r w:rsidRPr="00513B7E">
        <w:rPr>
          <w:lang w:val="en-AU"/>
        </w:rPr>
        <w:t>Exposure Draft: Civil Aviation Safety Amendment (Minor Changes) Regulations 202</w:t>
      </w:r>
      <w:r w:rsidR="001568D1" w:rsidRPr="00513B7E">
        <w:rPr>
          <w:lang w:val="en-AU"/>
        </w:rPr>
        <w:t>6</w:t>
      </w:r>
      <w:r w:rsidRPr="00513B7E">
        <w:rPr>
          <w:lang w:val="en-AU"/>
        </w:rPr>
        <w:t>: Attachment E: minor amendments</w:t>
      </w:r>
    </w:p>
    <w:p w14:paraId="43ED661D" w14:textId="61CAA003" w:rsidR="00B35FF4" w:rsidRPr="00513B7E" w:rsidRDefault="00B35FF4" w:rsidP="00612969">
      <w:pPr>
        <w:pStyle w:val="ListParagraph"/>
        <w:numPr>
          <w:ilvl w:val="0"/>
          <w:numId w:val="38"/>
        </w:numPr>
        <w:ind w:left="720"/>
        <w:rPr>
          <w:lang w:val="en-AU"/>
        </w:rPr>
      </w:pPr>
      <w:r w:rsidRPr="00513B7E">
        <w:rPr>
          <w:lang w:val="en-AU"/>
        </w:rPr>
        <w:t>Explanation Document: Proposed Part 101</w:t>
      </w:r>
      <w:r w:rsidR="00645C5A">
        <w:rPr>
          <w:lang w:val="en-AU"/>
        </w:rPr>
        <w:t xml:space="preserve"> of CASR</w:t>
      </w:r>
      <w:r w:rsidRPr="00513B7E">
        <w:rPr>
          <w:lang w:val="en-AU"/>
        </w:rPr>
        <w:t xml:space="preserve"> </w:t>
      </w:r>
      <w:r w:rsidR="00F269A9">
        <w:rPr>
          <w:lang w:val="en-AU"/>
        </w:rPr>
        <w:t>m</w:t>
      </w:r>
      <w:r w:rsidRPr="00513B7E">
        <w:rPr>
          <w:lang w:val="en-AU"/>
        </w:rPr>
        <w:t xml:space="preserve">iscellaneous </w:t>
      </w:r>
      <w:r w:rsidR="00F269A9">
        <w:rPr>
          <w:lang w:val="en-AU"/>
        </w:rPr>
        <w:t>a</w:t>
      </w:r>
      <w:r w:rsidRPr="00513B7E">
        <w:rPr>
          <w:lang w:val="en-AU"/>
        </w:rPr>
        <w:t>mendments 2026</w:t>
      </w:r>
    </w:p>
    <w:p w14:paraId="05733C68" w14:textId="7AD08027" w:rsidR="00B35FF4" w:rsidRPr="00513B7E" w:rsidRDefault="00B35FF4" w:rsidP="00612969">
      <w:pPr>
        <w:pStyle w:val="ListParagraph"/>
        <w:numPr>
          <w:ilvl w:val="0"/>
          <w:numId w:val="38"/>
        </w:numPr>
        <w:ind w:left="720"/>
        <w:rPr>
          <w:lang w:val="en-AU"/>
        </w:rPr>
      </w:pPr>
      <w:r w:rsidRPr="00513B7E">
        <w:rPr>
          <w:lang w:val="en-AU"/>
        </w:rPr>
        <w:t>MS Word copy of online consultation</w:t>
      </w:r>
      <w:r w:rsidR="00AC39AF">
        <w:rPr>
          <w:lang w:val="en-AU"/>
        </w:rPr>
        <w:t xml:space="preserve"> - </w:t>
      </w:r>
      <w:r w:rsidR="00AC39AF" w:rsidRPr="00AC39AF">
        <w:rPr>
          <w:lang w:val="en-AU"/>
        </w:rPr>
        <w:t>Proposed Part 101</w:t>
      </w:r>
      <w:r w:rsidR="0099287F">
        <w:rPr>
          <w:lang w:val="en-AU"/>
        </w:rPr>
        <w:t xml:space="preserve"> of CASR</w:t>
      </w:r>
      <w:r w:rsidR="00AC39AF" w:rsidRPr="00AC39AF">
        <w:rPr>
          <w:lang w:val="en-AU"/>
        </w:rPr>
        <w:t xml:space="preserve"> </w:t>
      </w:r>
      <w:r w:rsidR="00F269A9">
        <w:rPr>
          <w:lang w:val="en-AU"/>
        </w:rPr>
        <w:t>m</w:t>
      </w:r>
      <w:r w:rsidR="00AC39AF" w:rsidRPr="00AC39AF">
        <w:rPr>
          <w:lang w:val="en-AU"/>
        </w:rPr>
        <w:t xml:space="preserve">iscellaneous </w:t>
      </w:r>
      <w:r w:rsidR="00F269A9">
        <w:rPr>
          <w:lang w:val="en-AU"/>
        </w:rPr>
        <w:t>a</w:t>
      </w:r>
      <w:r w:rsidR="00AC39AF" w:rsidRPr="00AC39AF">
        <w:rPr>
          <w:lang w:val="en-AU"/>
        </w:rPr>
        <w:t>mendments 2026 - (CD 2613US)</w:t>
      </w:r>
    </w:p>
    <w:p w14:paraId="5C0BE2BA" w14:textId="423FC942" w:rsidR="00B35FF4" w:rsidRPr="00513B7E" w:rsidRDefault="00B35FF4" w:rsidP="00B35FF4">
      <w:pPr>
        <w:spacing w:after="240" w:line="276" w:lineRule="auto"/>
        <w:rPr>
          <w:color w:val="000000" w:themeColor="text1"/>
          <w:sz w:val="24"/>
          <w:szCs w:val="24"/>
          <w:lang w:val="en-AU"/>
        </w:rPr>
      </w:pPr>
      <w:r w:rsidRPr="00513B7E">
        <w:rPr>
          <w:color w:val="000000" w:themeColor="text1"/>
          <w:sz w:val="24"/>
          <w:szCs w:val="24"/>
          <w:lang w:val="en-AU"/>
        </w:rPr>
        <w:br w:type="page"/>
      </w:r>
    </w:p>
    <w:p w14:paraId="4F05E684" w14:textId="77777777" w:rsidR="00B35FF4" w:rsidRPr="00513B7E" w:rsidRDefault="00B35FF4" w:rsidP="002866AA">
      <w:pPr>
        <w:pStyle w:val="Heading1"/>
        <w:spacing w:after="240" w:line="276" w:lineRule="auto"/>
        <w:ind w:left="0"/>
        <w:rPr>
          <w:color w:val="365F91" w:themeColor="accent1" w:themeShade="BF"/>
          <w:lang w:val="en-AU" w:eastAsia="en-AU"/>
        </w:rPr>
      </w:pPr>
      <w:bookmarkStart w:id="7" w:name="_Hlk110602710"/>
      <w:bookmarkStart w:id="8" w:name="_Hlk2172420"/>
      <w:bookmarkStart w:id="9" w:name="_Hlk10807523"/>
      <w:bookmarkEnd w:id="6"/>
      <w:r w:rsidRPr="00513B7E">
        <w:rPr>
          <w:color w:val="365F91" w:themeColor="accent1" w:themeShade="BF"/>
          <w:lang w:val="en-AU" w:eastAsia="en-AU"/>
        </w:rPr>
        <w:lastRenderedPageBreak/>
        <w:t xml:space="preserve">Audience &amp; Interest groups </w:t>
      </w:r>
    </w:p>
    <w:p w14:paraId="7D4C4FA0" w14:textId="062674A3" w:rsidR="002866AA" w:rsidRPr="00513B7E" w:rsidRDefault="002866AA" w:rsidP="002866AA">
      <w:pPr>
        <w:pStyle w:val="Heading1"/>
        <w:spacing w:before="240" w:after="120"/>
        <w:ind w:left="0"/>
        <w:rPr>
          <w:b/>
          <w:bCs/>
          <w:sz w:val="22"/>
          <w:szCs w:val="22"/>
          <w:lang w:val="en-AU" w:eastAsia="en-AU"/>
        </w:rPr>
      </w:pPr>
      <w:r w:rsidRPr="00513B7E">
        <w:rPr>
          <w:b/>
          <w:bCs/>
          <w:sz w:val="22"/>
          <w:szCs w:val="22"/>
          <w:lang w:val="en-AU" w:eastAsia="en-AU"/>
        </w:rPr>
        <w:t>Audience</w:t>
      </w:r>
    </w:p>
    <w:tbl>
      <w:tblPr>
        <w:tblStyle w:val="TableGridLight"/>
        <w:tblW w:w="86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1"/>
      </w:tblGrid>
      <w:tr w:rsidR="008B6007" w:rsidRPr="00513B7E" w14:paraId="442D811F" w14:textId="77777777" w:rsidTr="00EC43CE">
        <w:tc>
          <w:tcPr>
            <w:tcW w:w="8641" w:type="dxa"/>
            <w:hideMark/>
          </w:tcPr>
          <w:bookmarkEnd w:id="7"/>
          <w:p w14:paraId="1DA7A9E5" w14:textId="77777777" w:rsidR="008B6007" w:rsidRPr="00513B7E" w:rsidRDefault="008B6007" w:rsidP="00EC43CE">
            <w:pPr>
              <w:pStyle w:val="ListParagraph"/>
              <w:numPr>
                <w:ilvl w:val="0"/>
                <w:numId w:val="40"/>
              </w:numPr>
              <w:rPr>
                <w:rFonts w:eastAsia="Times New Roman"/>
                <w:color w:val="000000" w:themeColor="text1"/>
                <w:sz w:val="20"/>
                <w:szCs w:val="20"/>
                <w:lang w:eastAsia="en-AU"/>
              </w:rPr>
            </w:pPr>
            <w:r w:rsidRPr="00513B7E">
              <w:rPr>
                <w:rFonts w:eastAsia="Times New Roman"/>
                <w:color w:val="000000" w:themeColor="text1"/>
                <w:sz w:val="20"/>
                <w:szCs w:val="20"/>
                <w:lang w:eastAsia="en-AU"/>
              </w:rPr>
              <w:t>Sports aviation operators/clubs</w:t>
            </w:r>
          </w:p>
        </w:tc>
      </w:tr>
      <w:tr w:rsidR="008B6007" w:rsidRPr="00513B7E" w14:paraId="200AFEBC" w14:textId="77777777" w:rsidTr="00EC43CE">
        <w:tc>
          <w:tcPr>
            <w:tcW w:w="8641" w:type="dxa"/>
            <w:hideMark/>
          </w:tcPr>
          <w:p w14:paraId="0814C660" w14:textId="77777777" w:rsidR="008B6007" w:rsidRPr="00513B7E" w:rsidRDefault="008B6007" w:rsidP="00EC43CE">
            <w:pPr>
              <w:pStyle w:val="ListParagraph"/>
              <w:numPr>
                <w:ilvl w:val="0"/>
                <w:numId w:val="40"/>
              </w:numPr>
              <w:rPr>
                <w:rFonts w:eastAsia="Times New Roman"/>
                <w:color w:val="000000" w:themeColor="text1"/>
                <w:sz w:val="20"/>
                <w:szCs w:val="20"/>
                <w:lang w:eastAsia="en-AU"/>
              </w:rPr>
            </w:pPr>
            <w:r w:rsidRPr="00513B7E">
              <w:rPr>
                <w:rFonts w:eastAsia="Times New Roman"/>
                <w:color w:val="000000" w:themeColor="text1"/>
                <w:sz w:val="20"/>
                <w:szCs w:val="20"/>
                <w:lang w:eastAsia="en-AU"/>
              </w:rPr>
              <w:t>Drone operators</w:t>
            </w:r>
          </w:p>
        </w:tc>
      </w:tr>
      <w:tr w:rsidR="008B6007" w:rsidRPr="00513B7E" w14:paraId="5ACB9A3A" w14:textId="77777777" w:rsidTr="00EC43CE">
        <w:tc>
          <w:tcPr>
            <w:tcW w:w="8641" w:type="dxa"/>
            <w:hideMark/>
          </w:tcPr>
          <w:p w14:paraId="0A939519" w14:textId="77777777" w:rsidR="008B6007" w:rsidRPr="00513B7E" w:rsidRDefault="008B6007" w:rsidP="00EC43CE">
            <w:pPr>
              <w:pStyle w:val="ListParagraph"/>
              <w:numPr>
                <w:ilvl w:val="0"/>
                <w:numId w:val="40"/>
              </w:numPr>
              <w:rPr>
                <w:rFonts w:eastAsia="Times New Roman"/>
                <w:color w:val="000000" w:themeColor="text1"/>
                <w:sz w:val="20"/>
                <w:szCs w:val="20"/>
                <w:lang w:eastAsia="en-AU"/>
              </w:rPr>
            </w:pPr>
            <w:r w:rsidRPr="00513B7E">
              <w:rPr>
                <w:rFonts w:eastAsia="Times New Roman"/>
                <w:color w:val="000000" w:themeColor="text1"/>
                <w:sz w:val="20"/>
                <w:szCs w:val="20"/>
                <w:lang w:eastAsia="en-AU"/>
              </w:rPr>
              <w:t>Drone training organisation</w:t>
            </w:r>
          </w:p>
        </w:tc>
      </w:tr>
      <w:tr w:rsidR="008B6007" w:rsidRPr="00513B7E" w14:paraId="1FD3B771" w14:textId="77777777" w:rsidTr="00EC43CE">
        <w:tc>
          <w:tcPr>
            <w:tcW w:w="8641" w:type="dxa"/>
            <w:hideMark/>
          </w:tcPr>
          <w:p w14:paraId="24C7CB6C" w14:textId="77777777" w:rsidR="008B6007" w:rsidRPr="00513B7E" w:rsidRDefault="008B6007" w:rsidP="00EC43CE">
            <w:pPr>
              <w:pStyle w:val="ListParagraph"/>
              <w:numPr>
                <w:ilvl w:val="0"/>
                <w:numId w:val="40"/>
              </w:numPr>
              <w:rPr>
                <w:rFonts w:eastAsia="Times New Roman"/>
                <w:color w:val="000000" w:themeColor="text1"/>
                <w:sz w:val="20"/>
                <w:szCs w:val="20"/>
                <w:lang w:eastAsia="en-AU"/>
              </w:rPr>
            </w:pPr>
            <w:r w:rsidRPr="00513B7E">
              <w:rPr>
                <w:rFonts w:eastAsia="Times New Roman"/>
                <w:color w:val="000000" w:themeColor="text1"/>
                <w:sz w:val="20"/>
                <w:szCs w:val="20"/>
                <w:lang w:eastAsia="en-AU"/>
              </w:rPr>
              <w:t>Holder of RPAS remotely piloted aircraft operator’s certificate (ReOC)</w:t>
            </w:r>
          </w:p>
        </w:tc>
      </w:tr>
      <w:tr w:rsidR="008B6007" w:rsidRPr="00513B7E" w14:paraId="591A6EF5" w14:textId="77777777" w:rsidTr="00EC43CE">
        <w:tc>
          <w:tcPr>
            <w:tcW w:w="8641" w:type="dxa"/>
            <w:hideMark/>
          </w:tcPr>
          <w:p w14:paraId="31EFD711" w14:textId="77777777" w:rsidR="008B6007" w:rsidRPr="00513B7E" w:rsidRDefault="008B6007" w:rsidP="00EC43CE">
            <w:pPr>
              <w:pStyle w:val="ListParagraph"/>
              <w:numPr>
                <w:ilvl w:val="0"/>
                <w:numId w:val="40"/>
              </w:numPr>
              <w:rPr>
                <w:rFonts w:eastAsia="Times New Roman"/>
                <w:color w:val="000000" w:themeColor="text1"/>
                <w:sz w:val="20"/>
                <w:szCs w:val="20"/>
                <w:lang w:eastAsia="en-AU"/>
              </w:rPr>
            </w:pPr>
            <w:r w:rsidRPr="00513B7E">
              <w:rPr>
                <w:rFonts w:eastAsia="Times New Roman"/>
                <w:color w:val="000000" w:themeColor="text1"/>
                <w:sz w:val="20"/>
                <w:szCs w:val="20"/>
                <w:lang w:eastAsia="en-AU"/>
              </w:rPr>
              <w:t>Holder of RPAS and remote pilot licence (RePL)</w:t>
            </w:r>
          </w:p>
        </w:tc>
      </w:tr>
      <w:tr w:rsidR="008B6007" w:rsidRPr="00513B7E" w14:paraId="2DFECA95" w14:textId="77777777" w:rsidTr="00EC43CE">
        <w:tc>
          <w:tcPr>
            <w:tcW w:w="8641" w:type="dxa"/>
            <w:hideMark/>
          </w:tcPr>
          <w:p w14:paraId="60E78C50" w14:textId="77777777" w:rsidR="008B6007" w:rsidRPr="00513B7E" w:rsidRDefault="008B6007" w:rsidP="00EC43CE">
            <w:pPr>
              <w:pStyle w:val="ListParagraph"/>
              <w:numPr>
                <w:ilvl w:val="0"/>
                <w:numId w:val="40"/>
              </w:numPr>
              <w:rPr>
                <w:rFonts w:eastAsia="Times New Roman"/>
                <w:color w:val="000000" w:themeColor="text1"/>
                <w:sz w:val="20"/>
                <w:szCs w:val="20"/>
                <w:lang w:eastAsia="en-AU"/>
              </w:rPr>
            </w:pPr>
            <w:r w:rsidRPr="00513B7E">
              <w:rPr>
                <w:rFonts w:eastAsia="Times New Roman"/>
                <w:color w:val="000000" w:themeColor="text1"/>
                <w:sz w:val="20"/>
                <w:szCs w:val="20"/>
                <w:lang w:eastAsia="en-AU"/>
              </w:rPr>
              <w:t>Drone manufacturers</w:t>
            </w:r>
          </w:p>
        </w:tc>
      </w:tr>
      <w:tr w:rsidR="008B6007" w:rsidRPr="00513B7E" w14:paraId="12833230" w14:textId="77777777" w:rsidTr="00EC43CE">
        <w:tc>
          <w:tcPr>
            <w:tcW w:w="8641" w:type="dxa"/>
            <w:hideMark/>
          </w:tcPr>
          <w:p w14:paraId="192744B2" w14:textId="77777777" w:rsidR="008B6007" w:rsidRPr="00513B7E" w:rsidRDefault="008B6007" w:rsidP="00EC43CE">
            <w:pPr>
              <w:pStyle w:val="ListParagraph"/>
              <w:numPr>
                <w:ilvl w:val="0"/>
                <w:numId w:val="40"/>
              </w:numPr>
              <w:rPr>
                <w:rFonts w:eastAsia="Times New Roman"/>
                <w:color w:val="000000" w:themeColor="text1"/>
                <w:sz w:val="20"/>
                <w:szCs w:val="20"/>
                <w:lang w:eastAsia="en-AU"/>
              </w:rPr>
            </w:pPr>
            <w:r w:rsidRPr="00513B7E">
              <w:rPr>
                <w:rFonts w:eastAsia="Times New Roman"/>
                <w:color w:val="000000" w:themeColor="text1"/>
                <w:sz w:val="20"/>
                <w:szCs w:val="20"/>
                <w:lang w:eastAsia="en-AU"/>
              </w:rPr>
              <w:t>Drone repairers</w:t>
            </w:r>
          </w:p>
        </w:tc>
      </w:tr>
      <w:tr w:rsidR="008B6007" w:rsidRPr="00513B7E" w14:paraId="0EAE619E" w14:textId="77777777" w:rsidTr="00EC43CE">
        <w:tc>
          <w:tcPr>
            <w:tcW w:w="8641" w:type="dxa"/>
            <w:hideMark/>
          </w:tcPr>
          <w:p w14:paraId="1BC5CF4C" w14:textId="77777777" w:rsidR="008B6007" w:rsidRPr="00513B7E" w:rsidRDefault="008B6007" w:rsidP="00EC43CE">
            <w:pPr>
              <w:pStyle w:val="ListParagraph"/>
              <w:numPr>
                <w:ilvl w:val="0"/>
                <w:numId w:val="40"/>
              </w:numPr>
              <w:rPr>
                <w:rFonts w:eastAsia="Times New Roman"/>
                <w:color w:val="000000" w:themeColor="text1"/>
                <w:sz w:val="20"/>
                <w:szCs w:val="20"/>
                <w:lang w:eastAsia="en-AU"/>
              </w:rPr>
            </w:pPr>
            <w:r w:rsidRPr="00513B7E">
              <w:rPr>
                <w:rFonts w:eastAsia="Times New Roman"/>
                <w:color w:val="000000" w:themeColor="text1"/>
                <w:sz w:val="20"/>
                <w:szCs w:val="20"/>
                <w:lang w:eastAsia="en-AU"/>
              </w:rPr>
              <w:t>Unmanned balloon operators</w:t>
            </w:r>
          </w:p>
        </w:tc>
      </w:tr>
      <w:tr w:rsidR="008B6007" w:rsidRPr="00513B7E" w14:paraId="6D323DB2" w14:textId="77777777" w:rsidTr="00EC43CE">
        <w:tc>
          <w:tcPr>
            <w:tcW w:w="8641" w:type="dxa"/>
            <w:hideMark/>
          </w:tcPr>
          <w:p w14:paraId="0026D7D2" w14:textId="77777777" w:rsidR="008B6007" w:rsidRPr="00513B7E" w:rsidRDefault="008B6007" w:rsidP="00EC43CE">
            <w:pPr>
              <w:pStyle w:val="ListParagraph"/>
              <w:numPr>
                <w:ilvl w:val="0"/>
                <w:numId w:val="40"/>
              </w:numPr>
              <w:rPr>
                <w:rFonts w:eastAsia="Times New Roman"/>
                <w:color w:val="000000" w:themeColor="text1"/>
                <w:sz w:val="20"/>
                <w:szCs w:val="20"/>
                <w:lang w:eastAsia="en-AU"/>
              </w:rPr>
            </w:pPr>
            <w:r w:rsidRPr="00513B7E">
              <w:rPr>
                <w:rFonts w:eastAsia="Times New Roman"/>
                <w:color w:val="000000" w:themeColor="text1"/>
                <w:sz w:val="20"/>
                <w:szCs w:val="20"/>
                <w:lang w:eastAsia="en-AU"/>
              </w:rPr>
              <w:t>Rocket operator</w:t>
            </w:r>
          </w:p>
        </w:tc>
      </w:tr>
      <w:tr w:rsidR="008B6007" w:rsidRPr="00513B7E" w14:paraId="36169BEF" w14:textId="77777777" w:rsidTr="00EC43CE">
        <w:tc>
          <w:tcPr>
            <w:tcW w:w="8641" w:type="dxa"/>
            <w:hideMark/>
          </w:tcPr>
          <w:p w14:paraId="3180D275" w14:textId="77777777" w:rsidR="008B6007" w:rsidRPr="00513B7E" w:rsidRDefault="008B6007" w:rsidP="00EC43CE">
            <w:pPr>
              <w:pStyle w:val="ListParagraph"/>
              <w:numPr>
                <w:ilvl w:val="0"/>
                <w:numId w:val="40"/>
              </w:numPr>
              <w:rPr>
                <w:rFonts w:eastAsia="Times New Roman"/>
                <w:color w:val="000000" w:themeColor="text1"/>
                <w:sz w:val="20"/>
                <w:szCs w:val="20"/>
                <w:lang w:eastAsia="en-AU"/>
              </w:rPr>
            </w:pPr>
            <w:r w:rsidRPr="00513B7E">
              <w:rPr>
                <w:rFonts w:eastAsia="Times New Roman"/>
                <w:color w:val="000000" w:themeColor="text1"/>
                <w:sz w:val="20"/>
                <w:szCs w:val="20"/>
                <w:lang w:eastAsia="en-AU"/>
              </w:rPr>
              <w:t>Commercial drone operator</w:t>
            </w:r>
          </w:p>
        </w:tc>
      </w:tr>
      <w:tr w:rsidR="008B6007" w:rsidRPr="00513B7E" w14:paraId="7582BCE9" w14:textId="77777777" w:rsidTr="00EC43CE">
        <w:tc>
          <w:tcPr>
            <w:tcW w:w="8641" w:type="dxa"/>
            <w:hideMark/>
          </w:tcPr>
          <w:p w14:paraId="024A3FEB" w14:textId="77777777" w:rsidR="008B6007" w:rsidRPr="00513B7E" w:rsidRDefault="008B6007" w:rsidP="00EC43CE">
            <w:pPr>
              <w:pStyle w:val="ListParagraph"/>
              <w:numPr>
                <w:ilvl w:val="0"/>
                <w:numId w:val="40"/>
              </w:numPr>
              <w:rPr>
                <w:rFonts w:eastAsia="Times New Roman"/>
                <w:color w:val="000000" w:themeColor="text1"/>
                <w:sz w:val="20"/>
                <w:szCs w:val="20"/>
                <w:lang w:eastAsia="en-AU"/>
              </w:rPr>
            </w:pPr>
            <w:r w:rsidRPr="00513B7E">
              <w:rPr>
                <w:rFonts w:eastAsia="Times New Roman"/>
                <w:color w:val="000000" w:themeColor="text1"/>
                <w:sz w:val="20"/>
                <w:szCs w:val="20"/>
                <w:lang w:eastAsia="en-AU"/>
              </w:rPr>
              <w:t>Recreational drone flyer</w:t>
            </w:r>
          </w:p>
        </w:tc>
      </w:tr>
      <w:tr w:rsidR="008B6007" w:rsidRPr="00513B7E" w14:paraId="427E532E" w14:textId="77777777" w:rsidTr="00EC43CE">
        <w:tc>
          <w:tcPr>
            <w:tcW w:w="8641" w:type="dxa"/>
            <w:hideMark/>
          </w:tcPr>
          <w:p w14:paraId="233EFD0B" w14:textId="77777777" w:rsidR="008B6007" w:rsidRPr="00513B7E" w:rsidRDefault="008B6007" w:rsidP="00EC43CE">
            <w:pPr>
              <w:pStyle w:val="ListParagraph"/>
              <w:numPr>
                <w:ilvl w:val="0"/>
                <w:numId w:val="40"/>
              </w:numPr>
              <w:rPr>
                <w:rFonts w:eastAsia="Times New Roman"/>
                <w:color w:val="000000" w:themeColor="text1"/>
                <w:sz w:val="20"/>
                <w:szCs w:val="20"/>
                <w:lang w:eastAsia="en-AU"/>
              </w:rPr>
            </w:pPr>
            <w:r w:rsidRPr="00513B7E">
              <w:rPr>
                <w:rFonts w:eastAsia="Times New Roman"/>
                <w:color w:val="000000" w:themeColor="text1"/>
                <w:sz w:val="20"/>
                <w:szCs w:val="20"/>
                <w:lang w:eastAsia="en-AU"/>
              </w:rPr>
              <w:t>Model aircraft enthusiast</w:t>
            </w:r>
          </w:p>
        </w:tc>
      </w:tr>
      <w:tr w:rsidR="008B6007" w:rsidRPr="00513B7E" w14:paraId="1BC7ED2F" w14:textId="77777777" w:rsidTr="00EC43CE">
        <w:tc>
          <w:tcPr>
            <w:tcW w:w="8641" w:type="dxa"/>
            <w:hideMark/>
          </w:tcPr>
          <w:p w14:paraId="46A7507F" w14:textId="77777777" w:rsidR="008B6007" w:rsidRPr="00513B7E" w:rsidRDefault="008B6007" w:rsidP="00EC43CE">
            <w:pPr>
              <w:pStyle w:val="ListParagraph"/>
              <w:numPr>
                <w:ilvl w:val="0"/>
                <w:numId w:val="40"/>
              </w:numPr>
              <w:rPr>
                <w:rFonts w:eastAsia="Times New Roman"/>
                <w:color w:val="000000" w:themeColor="text1"/>
                <w:sz w:val="20"/>
                <w:szCs w:val="20"/>
                <w:lang w:eastAsia="en-AU"/>
              </w:rPr>
            </w:pPr>
            <w:r w:rsidRPr="00513B7E">
              <w:rPr>
                <w:rFonts w:eastAsia="Times New Roman"/>
                <w:color w:val="000000" w:themeColor="text1"/>
                <w:sz w:val="20"/>
                <w:szCs w:val="20"/>
                <w:lang w:eastAsia="en-AU"/>
              </w:rPr>
              <w:t>Training organisation representative</w:t>
            </w:r>
          </w:p>
        </w:tc>
      </w:tr>
    </w:tbl>
    <w:p w14:paraId="01C3F581" w14:textId="3D6F2696" w:rsidR="008B6007" w:rsidRPr="004B5869" w:rsidRDefault="008B6007" w:rsidP="008B6007">
      <w:pPr>
        <w:spacing w:before="240" w:after="120"/>
        <w:rPr>
          <w:b/>
          <w:bCs/>
          <w:lang w:val="en-AU"/>
        </w:rPr>
      </w:pPr>
      <w:r w:rsidRPr="004B5869">
        <w:rPr>
          <w:b/>
          <w:bCs/>
          <w:lang w:val="en-AU"/>
        </w:rPr>
        <w:t>Interest</w:t>
      </w:r>
    </w:p>
    <w:tbl>
      <w:tblPr>
        <w:tblStyle w:val="TableGridLight"/>
        <w:tblW w:w="86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1"/>
      </w:tblGrid>
      <w:tr w:rsidR="008B6007" w:rsidRPr="00513B7E" w14:paraId="0EB57DAD" w14:textId="77777777" w:rsidTr="00EC43CE">
        <w:tc>
          <w:tcPr>
            <w:tcW w:w="8641" w:type="dxa"/>
            <w:vAlign w:val="center"/>
          </w:tcPr>
          <w:p w14:paraId="4FDDE560" w14:textId="77777777" w:rsidR="008B6007" w:rsidRPr="00513B7E" w:rsidRDefault="008B6007" w:rsidP="00EC43CE">
            <w:pPr>
              <w:pStyle w:val="ListParagraph"/>
              <w:numPr>
                <w:ilvl w:val="0"/>
                <w:numId w:val="41"/>
              </w:numPr>
              <w:rPr>
                <w:rFonts w:eastAsia="Times New Roman"/>
                <w:color w:val="000000" w:themeColor="text1"/>
                <w:sz w:val="20"/>
                <w:szCs w:val="20"/>
                <w:lang w:eastAsia="en-AU"/>
              </w:rPr>
            </w:pPr>
            <w:r w:rsidRPr="00513B7E">
              <w:rPr>
                <w:rFonts w:eastAsia="Times New Roman"/>
                <w:color w:val="000000" w:themeColor="text1"/>
                <w:sz w:val="20"/>
                <w:szCs w:val="20"/>
                <w:lang w:eastAsia="en-AU"/>
              </w:rPr>
              <w:t>Drones/uncrewed aircraft systems</w:t>
            </w:r>
          </w:p>
        </w:tc>
      </w:tr>
      <w:tr w:rsidR="008B6007" w:rsidRPr="00513B7E" w14:paraId="1DC3135E" w14:textId="77777777" w:rsidTr="00EC43CE">
        <w:tc>
          <w:tcPr>
            <w:tcW w:w="8641" w:type="dxa"/>
            <w:vAlign w:val="center"/>
          </w:tcPr>
          <w:p w14:paraId="0366E746" w14:textId="77777777" w:rsidR="008B6007" w:rsidRPr="00513B7E" w:rsidRDefault="008B6007" w:rsidP="00EC43CE">
            <w:pPr>
              <w:pStyle w:val="ListParagraph"/>
              <w:numPr>
                <w:ilvl w:val="0"/>
                <w:numId w:val="41"/>
              </w:numPr>
              <w:rPr>
                <w:rFonts w:eastAsia="Times New Roman"/>
                <w:color w:val="000000" w:themeColor="text1"/>
                <w:sz w:val="20"/>
                <w:szCs w:val="20"/>
                <w:lang w:eastAsia="en-AU"/>
              </w:rPr>
            </w:pPr>
            <w:r w:rsidRPr="00513B7E">
              <w:rPr>
                <w:rFonts w:eastAsia="Times New Roman"/>
                <w:color w:val="000000" w:themeColor="text1"/>
                <w:sz w:val="20"/>
                <w:szCs w:val="20"/>
                <w:lang w:eastAsia="en-AU"/>
              </w:rPr>
              <w:t>Airspace and infrastructure</w:t>
            </w:r>
          </w:p>
        </w:tc>
      </w:tr>
      <w:tr w:rsidR="008B6007" w:rsidRPr="00513B7E" w14:paraId="1149B125" w14:textId="77777777" w:rsidTr="00EC43CE">
        <w:tc>
          <w:tcPr>
            <w:tcW w:w="8641" w:type="dxa"/>
            <w:vAlign w:val="center"/>
          </w:tcPr>
          <w:p w14:paraId="5C82642B" w14:textId="77777777" w:rsidR="008B6007" w:rsidRPr="00513B7E" w:rsidRDefault="008B6007" w:rsidP="00EC43CE">
            <w:pPr>
              <w:pStyle w:val="ListParagraph"/>
              <w:numPr>
                <w:ilvl w:val="0"/>
                <w:numId w:val="41"/>
              </w:numPr>
              <w:rPr>
                <w:rFonts w:eastAsia="Times New Roman"/>
                <w:color w:val="000000" w:themeColor="text1"/>
                <w:sz w:val="20"/>
                <w:szCs w:val="20"/>
                <w:lang w:eastAsia="en-AU"/>
              </w:rPr>
            </w:pPr>
            <w:r w:rsidRPr="00513B7E">
              <w:rPr>
                <w:rFonts w:eastAsia="Times New Roman"/>
                <w:color w:val="000000" w:themeColor="text1"/>
                <w:sz w:val="20"/>
                <w:szCs w:val="20"/>
                <w:lang w:eastAsia="en-AU"/>
              </w:rPr>
              <w:t>Licensing</w:t>
            </w:r>
          </w:p>
        </w:tc>
      </w:tr>
      <w:tr w:rsidR="008B6007" w:rsidRPr="00513B7E" w14:paraId="1CF1C17E" w14:textId="77777777" w:rsidTr="00EC43CE">
        <w:tc>
          <w:tcPr>
            <w:tcW w:w="8641" w:type="dxa"/>
            <w:vAlign w:val="center"/>
          </w:tcPr>
          <w:p w14:paraId="1B8D75ED" w14:textId="77777777" w:rsidR="008B6007" w:rsidRPr="00513B7E" w:rsidRDefault="008B6007" w:rsidP="00EC43CE">
            <w:pPr>
              <w:pStyle w:val="ListParagraph"/>
              <w:numPr>
                <w:ilvl w:val="0"/>
                <w:numId w:val="41"/>
              </w:numPr>
              <w:rPr>
                <w:rFonts w:eastAsia="Times New Roman"/>
                <w:color w:val="000000" w:themeColor="text1"/>
                <w:sz w:val="20"/>
                <w:szCs w:val="20"/>
                <w:lang w:eastAsia="en-AU"/>
              </w:rPr>
            </w:pPr>
            <w:r w:rsidRPr="00513B7E">
              <w:rPr>
                <w:rFonts w:eastAsia="Times New Roman"/>
                <w:color w:val="000000" w:themeColor="text1"/>
                <w:sz w:val="20"/>
                <w:szCs w:val="20"/>
                <w:lang w:eastAsia="en-AU"/>
              </w:rPr>
              <w:t>Flight training</w:t>
            </w:r>
          </w:p>
        </w:tc>
      </w:tr>
      <w:tr w:rsidR="008B6007" w:rsidRPr="00513B7E" w14:paraId="562A7BB4" w14:textId="77777777" w:rsidTr="00EC43CE">
        <w:tc>
          <w:tcPr>
            <w:tcW w:w="8641" w:type="dxa"/>
            <w:vAlign w:val="center"/>
          </w:tcPr>
          <w:p w14:paraId="2CE7DD88" w14:textId="77777777" w:rsidR="008B6007" w:rsidRPr="00513B7E" w:rsidRDefault="008B6007" w:rsidP="00EC43CE">
            <w:pPr>
              <w:pStyle w:val="ListParagraph"/>
              <w:numPr>
                <w:ilvl w:val="0"/>
                <w:numId w:val="41"/>
              </w:numPr>
              <w:rPr>
                <w:rFonts w:eastAsia="Times New Roman"/>
                <w:color w:val="000000" w:themeColor="text1"/>
                <w:sz w:val="20"/>
                <w:szCs w:val="20"/>
                <w:lang w:eastAsia="en-AU"/>
              </w:rPr>
            </w:pPr>
            <w:r w:rsidRPr="00513B7E">
              <w:rPr>
                <w:rFonts w:eastAsia="Times New Roman"/>
                <w:color w:val="000000" w:themeColor="text1"/>
                <w:sz w:val="20"/>
                <w:szCs w:val="20"/>
                <w:lang w:eastAsia="en-AU"/>
              </w:rPr>
              <w:t>Model rocket enthusiast/operator</w:t>
            </w:r>
          </w:p>
        </w:tc>
      </w:tr>
      <w:tr w:rsidR="008B6007" w:rsidRPr="00513B7E" w14:paraId="384451B7" w14:textId="77777777" w:rsidTr="00EC43CE">
        <w:tc>
          <w:tcPr>
            <w:tcW w:w="8641" w:type="dxa"/>
            <w:vAlign w:val="center"/>
          </w:tcPr>
          <w:p w14:paraId="2B7EBDCE" w14:textId="77777777" w:rsidR="008B6007" w:rsidRPr="00513B7E" w:rsidRDefault="008B6007" w:rsidP="00EC43CE">
            <w:pPr>
              <w:pStyle w:val="ListParagraph"/>
              <w:numPr>
                <w:ilvl w:val="0"/>
                <w:numId w:val="41"/>
              </w:numPr>
              <w:rPr>
                <w:rFonts w:eastAsia="Times New Roman"/>
                <w:color w:val="000000" w:themeColor="text1"/>
                <w:sz w:val="20"/>
                <w:szCs w:val="20"/>
                <w:lang w:eastAsia="en-AU"/>
              </w:rPr>
            </w:pPr>
            <w:r w:rsidRPr="00513B7E">
              <w:rPr>
                <w:rFonts w:eastAsia="Times New Roman"/>
                <w:color w:val="000000" w:themeColor="text1"/>
                <w:sz w:val="20"/>
                <w:szCs w:val="20"/>
                <w:lang w:eastAsia="en-AU"/>
              </w:rPr>
              <w:t>Rocketry</w:t>
            </w:r>
          </w:p>
        </w:tc>
      </w:tr>
      <w:tr w:rsidR="008B6007" w:rsidRPr="00513B7E" w14:paraId="3AEA90CA" w14:textId="77777777" w:rsidTr="00EC43CE">
        <w:tc>
          <w:tcPr>
            <w:tcW w:w="8641" w:type="dxa"/>
            <w:vAlign w:val="center"/>
          </w:tcPr>
          <w:p w14:paraId="001EDC00" w14:textId="77777777" w:rsidR="008B6007" w:rsidRPr="00513B7E" w:rsidRDefault="008B6007" w:rsidP="00EC43CE">
            <w:pPr>
              <w:pStyle w:val="ListParagraph"/>
              <w:numPr>
                <w:ilvl w:val="0"/>
                <w:numId w:val="41"/>
              </w:numPr>
              <w:rPr>
                <w:rFonts w:eastAsia="Times New Roman"/>
                <w:color w:val="000000" w:themeColor="text1"/>
                <w:sz w:val="20"/>
                <w:szCs w:val="20"/>
                <w:lang w:eastAsia="en-AU"/>
              </w:rPr>
            </w:pPr>
            <w:r w:rsidRPr="00513B7E">
              <w:rPr>
                <w:rFonts w:eastAsia="Times New Roman"/>
                <w:color w:val="000000" w:themeColor="text1"/>
                <w:sz w:val="20"/>
                <w:szCs w:val="20"/>
                <w:lang w:eastAsia="en-AU"/>
              </w:rPr>
              <w:t>Human External Cargo (HEC)</w:t>
            </w:r>
          </w:p>
        </w:tc>
      </w:tr>
      <w:tr w:rsidR="008B6007" w:rsidRPr="00513B7E" w14:paraId="6EA22868" w14:textId="77777777" w:rsidTr="00EC43CE">
        <w:tc>
          <w:tcPr>
            <w:tcW w:w="8641" w:type="dxa"/>
            <w:vAlign w:val="center"/>
          </w:tcPr>
          <w:p w14:paraId="3FE5D17B" w14:textId="77777777" w:rsidR="008B6007" w:rsidRPr="00513B7E" w:rsidRDefault="008B6007" w:rsidP="00EC43CE">
            <w:pPr>
              <w:pStyle w:val="ListParagraph"/>
              <w:numPr>
                <w:ilvl w:val="0"/>
                <w:numId w:val="41"/>
              </w:numPr>
              <w:rPr>
                <w:rFonts w:eastAsia="Times New Roman"/>
                <w:color w:val="000000" w:themeColor="text1"/>
                <w:sz w:val="20"/>
                <w:szCs w:val="20"/>
                <w:lang w:eastAsia="en-AU"/>
              </w:rPr>
            </w:pPr>
            <w:r w:rsidRPr="00513B7E">
              <w:rPr>
                <w:rFonts w:eastAsia="Times New Roman"/>
                <w:color w:val="000000" w:themeColor="text1"/>
                <w:sz w:val="20"/>
                <w:szCs w:val="20"/>
                <w:lang w:eastAsia="en-AU"/>
              </w:rPr>
              <w:t>Carers of children who own drones</w:t>
            </w:r>
          </w:p>
        </w:tc>
      </w:tr>
      <w:tr w:rsidR="008B6007" w:rsidRPr="00513B7E" w14:paraId="5D73039A" w14:textId="77777777" w:rsidTr="00EC43CE">
        <w:tc>
          <w:tcPr>
            <w:tcW w:w="8641" w:type="dxa"/>
            <w:vAlign w:val="center"/>
          </w:tcPr>
          <w:p w14:paraId="1F8C1E4C" w14:textId="77777777" w:rsidR="008B6007" w:rsidRPr="00513B7E" w:rsidRDefault="008B6007" w:rsidP="00EC43CE">
            <w:pPr>
              <w:pStyle w:val="ListParagraph"/>
              <w:numPr>
                <w:ilvl w:val="0"/>
                <w:numId w:val="41"/>
              </w:numPr>
              <w:rPr>
                <w:rFonts w:eastAsia="Times New Roman"/>
                <w:color w:val="000000" w:themeColor="text1"/>
                <w:sz w:val="20"/>
                <w:szCs w:val="20"/>
                <w:lang w:eastAsia="en-AU"/>
              </w:rPr>
            </w:pPr>
            <w:r w:rsidRPr="00513B7E">
              <w:rPr>
                <w:rFonts w:eastAsia="Times New Roman"/>
                <w:color w:val="000000" w:themeColor="text1"/>
                <w:sz w:val="20"/>
                <w:szCs w:val="20"/>
                <w:lang w:eastAsia="en-AU"/>
              </w:rPr>
              <w:t>Unmanned balloons</w:t>
            </w:r>
          </w:p>
        </w:tc>
      </w:tr>
      <w:tr w:rsidR="008B6007" w:rsidRPr="00513B7E" w14:paraId="122AECD6" w14:textId="77777777" w:rsidTr="00EC43CE">
        <w:tc>
          <w:tcPr>
            <w:tcW w:w="8641" w:type="dxa"/>
            <w:vAlign w:val="center"/>
          </w:tcPr>
          <w:p w14:paraId="0861273C" w14:textId="77777777" w:rsidR="008B6007" w:rsidRPr="00513B7E" w:rsidRDefault="008B6007" w:rsidP="00EC43CE">
            <w:pPr>
              <w:pStyle w:val="ListParagraph"/>
              <w:numPr>
                <w:ilvl w:val="0"/>
                <w:numId w:val="41"/>
              </w:numPr>
              <w:rPr>
                <w:rFonts w:eastAsia="Times New Roman"/>
                <w:color w:val="000000" w:themeColor="text1"/>
                <w:sz w:val="20"/>
                <w:szCs w:val="20"/>
                <w:lang w:eastAsia="en-AU"/>
              </w:rPr>
            </w:pPr>
            <w:r w:rsidRPr="00513B7E">
              <w:rPr>
                <w:rFonts w:eastAsia="Times New Roman"/>
                <w:color w:val="000000" w:themeColor="text1"/>
                <w:sz w:val="20"/>
                <w:szCs w:val="20"/>
                <w:lang w:eastAsia="en-AU"/>
              </w:rPr>
              <w:t>Model aircraft/remote control aeroplanes</w:t>
            </w:r>
          </w:p>
        </w:tc>
      </w:tr>
      <w:tr w:rsidR="008B6007" w:rsidRPr="00513B7E" w14:paraId="3E434D38" w14:textId="77777777" w:rsidTr="00EC43CE">
        <w:tc>
          <w:tcPr>
            <w:tcW w:w="8641" w:type="dxa"/>
            <w:vAlign w:val="center"/>
          </w:tcPr>
          <w:p w14:paraId="26A90C22" w14:textId="77777777" w:rsidR="008B6007" w:rsidRPr="00513B7E" w:rsidRDefault="008B6007" w:rsidP="00EC43CE">
            <w:pPr>
              <w:pStyle w:val="ListParagraph"/>
              <w:numPr>
                <w:ilvl w:val="0"/>
                <w:numId w:val="41"/>
              </w:numPr>
              <w:rPr>
                <w:rFonts w:eastAsia="Times New Roman"/>
                <w:color w:val="000000" w:themeColor="text1"/>
                <w:sz w:val="20"/>
                <w:szCs w:val="20"/>
                <w:lang w:eastAsia="en-AU"/>
              </w:rPr>
            </w:pPr>
            <w:r w:rsidRPr="00513B7E">
              <w:rPr>
                <w:rFonts w:eastAsia="Times New Roman"/>
                <w:color w:val="000000" w:themeColor="text1"/>
                <w:sz w:val="20"/>
                <w:szCs w:val="20"/>
                <w:lang w:eastAsia="en-AU"/>
              </w:rPr>
              <w:t>New and emerging technology</w:t>
            </w:r>
          </w:p>
        </w:tc>
      </w:tr>
      <w:tr w:rsidR="008B6007" w:rsidRPr="00513B7E" w14:paraId="231A386C" w14:textId="77777777" w:rsidTr="00EC43CE">
        <w:tc>
          <w:tcPr>
            <w:tcW w:w="8641" w:type="dxa"/>
            <w:vAlign w:val="center"/>
          </w:tcPr>
          <w:p w14:paraId="41A99DDF" w14:textId="77777777" w:rsidR="008B6007" w:rsidRPr="00513B7E" w:rsidRDefault="008B6007" w:rsidP="00EC43CE">
            <w:pPr>
              <w:pStyle w:val="ListParagraph"/>
              <w:numPr>
                <w:ilvl w:val="0"/>
                <w:numId w:val="41"/>
              </w:numPr>
              <w:rPr>
                <w:rFonts w:eastAsia="Times New Roman"/>
                <w:color w:val="000000" w:themeColor="text1"/>
                <w:sz w:val="20"/>
                <w:szCs w:val="20"/>
                <w:lang w:eastAsia="en-AU"/>
              </w:rPr>
            </w:pPr>
            <w:r w:rsidRPr="00513B7E">
              <w:rPr>
                <w:rFonts w:eastAsia="Times New Roman"/>
                <w:color w:val="000000" w:themeColor="text1"/>
                <w:sz w:val="20"/>
                <w:szCs w:val="20"/>
                <w:lang w:eastAsia="en-AU"/>
              </w:rPr>
              <w:t>Owner of drones and/or model aircraft</w:t>
            </w:r>
          </w:p>
        </w:tc>
      </w:tr>
    </w:tbl>
    <w:p w14:paraId="284FC7C5" w14:textId="77777777" w:rsidR="00B35FF4" w:rsidRPr="00513B7E" w:rsidRDefault="00B35FF4" w:rsidP="00B35FF4">
      <w:pPr>
        <w:spacing w:after="240" w:line="276" w:lineRule="auto"/>
        <w:rPr>
          <w:color w:val="000000" w:themeColor="text1"/>
          <w:lang w:val="en-AU"/>
        </w:rPr>
      </w:pPr>
    </w:p>
    <w:p w14:paraId="17AF889E" w14:textId="77777777" w:rsidR="00B35FF4" w:rsidRPr="00513B7E" w:rsidRDefault="00B35FF4" w:rsidP="00B35FF4">
      <w:pPr>
        <w:spacing w:after="240" w:line="276" w:lineRule="auto"/>
        <w:rPr>
          <w:color w:val="000000" w:themeColor="text1"/>
          <w:lang w:val="en-AU"/>
        </w:rPr>
      </w:pPr>
      <w:r w:rsidRPr="00513B7E">
        <w:rPr>
          <w:color w:val="000000" w:themeColor="text1"/>
          <w:lang w:val="en-AU"/>
        </w:rPr>
        <w:br w:type="page"/>
      </w:r>
    </w:p>
    <w:p w14:paraId="4418C3C7" w14:textId="77777777" w:rsidR="00B35FF4" w:rsidRPr="00513B7E" w:rsidRDefault="00B35FF4" w:rsidP="00B35FF4">
      <w:pPr>
        <w:pStyle w:val="Heading1"/>
        <w:spacing w:before="120" w:after="240" w:line="276" w:lineRule="auto"/>
        <w:ind w:left="0"/>
        <w:rPr>
          <w:color w:val="365F91" w:themeColor="accent1" w:themeShade="BF"/>
          <w:lang w:val="en-AU" w:eastAsia="en-AU"/>
        </w:rPr>
      </w:pPr>
      <w:bookmarkStart w:id="10" w:name="_Hlk110602861"/>
      <w:bookmarkStart w:id="11" w:name="_Hlk2172166"/>
      <w:bookmarkEnd w:id="8"/>
      <w:r w:rsidRPr="00513B7E">
        <w:rPr>
          <w:color w:val="365F91" w:themeColor="accent1" w:themeShade="BF"/>
          <w:lang w:val="en-AU" w:eastAsia="en-AU"/>
        </w:rPr>
        <w:lastRenderedPageBreak/>
        <w:t>Page 1. About this consultation</w:t>
      </w:r>
    </w:p>
    <w:bookmarkEnd w:id="10"/>
    <w:p w14:paraId="051B93D8" w14:textId="2560FFBE" w:rsidR="00B35FF4" w:rsidRPr="00513B7E" w:rsidRDefault="00B35FF4" w:rsidP="00B35FF4">
      <w:pPr>
        <w:widowControl/>
        <w:shd w:val="clear" w:color="auto" w:fill="FFFFFF"/>
        <w:autoSpaceDE/>
        <w:autoSpaceDN/>
        <w:spacing w:after="240" w:line="276" w:lineRule="auto"/>
        <w:rPr>
          <w:rFonts w:eastAsia="Times New Roman"/>
          <w:color w:val="000000" w:themeColor="text1"/>
          <w:lang w:val="en-AU" w:eastAsia="en-AU"/>
        </w:rPr>
      </w:pPr>
      <w:r w:rsidRPr="00513B7E">
        <w:rPr>
          <w:rFonts w:eastAsia="Times New Roman"/>
          <w:color w:val="000000" w:themeColor="text1"/>
          <w:lang w:val="en-AU" w:eastAsia="en-AU"/>
        </w:rPr>
        <w:t>This consultation asks for your feedback on the proposed amendments to Part 101 of the</w:t>
      </w:r>
      <w:r w:rsidRPr="00513B7E">
        <w:rPr>
          <w:rFonts w:eastAsia="Times New Roman"/>
          <w:i/>
          <w:iCs/>
          <w:color w:val="000000" w:themeColor="text1"/>
          <w:lang w:val="en-AU" w:eastAsia="en-AU"/>
        </w:rPr>
        <w:t xml:space="preserve"> Civil Aviation Safety Regulations </w:t>
      </w:r>
      <w:r w:rsidRPr="00ED11D4">
        <w:rPr>
          <w:rFonts w:eastAsia="Times New Roman"/>
          <w:i/>
          <w:iCs/>
          <w:color w:val="000000" w:themeColor="text1"/>
          <w:lang w:val="en-AU" w:eastAsia="en-AU"/>
        </w:rPr>
        <w:t>1998 (CASR)</w:t>
      </w:r>
      <w:r w:rsidRPr="00513B7E">
        <w:rPr>
          <w:rFonts w:eastAsia="Times New Roman"/>
          <w:i/>
          <w:iCs/>
          <w:color w:val="000000" w:themeColor="text1"/>
          <w:lang w:val="en-AU" w:eastAsia="en-AU"/>
        </w:rPr>
        <w:t xml:space="preserve"> </w:t>
      </w:r>
    </w:p>
    <w:p w14:paraId="0E038430" w14:textId="77777777" w:rsidR="00B35FF4" w:rsidRPr="00513B7E" w:rsidRDefault="00B35FF4" w:rsidP="00B35FF4">
      <w:pPr>
        <w:spacing w:after="240" w:line="276" w:lineRule="auto"/>
        <w:rPr>
          <w:color w:val="000000" w:themeColor="text1"/>
          <w:lang w:val="en-AU"/>
        </w:rPr>
      </w:pPr>
      <w:bookmarkStart w:id="12" w:name="_Hlk110602770"/>
      <w:r w:rsidRPr="00513B7E">
        <w:rPr>
          <w:color w:val="000000" w:themeColor="text1"/>
          <w:lang w:val="en-AU"/>
        </w:rPr>
        <w:t>The survey has been designed to give you the option to provide feedback on the survey in its entirety or to provide feedback on the policy topics applicable to you.</w:t>
      </w:r>
    </w:p>
    <w:p w14:paraId="37F2DA30" w14:textId="77777777" w:rsidR="00B35FF4" w:rsidRPr="00513B7E" w:rsidRDefault="00B35FF4" w:rsidP="00B35FF4">
      <w:pPr>
        <w:widowControl/>
        <w:shd w:val="clear" w:color="auto" w:fill="FFFFFF"/>
        <w:autoSpaceDE/>
        <w:autoSpaceDN/>
        <w:spacing w:after="240" w:line="276" w:lineRule="auto"/>
        <w:rPr>
          <w:rFonts w:eastAsia="Times New Roman"/>
          <w:color w:val="000000" w:themeColor="text1"/>
          <w:lang w:val="en-AU" w:eastAsia="en-AU"/>
        </w:rPr>
      </w:pPr>
      <w:r w:rsidRPr="00513B7E">
        <w:rPr>
          <w:rFonts w:eastAsia="Times New Roman"/>
          <w:color w:val="000000" w:themeColor="text1"/>
          <w:lang w:val="en-AU" w:eastAsia="en-AU"/>
        </w:rPr>
        <w:t>We will ask you for:</w:t>
      </w:r>
    </w:p>
    <w:p w14:paraId="7AA9387A" w14:textId="77777777" w:rsidR="00B35FF4" w:rsidRPr="00513B7E" w:rsidRDefault="00B35FF4" w:rsidP="00F7239C">
      <w:pPr>
        <w:widowControl/>
        <w:numPr>
          <w:ilvl w:val="0"/>
          <w:numId w:val="10"/>
        </w:numPr>
        <w:shd w:val="clear" w:color="auto" w:fill="FFFFFF"/>
        <w:tabs>
          <w:tab w:val="clear" w:pos="2160"/>
        </w:tabs>
        <w:autoSpaceDE/>
        <w:autoSpaceDN/>
        <w:ind w:left="568" w:hanging="284"/>
        <w:rPr>
          <w:rFonts w:eastAsia="Times New Roman"/>
          <w:color w:val="000000" w:themeColor="text1"/>
          <w:lang w:val="en-AU" w:eastAsia="en-AU"/>
        </w:rPr>
      </w:pPr>
      <w:r w:rsidRPr="00513B7E">
        <w:rPr>
          <w:rFonts w:eastAsia="Times New Roman"/>
          <w:b/>
          <w:bCs/>
          <w:color w:val="000000" w:themeColor="text1"/>
          <w:lang w:val="en-AU" w:eastAsia="en-AU"/>
        </w:rPr>
        <w:t>personal information</w:t>
      </w:r>
      <w:r w:rsidRPr="00513B7E">
        <w:rPr>
          <w:rFonts w:eastAsia="Times New Roman"/>
          <w:color w:val="000000" w:themeColor="text1"/>
          <w:lang w:val="en-AU" w:eastAsia="en-AU"/>
        </w:rPr>
        <w:t>, such as your name, any organisation you represent, and your email address</w:t>
      </w:r>
    </w:p>
    <w:p w14:paraId="48E8A6BE" w14:textId="77777777" w:rsidR="00B35FF4" w:rsidRPr="00513B7E" w:rsidRDefault="00B35FF4" w:rsidP="00F7239C">
      <w:pPr>
        <w:widowControl/>
        <w:numPr>
          <w:ilvl w:val="0"/>
          <w:numId w:val="10"/>
        </w:numPr>
        <w:shd w:val="clear" w:color="auto" w:fill="FFFFFF"/>
        <w:tabs>
          <w:tab w:val="clear" w:pos="2160"/>
        </w:tabs>
        <w:autoSpaceDE/>
        <w:autoSpaceDN/>
        <w:ind w:left="568" w:hanging="284"/>
        <w:rPr>
          <w:rFonts w:eastAsia="Times New Roman"/>
          <w:bCs/>
          <w:color w:val="000000" w:themeColor="text1"/>
          <w:lang w:val="en-AU" w:eastAsia="en-AU"/>
        </w:rPr>
      </w:pPr>
      <w:r w:rsidRPr="00513B7E">
        <w:rPr>
          <w:rFonts w:eastAsia="Times New Roman"/>
          <w:b/>
          <w:bCs/>
          <w:color w:val="000000" w:themeColor="text1"/>
          <w:lang w:val="en-AU" w:eastAsia="en-AU"/>
        </w:rPr>
        <w:t xml:space="preserve">your consent </w:t>
      </w:r>
      <w:r w:rsidRPr="00513B7E">
        <w:rPr>
          <w:rFonts w:eastAsia="Times New Roman"/>
          <w:bCs/>
          <w:color w:val="000000" w:themeColor="text1"/>
          <w:lang w:val="en-AU" w:eastAsia="en-AU"/>
        </w:rPr>
        <w:t>to publish your submission</w:t>
      </w:r>
    </w:p>
    <w:p w14:paraId="20519BC5" w14:textId="77777777" w:rsidR="00B35FF4" w:rsidRPr="00513B7E" w:rsidRDefault="00B35FF4" w:rsidP="00F7239C">
      <w:pPr>
        <w:widowControl/>
        <w:numPr>
          <w:ilvl w:val="0"/>
          <w:numId w:val="10"/>
        </w:numPr>
        <w:shd w:val="clear" w:color="auto" w:fill="FFFFFF"/>
        <w:tabs>
          <w:tab w:val="clear" w:pos="2160"/>
        </w:tabs>
        <w:autoSpaceDE/>
        <w:autoSpaceDN/>
        <w:ind w:left="568" w:hanging="284"/>
        <w:rPr>
          <w:rFonts w:eastAsia="Times New Roman"/>
          <w:bCs/>
          <w:color w:val="000000" w:themeColor="text1"/>
          <w:lang w:val="en-AU" w:eastAsia="en-AU"/>
        </w:rPr>
      </w:pPr>
      <w:r w:rsidRPr="00513B7E">
        <w:rPr>
          <w:rFonts w:eastAsia="Times New Roman"/>
          <w:b/>
          <w:bCs/>
          <w:color w:val="000000" w:themeColor="text1"/>
          <w:lang w:val="en-AU" w:eastAsia="en-AU"/>
        </w:rPr>
        <w:t xml:space="preserve">your responses </w:t>
      </w:r>
      <w:r w:rsidRPr="00513B7E">
        <w:rPr>
          <w:rFonts w:eastAsia="Times New Roman"/>
          <w:bCs/>
          <w:color w:val="000000" w:themeColor="text1"/>
          <w:lang w:val="en-AU" w:eastAsia="en-AU"/>
        </w:rPr>
        <w:t>to the proposed changes in the regulations</w:t>
      </w:r>
    </w:p>
    <w:p w14:paraId="75D198C0" w14:textId="77777777" w:rsidR="00B35FF4" w:rsidRPr="00513B7E" w:rsidRDefault="00B35FF4" w:rsidP="00F7239C">
      <w:pPr>
        <w:widowControl/>
        <w:numPr>
          <w:ilvl w:val="0"/>
          <w:numId w:val="10"/>
        </w:numPr>
        <w:shd w:val="clear" w:color="auto" w:fill="FFFFFF"/>
        <w:tabs>
          <w:tab w:val="clear" w:pos="2160"/>
        </w:tabs>
        <w:autoSpaceDE/>
        <w:autoSpaceDN/>
        <w:ind w:left="568" w:hanging="284"/>
        <w:rPr>
          <w:rFonts w:eastAsia="Times New Roman"/>
          <w:bCs/>
          <w:color w:val="000000" w:themeColor="text1"/>
          <w:lang w:val="en-AU" w:eastAsia="en-AU"/>
        </w:rPr>
      </w:pPr>
      <w:r w:rsidRPr="00513B7E">
        <w:rPr>
          <w:rFonts w:eastAsia="Times New Roman"/>
          <w:b/>
          <w:bCs/>
          <w:color w:val="000000" w:themeColor="text1"/>
          <w:lang w:val="en-AU" w:eastAsia="en-AU"/>
        </w:rPr>
        <w:t xml:space="preserve">demographic information </w:t>
      </w:r>
      <w:r w:rsidRPr="00513B7E">
        <w:rPr>
          <w:rFonts w:eastAsia="Times New Roman"/>
          <w:bCs/>
          <w:color w:val="000000" w:themeColor="text1"/>
          <w:lang w:val="en-AU" w:eastAsia="en-AU"/>
        </w:rPr>
        <w:t>to help us understand your interest in the regulations</w:t>
      </w:r>
    </w:p>
    <w:p w14:paraId="04DDE2D5" w14:textId="77777777" w:rsidR="00B35FF4" w:rsidRPr="00513B7E" w:rsidRDefault="00B35FF4" w:rsidP="00F7239C">
      <w:pPr>
        <w:widowControl/>
        <w:numPr>
          <w:ilvl w:val="0"/>
          <w:numId w:val="10"/>
        </w:numPr>
        <w:shd w:val="clear" w:color="auto" w:fill="FFFFFF"/>
        <w:tabs>
          <w:tab w:val="clear" w:pos="2160"/>
        </w:tabs>
        <w:autoSpaceDE/>
        <w:autoSpaceDN/>
        <w:ind w:left="568" w:hanging="284"/>
        <w:rPr>
          <w:rFonts w:eastAsia="Times New Roman"/>
          <w:bCs/>
          <w:color w:val="000000" w:themeColor="text1"/>
          <w:lang w:val="en-AU" w:eastAsia="en-AU"/>
        </w:rPr>
      </w:pPr>
      <w:r w:rsidRPr="00513B7E">
        <w:rPr>
          <w:rFonts w:eastAsia="Times New Roman"/>
          <w:b/>
          <w:bCs/>
          <w:color w:val="000000" w:themeColor="text1"/>
          <w:lang w:val="en-AU" w:eastAsia="en-AU"/>
        </w:rPr>
        <w:t xml:space="preserve">any comments </w:t>
      </w:r>
      <w:r w:rsidRPr="00513B7E">
        <w:rPr>
          <w:rFonts w:eastAsia="Times New Roman"/>
          <w:bCs/>
          <w:color w:val="000000" w:themeColor="text1"/>
          <w:lang w:val="en-AU" w:eastAsia="en-AU"/>
        </w:rPr>
        <w:t>you may want to provide</w:t>
      </w:r>
    </w:p>
    <w:p w14:paraId="4F53BA34" w14:textId="77777777" w:rsidR="00B35FF4" w:rsidRPr="00513B7E" w:rsidRDefault="00B35FF4" w:rsidP="00F7239C">
      <w:pPr>
        <w:widowControl/>
        <w:shd w:val="clear" w:color="auto" w:fill="FFFFFF"/>
        <w:autoSpaceDE/>
        <w:autoSpaceDN/>
        <w:spacing w:before="240" w:after="120"/>
        <w:rPr>
          <w:rFonts w:eastAsia="Times New Roman"/>
          <w:color w:val="000000" w:themeColor="text1"/>
          <w:lang w:val="en-AU" w:eastAsia="en-AU"/>
        </w:rPr>
      </w:pPr>
      <w:bookmarkStart w:id="13" w:name="_Hlk110604336"/>
      <w:r w:rsidRPr="00513B7E">
        <w:rPr>
          <w:rFonts w:eastAsia="Times New Roman"/>
          <w:color w:val="000000" w:themeColor="text1"/>
          <w:lang w:val="en-AU" w:eastAsia="en-AU"/>
        </w:rPr>
        <w:t xml:space="preserve">Our </w:t>
      </w:r>
      <w:hyperlink r:id="rId12" w:tgtFrame="_blank" w:history="1">
        <w:r w:rsidRPr="00513B7E">
          <w:rPr>
            <w:rStyle w:val="Hyperlink"/>
            <w:bCs/>
            <w:color w:val="000000" w:themeColor="text1"/>
            <w:lang w:val="en-AU"/>
          </w:rPr>
          <w:t>website</w:t>
        </w:r>
      </w:hyperlink>
      <w:r w:rsidRPr="00513B7E">
        <w:rPr>
          <w:color w:val="000000" w:themeColor="text1"/>
          <w:lang w:val="en-AU"/>
        </w:rPr>
        <w:t xml:space="preserve"> </w:t>
      </w:r>
      <w:r w:rsidRPr="00513B7E">
        <w:rPr>
          <w:rFonts w:eastAsia="Times New Roman"/>
          <w:color w:val="000000" w:themeColor="text1"/>
          <w:lang w:val="en-AU" w:eastAsia="en-AU"/>
        </w:rPr>
        <w:t>contains more information on making a submission and what we do with your feedback.</w:t>
      </w:r>
    </w:p>
    <w:bookmarkEnd w:id="11"/>
    <w:bookmarkEnd w:id="12"/>
    <w:bookmarkEnd w:id="13"/>
    <w:p w14:paraId="5A1B38E7" w14:textId="77777777" w:rsidR="00B35FF4" w:rsidRPr="00513B7E" w:rsidRDefault="00B35FF4" w:rsidP="00B35FF4">
      <w:pPr>
        <w:spacing w:after="240" w:line="276" w:lineRule="auto"/>
        <w:rPr>
          <w:b/>
          <w:color w:val="000000" w:themeColor="text1"/>
          <w:sz w:val="33"/>
          <w:szCs w:val="33"/>
          <w:lang w:val="en-AU"/>
        </w:rPr>
      </w:pPr>
      <w:r w:rsidRPr="00513B7E">
        <w:rPr>
          <w:b/>
          <w:color w:val="000000" w:themeColor="text1"/>
          <w:lang w:val="en-AU"/>
        </w:rPr>
        <w:br w:type="page"/>
      </w:r>
    </w:p>
    <w:p w14:paraId="007AE409" w14:textId="2CFF3EB8" w:rsidR="00822A08" w:rsidRPr="001762C6" w:rsidRDefault="00822A08" w:rsidP="001762C6">
      <w:pPr>
        <w:pStyle w:val="Heading1"/>
        <w:spacing w:before="0" w:after="120"/>
        <w:ind w:left="176"/>
        <w:rPr>
          <w:color w:val="365F91" w:themeColor="accent1" w:themeShade="BF"/>
          <w:lang w:val="en-AU" w:eastAsia="en-AU"/>
        </w:rPr>
      </w:pPr>
      <w:bookmarkStart w:id="14" w:name="_Hlk46392696"/>
      <w:bookmarkStart w:id="15" w:name="_Hlk2173730"/>
      <w:r w:rsidRPr="001762C6">
        <w:rPr>
          <w:color w:val="365F91" w:themeColor="accent1" w:themeShade="BF"/>
          <w:lang w:val="en-AU" w:eastAsia="en-AU"/>
        </w:rPr>
        <w:lastRenderedPageBreak/>
        <w:t>Page 2. Personal information</w:t>
      </w:r>
    </w:p>
    <w:p w14:paraId="058AEE16" w14:textId="77777777" w:rsidR="00822A08" w:rsidRPr="001762C6" w:rsidRDefault="00822A08" w:rsidP="00822A08">
      <w:pPr>
        <w:pStyle w:val="Heading2"/>
        <w:spacing w:before="120" w:after="120"/>
        <w:ind w:left="176"/>
        <w:rPr>
          <w:sz w:val="28"/>
          <w:szCs w:val="28"/>
          <w:lang w:val="en-AU"/>
        </w:rPr>
      </w:pPr>
      <w:r w:rsidRPr="001762C6">
        <w:rPr>
          <w:sz w:val="28"/>
          <w:szCs w:val="28"/>
          <w:lang w:val="en-AU"/>
        </w:rPr>
        <w:t>First name</w:t>
      </w:r>
    </w:p>
    <w:p w14:paraId="3DDC7A0A" w14:textId="77777777" w:rsidR="00822A08" w:rsidRPr="001762C6" w:rsidRDefault="00822A08" w:rsidP="00822A08">
      <w:pPr>
        <w:pStyle w:val="BodyText"/>
        <w:ind w:left="176"/>
        <w:rPr>
          <w:i/>
          <w:iCs/>
          <w:sz w:val="20"/>
          <w:szCs w:val="20"/>
          <w:lang w:val="en-AU"/>
        </w:rPr>
      </w:pPr>
      <w:r w:rsidRPr="001762C6">
        <w:rPr>
          <w:i/>
          <w:iCs/>
          <w:sz w:val="20"/>
          <w:szCs w:val="20"/>
          <w:lang w:val="en-AU"/>
        </w:rPr>
        <w:t>(Required)</w:t>
      </w:r>
    </w:p>
    <w:tbl>
      <w:tblPr>
        <w:tblStyle w:val="TableGrid"/>
        <w:tblW w:w="0" w:type="auto"/>
        <w:tblInd w:w="178" w:type="dxa"/>
        <w:tblLook w:val="04A0" w:firstRow="1" w:lastRow="0" w:firstColumn="1" w:lastColumn="0" w:noHBand="0" w:noVBand="1"/>
      </w:tblPr>
      <w:tblGrid>
        <w:gridCol w:w="8842"/>
      </w:tblGrid>
      <w:tr w:rsidR="00822A08" w:rsidRPr="00513B7E" w14:paraId="6FAEA99A" w14:textId="77777777" w:rsidTr="007F45EA">
        <w:tc>
          <w:tcPr>
            <w:tcW w:w="9946" w:type="dxa"/>
          </w:tcPr>
          <w:p w14:paraId="4E42B1DF" w14:textId="77777777" w:rsidR="00822A08" w:rsidRPr="001762C6" w:rsidRDefault="00822A08" w:rsidP="001762C6">
            <w:pPr>
              <w:pStyle w:val="BodyText"/>
              <w:spacing w:before="120" w:after="120"/>
              <w:rPr>
                <w:sz w:val="22"/>
                <w:szCs w:val="22"/>
              </w:rPr>
            </w:pPr>
          </w:p>
        </w:tc>
      </w:tr>
    </w:tbl>
    <w:p w14:paraId="1AAD60E0" w14:textId="77777777" w:rsidR="00822A08" w:rsidRPr="001762C6" w:rsidRDefault="00822A08" w:rsidP="00822A08">
      <w:pPr>
        <w:pStyle w:val="Heading2"/>
        <w:spacing w:before="120" w:after="120"/>
        <w:ind w:left="176"/>
        <w:rPr>
          <w:sz w:val="28"/>
          <w:szCs w:val="28"/>
          <w:lang w:val="en-AU"/>
        </w:rPr>
      </w:pPr>
      <w:r w:rsidRPr="001762C6">
        <w:rPr>
          <w:sz w:val="28"/>
          <w:szCs w:val="28"/>
          <w:lang w:val="en-AU"/>
        </w:rPr>
        <w:t>Last name</w:t>
      </w:r>
    </w:p>
    <w:p w14:paraId="086A2275" w14:textId="77777777" w:rsidR="00822A08" w:rsidRPr="001762C6" w:rsidRDefault="00822A08" w:rsidP="00822A08">
      <w:pPr>
        <w:pStyle w:val="BodyText"/>
        <w:ind w:left="176"/>
        <w:rPr>
          <w:i/>
          <w:iCs/>
          <w:sz w:val="20"/>
          <w:szCs w:val="20"/>
          <w:lang w:val="en-AU"/>
        </w:rPr>
      </w:pPr>
      <w:r w:rsidRPr="001762C6">
        <w:rPr>
          <w:i/>
          <w:iCs/>
          <w:sz w:val="20"/>
          <w:szCs w:val="20"/>
          <w:lang w:val="en-AU"/>
        </w:rPr>
        <w:t>(Required)</w:t>
      </w:r>
    </w:p>
    <w:tbl>
      <w:tblPr>
        <w:tblStyle w:val="TableGrid"/>
        <w:tblW w:w="0" w:type="auto"/>
        <w:tblInd w:w="178" w:type="dxa"/>
        <w:tblLook w:val="04A0" w:firstRow="1" w:lastRow="0" w:firstColumn="1" w:lastColumn="0" w:noHBand="0" w:noVBand="1"/>
      </w:tblPr>
      <w:tblGrid>
        <w:gridCol w:w="8842"/>
      </w:tblGrid>
      <w:tr w:rsidR="00822A08" w:rsidRPr="00513B7E" w14:paraId="46393189" w14:textId="77777777" w:rsidTr="007F45EA">
        <w:tc>
          <w:tcPr>
            <w:tcW w:w="9946" w:type="dxa"/>
          </w:tcPr>
          <w:p w14:paraId="6AB89501" w14:textId="77777777" w:rsidR="00822A08" w:rsidRPr="001762C6" w:rsidRDefault="00822A08" w:rsidP="001762C6">
            <w:pPr>
              <w:pStyle w:val="BodyText"/>
              <w:spacing w:before="120" w:after="120"/>
              <w:rPr>
                <w:sz w:val="22"/>
                <w:szCs w:val="22"/>
              </w:rPr>
            </w:pPr>
          </w:p>
        </w:tc>
      </w:tr>
    </w:tbl>
    <w:p w14:paraId="1B2E3D5F" w14:textId="77777777" w:rsidR="00822A08" w:rsidRPr="001762C6" w:rsidRDefault="00822A08" w:rsidP="00822A08">
      <w:pPr>
        <w:pStyle w:val="Heading2"/>
        <w:spacing w:before="120" w:after="120"/>
        <w:ind w:left="176"/>
        <w:rPr>
          <w:sz w:val="28"/>
          <w:szCs w:val="28"/>
          <w:lang w:val="en-AU"/>
        </w:rPr>
      </w:pPr>
      <w:r w:rsidRPr="001762C6">
        <w:rPr>
          <w:sz w:val="28"/>
          <w:szCs w:val="28"/>
          <w:lang w:val="en-AU"/>
        </w:rPr>
        <w:t>Email address</w:t>
      </w:r>
    </w:p>
    <w:p w14:paraId="57F52EDE" w14:textId="77777777" w:rsidR="00822A08" w:rsidRPr="001762C6" w:rsidRDefault="00822A08" w:rsidP="00822A08">
      <w:pPr>
        <w:pStyle w:val="BodyText"/>
        <w:spacing w:before="120" w:after="120"/>
        <w:ind w:left="147" w:right="238"/>
        <w:rPr>
          <w:i/>
          <w:iCs/>
          <w:sz w:val="20"/>
          <w:szCs w:val="20"/>
          <w:lang w:val="en-AU"/>
        </w:rPr>
      </w:pPr>
      <w:r w:rsidRPr="001762C6">
        <w:rPr>
          <w:i/>
          <w:iCs/>
          <w:sz w:val="20"/>
          <w:szCs w:val="20"/>
          <w:lang w:val="en-AU"/>
        </w:rPr>
        <w:t>If you enter your email address, you will automatically receive an acknowledgement email when you submit your response.</w:t>
      </w:r>
    </w:p>
    <w:p w14:paraId="7413CDD1" w14:textId="77777777" w:rsidR="00822A08" w:rsidRPr="001762C6" w:rsidRDefault="00822A08" w:rsidP="00822A08">
      <w:pPr>
        <w:ind w:left="148"/>
        <w:rPr>
          <w:sz w:val="24"/>
          <w:szCs w:val="24"/>
          <w:lang w:val="en-AU"/>
        </w:rPr>
      </w:pPr>
      <w:r w:rsidRPr="001762C6">
        <w:rPr>
          <w:sz w:val="24"/>
          <w:szCs w:val="24"/>
          <w:lang w:val="en-AU"/>
        </w:rPr>
        <w:t>Email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8883"/>
      </w:tblGrid>
      <w:tr w:rsidR="00822A08" w:rsidRPr="00513B7E" w14:paraId="410EDBD3" w14:textId="77777777" w:rsidTr="007F45EA">
        <w:tc>
          <w:tcPr>
            <w:tcW w:w="9583" w:type="dxa"/>
          </w:tcPr>
          <w:p w14:paraId="36CBBC98" w14:textId="77777777" w:rsidR="00822A08" w:rsidRPr="001762C6" w:rsidRDefault="00822A08" w:rsidP="001762C6">
            <w:pPr>
              <w:pStyle w:val="BodyText"/>
              <w:spacing w:before="120" w:after="120"/>
              <w:rPr>
                <w:sz w:val="22"/>
                <w:szCs w:val="22"/>
              </w:rPr>
            </w:pPr>
          </w:p>
        </w:tc>
      </w:tr>
    </w:tbl>
    <w:p w14:paraId="721407DD" w14:textId="77777777" w:rsidR="00822A08" w:rsidRPr="001762C6" w:rsidRDefault="00822A08" w:rsidP="00822A08">
      <w:pPr>
        <w:pStyle w:val="Heading2"/>
        <w:spacing w:before="240" w:after="120"/>
        <w:ind w:left="176"/>
        <w:rPr>
          <w:sz w:val="28"/>
          <w:szCs w:val="28"/>
          <w:lang w:val="en-AU"/>
        </w:rPr>
      </w:pPr>
      <w:r w:rsidRPr="001762C6">
        <w:rPr>
          <w:sz w:val="28"/>
          <w:szCs w:val="28"/>
          <w:lang w:val="en-AU"/>
        </w:rPr>
        <w:t>Do your views officially represent those of an organisation?</w:t>
      </w:r>
    </w:p>
    <w:p w14:paraId="057E9DCD" w14:textId="77777777" w:rsidR="00822A08" w:rsidRPr="00DF64B6" w:rsidRDefault="00822A08" w:rsidP="00DF64B6">
      <w:pPr>
        <w:spacing w:before="120" w:after="120"/>
        <w:ind w:left="119"/>
        <w:rPr>
          <w:i/>
          <w:iCs/>
          <w:color w:val="000000" w:themeColor="text1"/>
          <w:sz w:val="20"/>
          <w:szCs w:val="20"/>
          <w:lang w:val="en-AU"/>
        </w:rPr>
      </w:pPr>
      <w:r w:rsidRPr="00DF64B6">
        <w:rPr>
          <w:i/>
          <w:iCs/>
          <w:color w:val="000000" w:themeColor="text1"/>
          <w:sz w:val="20"/>
          <w:szCs w:val="20"/>
          <w:lang w:val="en-AU"/>
        </w:rPr>
        <w:t>(Required)</w:t>
      </w:r>
    </w:p>
    <w:p w14:paraId="65788654" w14:textId="77777777" w:rsidR="00822A08" w:rsidRPr="001762C6" w:rsidRDefault="00822A08" w:rsidP="00822A08">
      <w:pPr>
        <w:spacing w:before="120" w:after="120"/>
        <w:ind w:left="176"/>
        <w:rPr>
          <w:i/>
          <w:color w:val="888888"/>
          <w:sz w:val="19"/>
          <w:lang w:val="en-AU"/>
        </w:rPr>
      </w:pPr>
      <w:r w:rsidRPr="001762C6">
        <w:rPr>
          <w:i/>
          <w:color w:val="888888"/>
          <w:sz w:val="19"/>
          <w:lang w:val="en-AU"/>
        </w:rPr>
        <w:t>Please select only one item</w:t>
      </w:r>
    </w:p>
    <w:p w14:paraId="5BC641F2" w14:textId="77777777" w:rsidR="00822A08" w:rsidRPr="001762C6" w:rsidRDefault="00D55AFC" w:rsidP="00822A08">
      <w:pPr>
        <w:spacing w:after="120"/>
        <w:ind w:left="720"/>
        <w:rPr>
          <w:rFonts w:eastAsiaTheme="minorHAnsi"/>
          <w:sz w:val="24"/>
          <w:szCs w:val="24"/>
          <w:lang w:val="en-AU"/>
        </w:rPr>
      </w:pPr>
      <w:sdt>
        <w:sdtPr>
          <w:rPr>
            <w:sz w:val="24"/>
            <w:szCs w:val="24"/>
            <w:lang w:val="en-AU"/>
          </w:rPr>
          <w:id w:val="397563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2A08" w:rsidRPr="001762C6">
            <w:rPr>
              <w:rFonts w:ascii="Segoe UI Symbol" w:eastAsia="MS Gothic" w:hAnsi="Segoe UI Symbol" w:cs="Segoe UI Symbol"/>
              <w:sz w:val="24"/>
              <w:szCs w:val="24"/>
              <w:lang w:val="en-AU"/>
            </w:rPr>
            <w:t>☐</w:t>
          </w:r>
        </w:sdtContent>
      </w:sdt>
      <w:r w:rsidR="00822A08" w:rsidRPr="001762C6">
        <w:rPr>
          <w:sz w:val="24"/>
          <w:szCs w:val="24"/>
          <w:lang w:val="en-AU"/>
        </w:rPr>
        <w:t xml:space="preserve"> Yes, I am authorised to submit feedback on behalf of an organisation</w:t>
      </w:r>
    </w:p>
    <w:p w14:paraId="5FDCBD4D" w14:textId="77777777" w:rsidR="00822A08" w:rsidRPr="001762C6" w:rsidRDefault="00D55AFC" w:rsidP="00822A08">
      <w:pPr>
        <w:spacing w:after="120"/>
        <w:ind w:left="720"/>
        <w:rPr>
          <w:sz w:val="24"/>
          <w:szCs w:val="24"/>
          <w:lang w:val="en-AU"/>
        </w:rPr>
      </w:pPr>
      <w:sdt>
        <w:sdtPr>
          <w:rPr>
            <w:sz w:val="24"/>
            <w:szCs w:val="24"/>
            <w:lang w:val="en-AU"/>
          </w:rPr>
          <w:id w:val="1494067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2A08" w:rsidRPr="001762C6">
            <w:rPr>
              <w:rFonts w:ascii="Segoe UI Symbol" w:eastAsia="MS Gothic" w:hAnsi="Segoe UI Symbol" w:cs="Segoe UI Symbol"/>
              <w:sz w:val="24"/>
              <w:szCs w:val="24"/>
              <w:lang w:val="en-AU"/>
            </w:rPr>
            <w:t>☐</w:t>
          </w:r>
        </w:sdtContent>
      </w:sdt>
      <w:r w:rsidR="00822A08" w:rsidRPr="001762C6">
        <w:rPr>
          <w:sz w:val="24"/>
          <w:szCs w:val="24"/>
          <w:lang w:val="en-AU"/>
        </w:rPr>
        <w:t xml:space="preserve"> No, these are my personal views.</w:t>
      </w:r>
    </w:p>
    <w:p w14:paraId="32570B64" w14:textId="77777777" w:rsidR="00822A08" w:rsidRPr="001762C6" w:rsidRDefault="00822A08" w:rsidP="00822A08">
      <w:pPr>
        <w:spacing w:before="240" w:after="120"/>
        <w:ind w:left="147"/>
        <w:rPr>
          <w:sz w:val="26"/>
          <w:szCs w:val="26"/>
          <w:lang w:val="en-AU"/>
        </w:rPr>
      </w:pPr>
      <w:r w:rsidRPr="001762C6">
        <w:rPr>
          <w:sz w:val="26"/>
          <w:szCs w:val="26"/>
          <w:lang w:val="en-AU"/>
        </w:rPr>
        <w:t>If yes, please specify the name of your organisation.</w:t>
      </w:r>
    </w:p>
    <w:tbl>
      <w:tblPr>
        <w:tblStyle w:val="TableGrid"/>
        <w:tblW w:w="0" w:type="auto"/>
        <w:tblInd w:w="178" w:type="dxa"/>
        <w:tblLook w:val="04A0" w:firstRow="1" w:lastRow="0" w:firstColumn="1" w:lastColumn="0" w:noHBand="0" w:noVBand="1"/>
      </w:tblPr>
      <w:tblGrid>
        <w:gridCol w:w="8842"/>
      </w:tblGrid>
      <w:tr w:rsidR="00822A08" w:rsidRPr="00513B7E" w14:paraId="10995044" w14:textId="77777777" w:rsidTr="007F45EA">
        <w:tc>
          <w:tcPr>
            <w:tcW w:w="9946" w:type="dxa"/>
          </w:tcPr>
          <w:p w14:paraId="505CBBB1" w14:textId="77777777" w:rsidR="00822A08" w:rsidRPr="001762C6" w:rsidRDefault="00822A08" w:rsidP="001762C6">
            <w:pPr>
              <w:pStyle w:val="BodyText"/>
              <w:spacing w:before="120" w:after="120"/>
              <w:rPr>
                <w:sz w:val="22"/>
                <w:szCs w:val="22"/>
              </w:rPr>
            </w:pPr>
          </w:p>
        </w:tc>
      </w:tr>
    </w:tbl>
    <w:p w14:paraId="6681E301" w14:textId="77777777" w:rsidR="00B35FF4" w:rsidRPr="00513B7E" w:rsidRDefault="00B35FF4" w:rsidP="00822A08">
      <w:pPr>
        <w:spacing w:before="360" w:after="120"/>
        <w:ind w:left="176"/>
        <w:rPr>
          <w:color w:val="000000" w:themeColor="text1"/>
          <w:sz w:val="28"/>
          <w:szCs w:val="28"/>
          <w:lang w:val="en-AU"/>
        </w:rPr>
      </w:pPr>
      <w:bookmarkStart w:id="16" w:name="_Hlk143264669"/>
      <w:r w:rsidRPr="00513B7E">
        <w:rPr>
          <w:color w:val="000000" w:themeColor="text1"/>
          <w:sz w:val="28"/>
          <w:szCs w:val="28"/>
          <w:lang w:val="en-AU"/>
        </w:rPr>
        <w:t>Which of the following best describes the group you represent?</w:t>
      </w:r>
    </w:p>
    <w:p w14:paraId="1FEE878A" w14:textId="77777777" w:rsidR="00B35FF4" w:rsidRPr="00513B7E" w:rsidRDefault="00B35FF4" w:rsidP="00822A08">
      <w:pPr>
        <w:spacing w:before="120" w:after="120"/>
        <w:ind w:left="119"/>
        <w:rPr>
          <w:i/>
          <w:iCs/>
          <w:color w:val="000000" w:themeColor="text1"/>
          <w:sz w:val="20"/>
          <w:szCs w:val="20"/>
          <w:lang w:val="en-AU"/>
        </w:rPr>
      </w:pPr>
      <w:r w:rsidRPr="00513B7E">
        <w:rPr>
          <w:i/>
          <w:iCs/>
          <w:color w:val="000000" w:themeColor="text1"/>
          <w:sz w:val="20"/>
          <w:szCs w:val="20"/>
          <w:lang w:val="en-AU"/>
        </w:rPr>
        <w:t>(Required)</w:t>
      </w:r>
    </w:p>
    <w:p w14:paraId="1CD27B5F" w14:textId="101D0B03" w:rsidR="00B35FF4" w:rsidRPr="00513B7E" w:rsidRDefault="00B35FF4" w:rsidP="00822A08">
      <w:pPr>
        <w:spacing w:before="240" w:after="120"/>
        <w:ind w:left="119"/>
        <w:rPr>
          <w:i/>
          <w:iCs/>
          <w:color w:val="000000" w:themeColor="text1"/>
          <w:sz w:val="20"/>
          <w:szCs w:val="20"/>
          <w:lang w:val="en-AU"/>
        </w:rPr>
      </w:pPr>
      <w:r w:rsidRPr="00513B7E">
        <w:rPr>
          <w:i/>
          <w:iCs/>
          <w:color w:val="000000" w:themeColor="text1"/>
          <w:sz w:val="19"/>
          <w:szCs w:val="19"/>
          <w:lang w:val="en-AU"/>
        </w:rPr>
        <w:t>Please select one</w:t>
      </w:r>
      <w:r w:rsidR="00856C0B">
        <w:rPr>
          <w:i/>
          <w:iCs/>
          <w:color w:val="000000" w:themeColor="text1"/>
          <w:sz w:val="19"/>
          <w:szCs w:val="19"/>
          <w:lang w:val="en-AU"/>
        </w:rPr>
        <w:t xml:space="preserve"> of the options below</w:t>
      </w:r>
    </w:p>
    <w:p w14:paraId="69ABE663" w14:textId="41433E1D" w:rsidR="00D5181C" w:rsidRPr="00D33C6D" w:rsidRDefault="00D55AFC" w:rsidP="001762C6">
      <w:pPr>
        <w:widowControl/>
        <w:autoSpaceDE/>
        <w:autoSpaceDN/>
        <w:spacing w:before="120" w:after="120"/>
        <w:ind w:left="176"/>
        <w:contextualSpacing/>
        <w:rPr>
          <w:lang w:val="en-AU"/>
        </w:rPr>
      </w:pPr>
      <w:sdt>
        <w:sdtPr>
          <w:rPr>
            <w:lang w:val="en-AU"/>
          </w:rPr>
          <w:id w:val="-572192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3C6D" w:rsidRPr="00D33C6D">
            <w:rPr>
              <w:rFonts w:ascii="Segoe UI Symbol" w:eastAsia="MS Gothic" w:hAnsi="Segoe UI Symbol" w:cs="Segoe UI Symbol"/>
              <w:lang w:val="en-AU"/>
            </w:rPr>
            <w:t>☐</w:t>
          </w:r>
        </w:sdtContent>
      </w:sdt>
      <w:r w:rsidR="00D33C6D" w:rsidRPr="00D33C6D">
        <w:rPr>
          <w:lang w:val="en-AU"/>
        </w:rPr>
        <w:t xml:space="preserve"> </w:t>
      </w:r>
      <w:r w:rsidR="00D5181C" w:rsidRPr="00D33C6D">
        <w:rPr>
          <w:lang w:val="en-AU"/>
        </w:rPr>
        <w:t>Advanced air mobility</w:t>
      </w:r>
    </w:p>
    <w:p w14:paraId="02B2532A" w14:textId="354BA48D" w:rsidR="00D5181C" w:rsidRPr="00D33C6D" w:rsidRDefault="00D55AFC" w:rsidP="001762C6">
      <w:pPr>
        <w:widowControl/>
        <w:autoSpaceDE/>
        <w:autoSpaceDN/>
        <w:spacing w:before="120" w:after="120"/>
        <w:ind w:left="176"/>
        <w:contextualSpacing/>
        <w:rPr>
          <w:lang w:val="en-AU"/>
        </w:rPr>
      </w:pPr>
      <w:sdt>
        <w:sdtPr>
          <w:rPr>
            <w:lang w:val="en-AU"/>
          </w:rPr>
          <w:id w:val="247552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3C6D" w:rsidRPr="00D33C6D">
            <w:rPr>
              <w:rFonts w:ascii="Segoe UI Symbol" w:eastAsia="MS Gothic" w:hAnsi="Segoe UI Symbol" w:cs="Segoe UI Symbol"/>
              <w:lang w:val="en-AU"/>
            </w:rPr>
            <w:t>☐</w:t>
          </w:r>
        </w:sdtContent>
      </w:sdt>
      <w:r w:rsidR="00D5181C" w:rsidRPr="00D33C6D">
        <w:rPr>
          <w:lang w:val="en-AU"/>
        </w:rPr>
        <w:t xml:space="preserve"> Aerodrome operator</w:t>
      </w:r>
      <w:r w:rsidR="00801DA7" w:rsidRPr="00D33C6D">
        <w:rPr>
          <w:lang w:val="en-AU"/>
        </w:rPr>
        <w:t xml:space="preserve"> </w:t>
      </w:r>
      <w:r w:rsidR="00D5181C" w:rsidRPr="00D33C6D">
        <w:rPr>
          <w:lang w:val="en-AU"/>
        </w:rPr>
        <w:t>/ land holder</w:t>
      </w:r>
    </w:p>
    <w:p w14:paraId="0E2D14A7" w14:textId="7AC40F03" w:rsidR="00D5181C" w:rsidRPr="00D33C6D" w:rsidRDefault="00D55AFC" w:rsidP="001762C6">
      <w:pPr>
        <w:widowControl/>
        <w:autoSpaceDE/>
        <w:autoSpaceDN/>
        <w:spacing w:before="120" w:after="120"/>
        <w:ind w:left="176"/>
        <w:contextualSpacing/>
        <w:rPr>
          <w:lang w:val="en-AU"/>
        </w:rPr>
      </w:pPr>
      <w:sdt>
        <w:sdtPr>
          <w:rPr>
            <w:lang w:val="en-AU"/>
          </w:rPr>
          <w:id w:val="1401012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181C" w:rsidRPr="00D33C6D">
            <w:rPr>
              <w:rFonts w:ascii="Segoe UI Symbol" w:eastAsia="MS Gothic" w:hAnsi="Segoe UI Symbol" w:cs="Segoe UI Symbol"/>
              <w:lang w:val="en-AU"/>
            </w:rPr>
            <w:t>☐</w:t>
          </w:r>
        </w:sdtContent>
      </w:sdt>
      <w:r w:rsidR="00D5181C" w:rsidRPr="00D33C6D">
        <w:rPr>
          <w:lang w:val="en-AU"/>
        </w:rPr>
        <w:t xml:space="preserve"> Component or system developer</w:t>
      </w:r>
      <w:r w:rsidR="00801DA7" w:rsidRPr="00D33C6D">
        <w:rPr>
          <w:lang w:val="en-AU"/>
        </w:rPr>
        <w:t xml:space="preserve"> </w:t>
      </w:r>
      <w:r w:rsidR="00D5181C" w:rsidRPr="00D33C6D">
        <w:rPr>
          <w:lang w:val="en-AU"/>
        </w:rPr>
        <w:t>/ supplier</w:t>
      </w:r>
    </w:p>
    <w:p w14:paraId="727E0C74" w14:textId="77777777" w:rsidR="00D5181C" w:rsidRPr="00D33C6D" w:rsidRDefault="00D55AFC" w:rsidP="001762C6">
      <w:pPr>
        <w:widowControl/>
        <w:autoSpaceDE/>
        <w:autoSpaceDN/>
        <w:spacing w:before="120" w:after="120"/>
        <w:ind w:left="176"/>
        <w:contextualSpacing/>
        <w:rPr>
          <w:lang w:val="en-AU"/>
        </w:rPr>
      </w:pPr>
      <w:sdt>
        <w:sdtPr>
          <w:rPr>
            <w:lang w:val="en-AU"/>
          </w:rPr>
          <w:id w:val="-309555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181C" w:rsidRPr="00D33C6D">
            <w:rPr>
              <w:rFonts w:ascii="Segoe UI Symbol" w:eastAsia="MS Gothic" w:hAnsi="Segoe UI Symbol" w:cs="Segoe UI Symbol"/>
              <w:lang w:val="en-AU"/>
            </w:rPr>
            <w:t>☐</w:t>
          </w:r>
        </w:sdtContent>
      </w:sdt>
      <w:r w:rsidR="00D5181C" w:rsidRPr="00D33C6D">
        <w:rPr>
          <w:lang w:val="en-AU"/>
        </w:rPr>
        <w:t xml:space="preserve"> Defence or military</w:t>
      </w:r>
    </w:p>
    <w:p w14:paraId="68B0C16A" w14:textId="77777777" w:rsidR="00D5181C" w:rsidRPr="00D33C6D" w:rsidRDefault="00D55AFC" w:rsidP="001762C6">
      <w:pPr>
        <w:widowControl/>
        <w:autoSpaceDE/>
        <w:autoSpaceDN/>
        <w:spacing w:before="120" w:after="120"/>
        <w:ind w:left="176"/>
        <w:contextualSpacing/>
        <w:rPr>
          <w:lang w:val="en-AU"/>
        </w:rPr>
      </w:pPr>
      <w:sdt>
        <w:sdtPr>
          <w:rPr>
            <w:lang w:val="en-AU"/>
          </w:rPr>
          <w:id w:val="120429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181C" w:rsidRPr="00D33C6D">
            <w:rPr>
              <w:rFonts w:ascii="Segoe UI Symbol" w:eastAsia="MS Gothic" w:hAnsi="Segoe UI Symbol" w:cs="Segoe UI Symbol"/>
              <w:lang w:val="en-AU"/>
            </w:rPr>
            <w:t>☐</w:t>
          </w:r>
        </w:sdtContent>
      </w:sdt>
      <w:r w:rsidR="00D5181C" w:rsidRPr="00D33C6D">
        <w:rPr>
          <w:lang w:val="en-AU"/>
        </w:rPr>
        <w:t xml:space="preserve"> Drone / model aircraft retailer</w:t>
      </w:r>
    </w:p>
    <w:p w14:paraId="5FF8E256" w14:textId="77777777" w:rsidR="00D5181C" w:rsidRPr="00D33C6D" w:rsidRDefault="00D55AFC" w:rsidP="001762C6">
      <w:pPr>
        <w:widowControl/>
        <w:autoSpaceDE/>
        <w:autoSpaceDN/>
        <w:spacing w:before="120" w:after="120"/>
        <w:ind w:left="176"/>
        <w:contextualSpacing/>
        <w:rPr>
          <w:lang w:val="en-AU"/>
        </w:rPr>
      </w:pPr>
      <w:sdt>
        <w:sdtPr>
          <w:rPr>
            <w:lang w:val="en-AU"/>
          </w:rPr>
          <w:id w:val="-742175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181C" w:rsidRPr="00D33C6D">
            <w:rPr>
              <w:rFonts w:ascii="Segoe UI Symbol" w:eastAsia="MS Gothic" w:hAnsi="Segoe UI Symbol" w:cs="Segoe UI Symbol"/>
              <w:lang w:val="en-AU"/>
            </w:rPr>
            <w:t>☐</w:t>
          </w:r>
        </w:sdtContent>
      </w:sdt>
      <w:r w:rsidR="00D5181C" w:rsidRPr="00D33C6D">
        <w:rPr>
          <w:lang w:val="en-AU"/>
        </w:rPr>
        <w:t xml:space="preserve"> Drone delivery service</w:t>
      </w:r>
    </w:p>
    <w:p w14:paraId="6A0FED7C" w14:textId="77777777" w:rsidR="00D5181C" w:rsidRPr="00D33C6D" w:rsidRDefault="00D55AFC" w:rsidP="001762C6">
      <w:pPr>
        <w:widowControl/>
        <w:autoSpaceDE/>
        <w:autoSpaceDN/>
        <w:spacing w:before="120" w:after="120"/>
        <w:ind w:left="176"/>
        <w:contextualSpacing/>
        <w:rPr>
          <w:lang w:val="en-AU"/>
        </w:rPr>
      </w:pPr>
      <w:sdt>
        <w:sdtPr>
          <w:rPr>
            <w:lang w:val="en-AU"/>
          </w:rPr>
          <w:id w:val="-66902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181C" w:rsidRPr="00D33C6D">
            <w:rPr>
              <w:rFonts w:ascii="Segoe UI Symbol" w:eastAsia="MS Gothic" w:hAnsi="Segoe UI Symbol" w:cs="Segoe UI Symbol"/>
              <w:lang w:val="en-AU"/>
            </w:rPr>
            <w:t>☐</w:t>
          </w:r>
        </w:sdtContent>
      </w:sdt>
      <w:r w:rsidR="00D5181C" w:rsidRPr="00D33C6D">
        <w:rPr>
          <w:lang w:val="en-AU"/>
        </w:rPr>
        <w:t xml:space="preserve"> Education and / or research organisation</w:t>
      </w:r>
    </w:p>
    <w:p w14:paraId="00168BA3" w14:textId="77777777" w:rsidR="00D5181C" w:rsidRPr="00D33C6D" w:rsidRDefault="00D55AFC" w:rsidP="001762C6">
      <w:pPr>
        <w:widowControl/>
        <w:autoSpaceDE/>
        <w:autoSpaceDN/>
        <w:spacing w:before="120" w:after="120"/>
        <w:ind w:left="176"/>
        <w:contextualSpacing/>
        <w:rPr>
          <w:lang w:val="en-AU"/>
        </w:rPr>
      </w:pPr>
      <w:sdt>
        <w:sdtPr>
          <w:rPr>
            <w:lang w:val="en-AU"/>
          </w:rPr>
          <w:id w:val="-1656911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181C" w:rsidRPr="00D33C6D">
            <w:rPr>
              <w:rFonts w:ascii="Segoe UI Symbol" w:eastAsia="MS Gothic" w:hAnsi="Segoe UI Symbol" w:cs="Segoe UI Symbol"/>
              <w:lang w:val="en-AU"/>
            </w:rPr>
            <w:t>☐</w:t>
          </w:r>
        </w:sdtContent>
      </w:sdt>
      <w:r w:rsidR="00D5181C" w:rsidRPr="00D33C6D">
        <w:rPr>
          <w:lang w:val="en-AU"/>
        </w:rPr>
        <w:t xml:space="preserve"> Engineering</w:t>
      </w:r>
    </w:p>
    <w:p w14:paraId="7BF79AAB" w14:textId="3E3E48F7" w:rsidR="00D5181C" w:rsidRPr="00D33C6D" w:rsidRDefault="00D55AFC" w:rsidP="001762C6">
      <w:pPr>
        <w:widowControl/>
        <w:autoSpaceDE/>
        <w:autoSpaceDN/>
        <w:spacing w:before="120" w:after="120"/>
        <w:ind w:left="176"/>
        <w:contextualSpacing/>
        <w:rPr>
          <w:lang w:val="en-AU"/>
        </w:rPr>
      </w:pPr>
      <w:sdt>
        <w:sdtPr>
          <w:rPr>
            <w:lang w:val="en-AU"/>
          </w:rPr>
          <w:id w:val="2025126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181C" w:rsidRPr="00D33C6D">
            <w:rPr>
              <w:rFonts w:ascii="Segoe UI Symbol" w:eastAsia="MS Gothic" w:hAnsi="Segoe UI Symbol" w:cs="Segoe UI Symbol"/>
              <w:lang w:val="en-AU"/>
            </w:rPr>
            <w:t>☐</w:t>
          </w:r>
        </w:sdtContent>
      </w:sdt>
      <w:r w:rsidR="00D5181C" w:rsidRPr="00D33C6D">
        <w:rPr>
          <w:lang w:val="en-AU"/>
        </w:rPr>
        <w:t xml:space="preserve"> Excluded category and</w:t>
      </w:r>
      <w:r w:rsidR="00801DA7" w:rsidRPr="00D33C6D">
        <w:rPr>
          <w:lang w:val="en-AU"/>
        </w:rPr>
        <w:t xml:space="preserve"> </w:t>
      </w:r>
      <w:r w:rsidR="00D5181C" w:rsidRPr="00D33C6D">
        <w:rPr>
          <w:lang w:val="en-AU"/>
        </w:rPr>
        <w:t>/</w:t>
      </w:r>
      <w:r w:rsidR="00801DA7" w:rsidRPr="00D33C6D">
        <w:rPr>
          <w:lang w:val="en-AU"/>
        </w:rPr>
        <w:t xml:space="preserve"> </w:t>
      </w:r>
      <w:r w:rsidR="00D5181C" w:rsidRPr="00D33C6D">
        <w:rPr>
          <w:lang w:val="en-AU"/>
        </w:rPr>
        <w:t>or micro RPA operator</w:t>
      </w:r>
    </w:p>
    <w:p w14:paraId="64F583A3" w14:textId="77777777" w:rsidR="00D5181C" w:rsidRPr="00D33C6D" w:rsidRDefault="00D55AFC" w:rsidP="001762C6">
      <w:pPr>
        <w:widowControl/>
        <w:autoSpaceDE/>
        <w:autoSpaceDN/>
        <w:spacing w:before="120" w:after="120"/>
        <w:ind w:left="176"/>
        <w:contextualSpacing/>
        <w:rPr>
          <w:lang w:val="en-AU"/>
        </w:rPr>
      </w:pPr>
      <w:sdt>
        <w:sdtPr>
          <w:rPr>
            <w:lang w:val="en-AU"/>
          </w:rPr>
          <w:id w:val="153891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181C" w:rsidRPr="00D33C6D">
            <w:rPr>
              <w:rFonts w:ascii="Segoe UI Symbol" w:eastAsia="MS Gothic" w:hAnsi="Segoe UI Symbol" w:cs="Segoe UI Symbol"/>
              <w:lang w:val="en-AU"/>
            </w:rPr>
            <w:t>☐</w:t>
          </w:r>
        </w:sdtContent>
      </w:sdt>
      <w:r w:rsidR="00D5181C" w:rsidRPr="00D33C6D">
        <w:rPr>
          <w:lang w:val="en-AU"/>
        </w:rPr>
        <w:t xml:space="preserve"> Excluded category operator</w:t>
      </w:r>
    </w:p>
    <w:p w14:paraId="39C7F2E2" w14:textId="77777777" w:rsidR="00D5181C" w:rsidRPr="00D33C6D" w:rsidRDefault="00D55AFC" w:rsidP="001762C6">
      <w:pPr>
        <w:widowControl/>
        <w:autoSpaceDE/>
        <w:autoSpaceDN/>
        <w:spacing w:before="120" w:after="120"/>
        <w:ind w:left="176"/>
        <w:contextualSpacing/>
        <w:rPr>
          <w:lang w:val="en-AU"/>
        </w:rPr>
      </w:pPr>
      <w:sdt>
        <w:sdtPr>
          <w:rPr>
            <w:lang w:val="en-AU"/>
          </w:rPr>
          <w:id w:val="400484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181C" w:rsidRPr="00D33C6D">
            <w:rPr>
              <w:rFonts w:ascii="Segoe UI Symbol" w:eastAsia="MS Gothic" w:hAnsi="Segoe UI Symbol" w:cs="Segoe UI Symbol"/>
              <w:lang w:val="en-AU"/>
            </w:rPr>
            <w:t>☐</w:t>
          </w:r>
        </w:sdtContent>
      </w:sdt>
      <w:r w:rsidR="00D5181C" w:rsidRPr="00D33C6D">
        <w:rPr>
          <w:lang w:val="en-AU"/>
        </w:rPr>
        <w:t xml:space="preserve"> Federal government </w:t>
      </w:r>
    </w:p>
    <w:p w14:paraId="46BDACCE" w14:textId="77777777" w:rsidR="00D5181C" w:rsidRPr="00D33C6D" w:rsidRDefault="00D55AFC" w:rsidP="001762C6">
      <w:pPr>
        <w:widowControl/>
        <w:autoSpaceDE/>
        <w:autoSpaceDN/>
        <w:spacing w:before="120" w:after="120"/>
        <w:ind w:left="176"/>
        <w:contextualSpacing/>
        <w:rPr>
          <w:lang w:val="en-AU"/>
        </w:rPr>
      </w:pPr>
      <w:sdt>
        <w:sdtPr>
          <w:rPr>
            <w:lang w:val="en-AU"/>
          </w:rPr>
          <w:id w:val="-1107041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181C" w:rsidRPr="00D33C6D">
            <w:rPr>
              <w:rFonts w:ascii="Segoe UI Symbol" w:eastAsia="MS Gothic" w:hAnsi="Segoe UI Symbol" w:cs="Segoe UI Symbol"/>
              <w:lang w:val="en-AU"/>
            </w:rPr>
            <w:t>☐</w:t>
          </w:r>
        </w:sdtContent>
      </w:sdt>
      <w:r w:rsidR="00D5181C" w:rsidRPr="00D33C6D">
        <w:rPr>
          <w:lang w:val="en-AU"/>
        </w:rPr>
        <w:t xml:space="preserve"> FPV pilot / enthusiast</w:t>
      </w:r>
    </w:p>
    <w:p w14:paraId="759B3978" w14:textId="35DC5C1C" w:rsidR="00D5181C" w:rsidRPr="00D33C6D" w:rsidRDefault="00D55AFC" w:rsidP="001762C6">
      <w:pPr>
        <w:widowControl/>
        <w:autoSpaceDE/>
        <w:autoSpaceDN/>
        <w:spacing w:before="120" w:after="120"/>
        <w:ind w:left="176"/>
        <w:contextualSpacing/>
        <w:rPr>
          <w:lang w:val="en-AU"/>
        </w:rPr>
      </w:pPr>
      <w:sdt>
        <w:sdtPr>
          <w:rPr>
            <w:lang w:val="en-AU"/>
          </w:rPr>
          <w:id w:val="1565220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181C" w:rsidRPr="00D33C6D">
            <w:rPr>
              <w:rFonts w:ascii="Segoe UI Symbol" w:eastAsia="MS Gothic" w:hAnsi="Segoe UI Symbol" w:cs="Segoe UI Symbol"/>
              <w:lang w:val="en-AU"/>
            </w:rPr>
            <w:t>☐</w:t>
          </w:r>
        </w:sdtContent>
      </w:sdt>
      <w:r w:rsidR="00D5181C" w:rsidRPr="00D33C6D">
        <w:rPr>
          <w:lang w:val="en-AU"/>
        </w:rPr>
        <w:t xml:space="preserve"> International </w:t>
      </w:r>
      <w:r w:rsidR="00990CD4" w:rsidRPr="00D33C6D">
        <w:rPr>
          <w:lang w:val="en-AU"/>
        </w:rPr>
        <w:t>d</w:t>
      </w:r>
      <w:r w:rsidR="00D5181C" w:rsidRPr="00D33C6D">
        <w:rPr>
          <w:lang w:val="en-AU"/>
        </w:rPr>
        <w:t xml:space="preserve">rone </w:t>
      </w:r>
      <w:r w:rsidR="00990CD4" w:rsidRPr="00D33C6D">
        <w:rPr>
          <w:lang w:val="en-AU"/>
        </w:rPr>
        <w:t>c</w:t>
      </w:r>
      <w:r w:rsidR="00D5181C" w:rsidRPr="00D33C6D">
        <w:rPr>
          <w:lang w:val="en-AU"/>
        </w:rPr>
        <w:t>ompany</w:t>
      </w:r>
    </w:p>
    <w:p w14:paraId="5EF89A3E" w14:textId="77777777" w:rsidR="00D5181C" w:rsidRPr="00D33C6D" w:rsidRDefault="00D55AFC" w:rsidP="001762C6">
      <w:pPr>
        <w:widowControl/>
        <w:autoSpaceDE/>
        <w:autoSpaceDN/>
        <w:spacing w:before="120" w:after="120"/>
        <w:ind w:left="176"/>
        <w:contextualSpacing/>
        <w:rPr>
          <w:lang w:val="en-AU"/>
        </w:rPr>
      </w:pPr>
      <w:sdt>
        <w:sdtPr>
          <w:rPr>
            <w:lang w:val="en-AU"/>
          </w:rPr>
          <w:id w:val="222955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181C" w:rsidRPr="00D33C6D">
            <w:rPr>
              <w:rFonts w:ascii="Segoe UI Symbol" w:eastAsia="MS Gothic" w:hAnsi="Segoe UI Symbol" w:cs="Segoe UI Symbol"/>
              <w:lang w:val="en-AU"/>
            </w:rPr>
            <w:t>☐</w:t>
          </w:r>
        </w:sdtContent>
      </w:sdt>
      <w:r w:rsidR="00D5181C" w:rsidRPr="00D33C6D">
        <w:rPr>
          <w:lang w:val="en-AU"/>
        </w:rPr>
        <w:t xml:space="preserve"> Local government</w:t>
      </w:r>
    </w:p>
    <w:p w14:paraId="02421ADD" w14:textId="1556C8DF" w:rsidR="00D5181C" w:rsidRPr="00D33C6D" w:rsidRDefault="00D55AFC" w:rsidP="001762C6">
      <w:pPr>
        <w:widowControl/>
        <w:autoSpaceDE/>
        <w:autoSpaceDN/>
        <w:spacing w:before="120" w:after="120"/>
        <w:ind w:left="176"/>
        <w:contextualSpacing/>
        <w:rPr>
          <w:lang w:val="en-AU"/>
        </w:rPr>
      </w:pPr>
      <w:sdt>
        <w:sdtPr>
          <w:rPr>
            <w:lang w:val="en-AU"/>
          </w:rPr>
          <w:id w:val="273675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4C60" w:rsidRPr="00D33C6D">
            <w:rPr>
              <w:rFonts w:ascii="Segoe UI Symbol" w:eastAsia="MS Gothic" w:hAnsi="Segoe UI Symbol" w:cs="Segoe UI Symbol"/>
              <w:lang w:val="en-AU"/>
            </w:rPr>
            <w:t>☐</w:t>
          </w:r>
        </w:sdtContent>
      </w:sdt>
      <w:r w:rsidR="00D5181C" w:rsidRPr="00D33C6D">
        <w:rPr>
          <w:lang w:val="en-AU"/>
        </w:rPr>
        <w:t xml:space="preserve"> Model aircraft association member</w:t>
      </w:r>
    </w:p>
    <w:p w14:paraId="3D0D37B3" w14:textId="77777777" w:rsidR="00D5181C" w:rsidRPr="00D33C6D" w:rsidRDefault="00D55AFC" w:rsidP="001762C6">
      <w:pPr>
        <w:widowControl/>
        <w:autoSpaceDE/>
        <w:autoSpaceDN/>
        <w:spacing w:before="120" w:after="120"/>
        <w:ind w:left="176"/>
        <w:contextualSpacing/>
        <w:rPr>
          <w:lang w:val="en-AU"/>
        </w:rPr>
      </w:pPr>
      <w:sdt>
        <w:sdtPr>
          <w:rPr>
            <w:lang w:val="en-AU"/>
          </w:rPr>
          <w:id w:val="-701172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181C" w:rsidRPr="00D33C6D">
            <w:rPr>
              <w:rFonts w:ascii="Segoe UI Symbol" w:eastAsia="MS Gothic" w:hAnsi="Segoe UI Symbol" w:cs="Segoe UI Symbol"/>
              <w:lang w:val="en-AU"/>
            </w:rPr>
            <w:t>☐</w:t>
          </w:r>
        </w:sdtContent>
      </w:sdt>
      <w:r w:rsidR="00D5181C" w:rsidRPr="00D33C6D">
        <w:rPr>
          <w:lang w:val="en-AU"/>
        </w:rPr>
        <w:t xml:space="preserve"> Model aircraft enthusiast</w:t>
      </w:r>
    </w:p>
    <w:p w14:paraId="3F1E9656" w14:textId="77777777" w:rsidR="00D5181C" w:rsidRPr="00D33C6D" w:rsidRDefault="00D55AFC" w:rsidP="001762C6">
      <w:pPr>
        <w:widowControl/>
        <w:autoSpaceDE/>
        <w:autoSpaceDN/>
        <w:spacing w:before="120" w:after="120"/>
        <w:ind w:left="176"/>
        <w:contextualSpacing/>
        <w:rPr>
          <w:lang w:val="en-AU"/>
        </w:rPr>
      </w:pPr>
      <w:sdt>
        <w:sdtPr>
          <w:rPr>
            <w:lang w:val="en-AU"/>
          </w:rPr>
          <w:id w:val="-1743779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181C" w:rsidRPr="00D33C6D">
            <w:rPr>
              <w:rFonts w:ascii="Segoe UI Symbol" w:eastAsia="MS Gothic" w:hAnsi="Segoe UI Symbol" w:cs="Segoe UI Symbol"/>
              <w:lang w:val="en-AU"/>
            </w:rPr>
            <w:t>☐</w:t>
          </w:r>
        </w:sdtContent>
      </w:sdt>
      <w:r w:rsidR="00D5181C" w:rsidRPr="00D33C6D">
        <w:rPr>
          <w:lang w:val="en-AU"/>
        </w:rPr>
        <w:t xml:space="preserve"> Other</w:t>
      </w:r>
    </w:p>
    <w:p w14:paraId="03959FED" w14:textId="7681F9CE" w:rsidR="00D5181C" w:rsidRPr="00D33C6D" w:rsidRDefault="00D55AFC" w:rsidP="001762C6">
      <w:pPr>
        <w:widowControl/>
        <w:autoSpaceDE/>
        <w:autoSpaceDN/>
        <w:spacing w:before="120" w:after="120"/>
        <w:ind w:left="176"/>
        <w:contextualSpacing/>
        <w:rPr>
          <w:lang w:val="en-AU"/>
        </w:rPr>
      </w:pPr>
      <w:sdt>
        <w:sdtPr>
          <w:rPr>
            <w:lang w:val="en-AU"/>
          </w:rPr>
          <w:id w:val="-854111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181C" w:rsidRPr="00D33C6D">
            <w:rPr>
              <w:rFonts w:ascii="Segoe UI Symbol" w:eastAsia="MS Gothic" w:hAnsi="Segoe UI Symbol" w:cs="Segoe UI Symbol"/>
              <w:lang w:val="en-AU"/>
            </w:rPr>
            <w:t>☐</w:t>
          </w:r>
        </w:sdtContent>
      </w:sdt>
      <w:r w:rsidR="00D5181C" w:rsidRPr="00D33C6D">
        <w:rPr>
          <w:lang w:val="en-AU"/>
        </w:rPr>
        <w:t xml:space="preserve"> ReOC</w:t>
      </w:r>
      <w:r w:rsidR="00801DA7" w:rsidRPr="00D33C6D">
        <w:rPr>
          <w:lang w:val="en-AU"/>
        </w:rPr>
        <w:t xml:space="preserve"> </w:t>
      </w:r>
      <w:r w:rsidR="00D5181C" w:rsidRPr="00D33C6D">
        <w:rPr>
          <w:lang w:val="en-AU"/>
        </w:rPr>
        <w:t>/ RePL holder</w:t>
      </w:r>
    </w:p>
    <w:p w14:paraId="1E24FED9" w14:textId="77777777" w:rsidR="00D5181C" w:rsidRPr="00D33C6D" w:rsidRDefault="00D55AFC" w:rsidP="001762C6">
      <w:pPr>
        <w:widowControl/>
        <w:autoSpaceDE/>
        <w:autoSpaceDN/>
        <w:spacing w:before="120" w:after="120"/>
        <w:ind w:left="176"/>
        <w:contextualSpacing/>
        <w:rPr>
          <w:lang w:val="en-AU"/>
        </w:rPr>
      </w:pPr>
      <w:sdt>
        <w:sdtPr>
          <w:rPr>
            <w:lang w:val="en-AU"/>
          </w:rPr>
          <w:id w:val="-457795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181C" w:rsidRPr="00D33C6D">
            <w:rPr>
              <w:rFonts w:ascii="Segoe UI Symbol" w:eastAsia="MS Gothic" w:hAnsi="Segoe UI Symbol" w:cs="Segoe UI Symbol"/>
              <w:lang w:val="en-AU"/>
            </w:rPr>
            <w:t>☐</w:t>
          </w:r>
        </w:sdtContent>
      </w:sdt>
      <w:r w:rsidR="00D5181C" w:rsidRPr="00D33C6D">
        <w:rPr>
          <w:lang w:val="en-AU"/>
        </w:rPr>
        <w:t xml:space="preserve"> RPAS maintenance organisation / provider</w:t>
      </w:r>
    </w:p>
    <w:p w14:paraId="0C5183B5" w14:textId="1C4249FD" w:rsidR="00D5181C" w:rsidRPr="00D33C6D" w:rsidRDefault="00D55AFC" w:rsidP="001762C6">
      <w:pPr>
        <w:widowControl/>
        <w:autoSpaceDE/>
        <w:autoSpaceDN/>
        <w:spacing w:before="120" w:after="120"/>
        <w:ind w:left="176"/>
        <w:contextualSpacing/>
        <w:rPr>
          <w:lang w:val="en-AU"/>
        </w:rPr>
      </w:pPr>
      <w:sdt>
        <w:sdtPr>
          <w:rPr>
            <w:lang w:val="en-AU"/>
          </w:rPr>
          <w:id w:val="1810812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2A08" w:rsidRPr="00D33C6D">
            <w:rPr>
              <w:rFonts w:ascii="Segoe UI Symbol" w:eastAsia="MS Gothic" w:hAnsi="Segoe UI Symbol" w:cs="Segoe UI Symbol"/>
              <w:lang w:val="en-AU"/>
            </w:rPr>
            <w:t>☐</w:t>
          </w:r>
        </w:sdtContent>
      </w:sdt>
      <w:r w:rsidR="00D5181C" w:rsidRPr="00D33C6D">
        <w:rPr>
          <w:lang w:val="en-AU"/>
        </w:rPr>
        <w:t xml:space="preserve"> RPAS manufacturer</w:t>
      </w:r>
      <w:r w:rsidR="00801DA7" w:rsidRPr="00D33C6D">
        <w:rPr>
          <w:lang w:val="en-AU"/>
        </w:rPr>
        <w:t xml:space="preserve"> </w:t>
      </w:r>
      <w:r w:rsidR="00D5181C" w:rsidRPr="00D33C6D">
        <w:rPr>
          <w:lang w:val="en-AU"/>
        </w:rPr>
        <w:t>/ developer</w:t>
      </w:r>
    </w:p>
    <w:p w14:paraId="2E366510" w14:textId="77777777" w:rsidR="00D5181C" w:rsidRPr="00D33C6D" w:rsidRDefault="00D55AFC" w:rsidP="001762C6">
      <w:pPr>
        <w:widowControl/>
        <w:autoSpaceDE/>
        <w:autoSpaceDN/>
        <w:spacing w:before="120" w:after="120"/>
        <w:ind w:left="176"/>
        <w:contextualSpacing/>
        <w:rPr>
          <w:lang w:val="en-AU"/>
        </w:rPr>
      </w:pPr>
      <w:sdt>
        <w:sdtPr>
          <w:rPr>
            <w:lang w:val="en-AU"/>
          </w:rPr>
          <w:id w:val="747232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181C" w:rsidRPr="00D33C6D">
            <w:rPr>
              <w:rFonts w:ascii="Segoe UI Symbol" w:eastAsia="MS Gothic" w:hAnsi="Segoe UI Symbol" w:cs="Segoe UI Symbol"/>
              <w:lang w:val="en-AU"/>
            </w:rPr>
            <w:t>☐</w:t>
          </w:r>
        </w:sdtContent>
      </w:sdt>
      <w:r w:rsidR="00D5181C" w:rsidRPr="00D33C6D">
        <w:rPr>
          <w:lang w:val="en-AU"/>
        </w:rPr>
        <w:t xml:space="preserve"> RPAS retailer</w:t>
      </w:r>
    </w:p>
    <w:p w14:paraId="77CFD407" w14:textId="77777777" w:rsidR="00D5181C" w:rsidRPr="00D33C6D" w:rsidRDefault="00D55AFC" w:rsidP="001762C6">
      <w:pPr>
        <w:widowControl/>
        <w:autoSpaceDE/>
        <w:autoSpaceDN/>
        <w:spacing w:before="120" w:after="120"/>
        <w:ind w:left="176"/>
        <w:contextualSpacing/>
        <w:rPr>
          <w:lang w:val="en-AU"/>
        </w:rPr>
      </w:pPr>
      <w:sdt>
        <w:sdtPr>
          <w:rPr>
            <w:lang w:val="en-AU"/>
          </w:rPr>
          <w:id w:val="1951360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181C" w:rsidRPr="00D33C6D">
            <w:rPr>
              <w:rFonts w:ascii="Segoe UI Symbol" w:eastAsia="MS Gothic" w:hAnsi="Segoe UI Symbol" w:cs="Segoe UI Symbol"/>
              <w:lang w:val="en-AU"/>
            </w:rPr>
            <w:t>☐</w:t>
          </w:r>
        </w:sdtContent>
      </w:sdt>
      <w:r w:rsidR="00D5181C" w:rsidRPr="00D33C6D">
        <w:rPr>
          <w:lang w:val="en-AU"/>
        </w:rPr>
        <w:t xml:space="preserve"> RPAS training organisation</w:t>
      </w:r>
    </w:p>
    <w:p w14:paraId="7B05F9BD" w14:textId="77777777" w:rsidR="00D5181C" w:rsidRPr="00D33C6D" w:rsidRDefault="00D55AFC" w:rsidP="001762C6">
      <w:pPr>
        <w:widowControl/>
        <w:autoSpaceDE/>
        <w:autoSpaceDN/>
        <w:spacing w:before="120" w:after="120"/>
        <w:ind w:left="176"/>
        <w:contextualSpacing/>
        <w:rPr>
          <w:lang w:val="en-AU"/>
        </w:rPr>
      </w:pPr>
      <w:sdt>
        <w:sdtPr>
          <w:rPr>
            <w:lang w:val="en-AU"/>
          </w:rPr>
          <w:id w:val="-1581982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181C" w:rsidRPr="00D33C6D">
            <w:rPr>
              <w:rFonts w:ascii="Segoe UI Symbol" w:eastAsia="MS Gothic" w:hAnsi="Segoe UI Symbol" w:cs="Segoe UI Symbol"/>
              <w:lang w:val="en-AU"/>
            </w:rPr>
            <w:t>☐</w:t>
          </w:r>
        </w:sdtContent>
      </w:sdt>
      <w:r w:rsidR="00D5181C" w:rsidRPr="00D33C6D">
        <w:rPr>
          <w:lang w:val="en-AU"/>
        </w:rPr>
        <w:t xml:space="preserve"> State or territory government</w:t>
      </w:r>
    </w:p>
    <w:p w14:paraId="2F4AC8C3" w14:textId="77777777" w:rsidR="00D5181C" w:rsidRPr="00D33C6D" w:rsidRDefault="00D55AFC" w:rsidP="001762C6">
      <w:pPr>
        <w:widowControl/>
        <w:autoSpaceDE/>
        <w:autoSpaceDN/>
        <w:spacing w:before="120" w:after="120"/>
        <w:ind w:left="176"/>
        <w:contextualSpacing/>
        <w:rPr>
          <w:lang w:val="en-AU"/>
        </w:rPr>
      </w:pPr>
      <w:sdt>
        <w:sdtPr>
          <w:rPr>
            <w:lang w:val="en-AU"/>
          </w:rPr>
          <w:id w:val="-1235703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181C" w:rsidRPr="00D33C6D">
            <w:rPr>
              <w:rFonts w:ascii="Segoe UI Symbol" w:eastAsia="MS Gothic" w:hAnsi="Segoe UI Symbol" w:cs="Segoe UI Symbol"/>
              <w:lang w:val="en-AU"/>
            </w:rPr>
            <w:t>☐</w:t>
          </w:r>
        </w:sdtContent>
      </w:sdt>
      <w:r w:rsidR="00D5181C" w:rsidRPr="00D33C6D">
        <w:rPr>
          <w:lang w:val="en-AU"/>
        </w:rPr>
        <w:t xml:space="preserve"> University or education institution</w:t>
      </w:r>
    </w:p>
    <w:p w14:paraId="6304B97A" w14:textId="57EA66AB" w:rsidR="00D5181C" w:rsidRPr="00D33C6D" w:rsidRDefault="00D55AFC" w:rsidP="009543DD">
      <w:pPr>
        <w:widowControl/>
        <w:autoSpaceDE/>
        <w:autoSpaceDN/>
        <w:spacing w:before="120" w:after="120"/>
        <w:ind w:left="176"/>
        <w:contextualSpacing/>
        <w:rPr>
          <w:lang w:val="en-AU"/>
        </w:rPr>
      </w:pPr>
      <w:sdt>
        <w:sdtPr>
          <w:rPr>
            <w:lang w:val="en-AU"/>
          </w:rPr>
          <w:id w:val="-1833137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3C6D" w:rsidRPr="00D33C6D">
            <w:rPr>
              <w:rFonts w:ascii="Segoe UI Symbol" w:eastAsia="MS Gothic" w:hAnsi="Segoe UI Symbol" w:cs="Segoe UI Symbol"/>
              <w:lang w:val="en-AU"/>
            </w:rPr>
            <w:t>☐</w:t>
          </w:r>
        </w:sdtContent>
      </w:sdt>
      <w:r w:rsidR="00D5181C" w:rsidRPr="00D33C6D">
        <w:rPr>
          <w:lang w:val="en-AU"/>
        </w:rPr>
        <w:t xml:space="preserve"> RePL holder</w:t>
      </w:r>
    </w:p>
    <w:p w14:paraId="64C9DA20" w14:textId="5CE29A17" w:rsidR="009543DD" w:rsidRPr="00D33C6D" w:rsidRDefault="00D55AFC" w:rsidP="001762C6">
      <w:pPr>
        <w:autoSpaceDE/>
        <w:autoSpaceDN/>
        <w:spacing w:before="120" w:after="120"/>
        <w:ind w:left="176"/>
        <w:rPr>
          <w:lang w:val="en-AU"/>
        </w:rPr>
      </w:pPr>
      <w:sdt>
        <w:sdtPr>
          <w:rPr>
            <w:lang w:val="en-AU"/>
          </w:rPr>
          <w:id w:val="-423878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3C6D" w:rsidRPr="00D33C6D">
            <w:rPr>
              <w:rFonts w:ascii="Segoe UI Symbol" w:eastAsia="MS Gothic" w:hAnsi="Segoe UI Symbol" w:cs="Segoe UI Symbol"/>
              <w:lang w:val="en-AU"/>
            </w:rPr>
            <w:t>☐</w:t>
          </w:r>
        </w:sdtContent>
      </w:sdt>
      <w:r w:rsidR="009543DD" w:rsidRPr="00D33C6D">
        <w:rPr>
          <w:lang w:val="en-AU"/>
        </w:rPr>
        <w:t xml:space="preserve"> Other</w:t>
      </w:r>
    </w:p>
    <w:p w14:paraId="78CD4E1A" w14:textId="77777777" w:rsidR="00B35FF4" w:rsidRPr="00513B7E" w:rsidRDefault="00B35FF4" w:rsidP="001762C6">
      <w:pPr>
        <w:autoSpaceDE/>
        <w:autoSpaceDN/>
        <w:spacing w:before="240" w:after="120"/>
        <w:rPr>
          <w:color w:val="000000" w:themeColor="text1"/>
          <w:lang w:val="en-AU"/>
        </w:rPr>
      </w:pPr>
      <w:r w:rsidRPr="00513B7E">
        <w:rPr>
          <w:color w:val="000000" w:themeColor="text1"/>
          <w:lang w:val="en-AU"/>
        </w:rPr>
        <w:t>Please specify ‘Other’ if selected.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842"/>
      </w:tblGrid>
      <w:tr w:rsidR="00B35FF4" w:rsidRPr="00513B7E" w14:paraId="0CDEC5C9" w14:textId="77777777" w:rsidTr="00866DFD">
        <w:tc>
          <w:tcPr>
            <w:tcW w:w="8842" w:type="dxa"/>
          </w:tcPr>
          <w:p w14:paraId="773A265D" w14:textId="77777777" w:rsidR="00B35FF4" w:rsidRPr="00513B7E" w:rsidRDefault="00B35FF4" w:rsidP="00856C0B">
            <w:pPr>
              <w:pStyle w:val="BodyText"/>
              <w:spacing w:before="120" w:after="120"/>
              <w:rPr>
                <w:color w:val="000000" w:themeColor="text1"/>
              </w:rPr>
            </w:pPr>
          </w:p>
        </w:tc>
      </w:tr>
      <w:bookmarkEnd w:id="14"/>
      <w:bookmarkEnd w:id="16"/>
    </w:tbl>
    <w:p w14:paraId="605C6604" w14:textId="77777777" w:rsidR="00B35FF4" w:rsidRPr="00513B7E" w:rsidRDefault="00B35FF4" w:rsidP="00B35FF4">
      <w:pPr>
        <w:spacing w:after="240" w:line="276" w:lineRule="auto"/>
        <w:rPr>
          <w:rFonts w:eastAsia="Times New Roman"/>
          <w:bCs/>
          <w:color w:val="000000" w:themeColor="text1"/>
          <w:sz w:val="32"/>
          <w:szCs w:val="32"/>
          <w:lang w:val="en-AU" w:eastAsia="en-AU"/>
        </w:rPr>
      </w:pPr>
      <w:r w:rsidRPr="00513B7E">
        <w:rPr>
          <w:rFonts w:eastAsia="Times New Roman"/>
          <w:bCs/>
          <w:color w:val="000000" w:themeColor="text1"/>
          <w:sz w:val="32"/>
          <w:szCs w:val="32"/>
          <w:lang w:val="en-AU" w:eastAsia="en-AU"/>
        </w:rPr>
        <w:br w:type="page"/>
      </w:r>
    </w:p>
    <w:p w14:paraId="53C29885" w14:textId="77777777" w:rsidR="00B35FF4" w:rsidRPr="001762C6" w:rsidRDefault="00B35FF4" w:rsidP="001B7093">
      <w:pPr>
        <w:pStyle w:val="Heading1"/>
        <w:spacing w:before="0" w:after="120"/>
        <w:ind w:left="115"/>
        <w:rPr>
          <w:color w:val="365F91" w:themeColor="accent1" w:themeShade="BF"/>
          <w:lang w:val="en-AU" w:eastAsia="en-AU"/>
        </w:rPr>
      </w:pPr>
      <w:bookmarkStart w:id="17" w:name="_Hlk46394012"/>
      <w:bookmarkStart w:id="18" w:name="_Hlk110603021"/>
      <w:r w:rsidRPr="001762C6">
        <w:rPr>
          <w:color w:val="365F91" w:themeColor="accent1" w:themeShade="BF"/>
          <w:lang w:val="en-AU" w:eastAsia="en-AU"/>
        </w:rPr>
        <w:lastRenderedPageBreak/>
        <w:t xml:space="preserve">Page 3. Consent to publish submission </w:t>
      </w:r>
      <w:bookmarkStart w:id="19" w:name="_Hlk16072089"/>
    </w:p>
    <w:p w14:paraId="6B6203D3" w14:textId="77777777" w:rsidR="00B35FF4" w:rsidRPr="00513B7E" w:rsidRDefault="00B35FF4" w:rsidP="00B35FF4">
      <w:pPr>
        <w:pStyle w:val="BodyText"/>
        <w:spacing w:before="297" w:after="240" w:line="276" w:lineRule="auto"/>
        <w:ind w:left="115" w:right="386"/>
        <w:rPr>
          <w:color w:val="000000" w:themeColor="text1"/>
          <w:sz w:val="22"/>
          <w:szCs w:val="22"/>
          <w:lang w:val="en-AU"/>
        </w:rPr>
      </w:pPr>
      <w:bookmarkStart w:id="20" w:name="_Hlk46393757"/>
      <w:bookmarkEnd w:id="17"/>
      <w:bookmarkEnd w:id="19"/>
      <w:r w:rsidRPr="00513B7E">
        <w:rPr>
          <w:color w:val="000000" w:themeColor="text1"/>
          <w:sz w:val="22"/>
          <w:szCs w:val="22"/>
          <w:lang w:val="en-AU"/>
        </w:rPr>
        <w:t>To provide transparency and promote debate, we intend to publish all responses to this consultation. This may include both detailed responses/submissions in full and aggregated data drawn from the responses received.</w:t>
      </w:r>
    </w:p>
    <w:p w14:paraId="2A39A9DE" w14:textId="77777777" w:rsidR="00B35FF4" w:rsidRPr="00513B7E" w:rsidRDefault="00B35FF4" w:rsidP="00B35FF4">
      <w:pPr>
        <w:pStyle w:val="BodyText"/>
        <w:spacing w:before="120" w:after="240" w:line="276" w:lineRule="auto"/>
        <w:ind w:left="116"/>
        <w:rPr>
          <w:color w:val="000000" w:themeColor="text1"/>
          <w:sz w:val="22"/>
          <w:szCs w:val="22"/>
          <w:lang w:val="en-AU"/>
        </w:rPr>
      </w:pPr>
      <w:r w:rsidRPr="00513B7E">
        <w:rPr>
          <w:color w:val="000000" w:themeColor="text1"/>
          <w:sz w:val="22"/>
          <w:szCs w:val="22"/>
          <w:lang w:val="en-AU"/>
        </w:rPr>
        <w:t>Where you consent to publication, we will include:</w:t>
      </w:r>
    </w:p>
    <w:p w14:paraId="01367900" w14:textId="77777777" w:rsidR="00B35FF4" w:rsidRPr="00513B7E" w:rsidRDefault="00B35FF4" w:rsidP="00B35FF4">
      <w:pPr>
        <w:pStyle w:val="ListParagraph"/>
        <w:widowControl/>
        <w:numPr>
          <w:ilvl w:val="0"/>
          <w:numId w:val="12"/>
        </w:numPr>
        <w:adjustRightInd w:val="0"/>
        <w:spacing w:after="240" w:line="276" w:lineRule="auto"/>
        <w:ind w:left="848" w:hanging="425"/>
        <w:contextualSpacing/>
        <w:rPr>
          <w:color w:val="000000" w:themeColor="text1"/>
          <w:lang w:val="en-AU"/>
        </w:rPr>
      </w:pPr>
      <w:r w:rsidRPr="00513B7E">
        <w:rPr>
          <w:b/>
          <w:bCs/>
          <w:color w:val="000000" w:themeColor="text1"/>
          <w:lang w:val="en-AU"/>
        </w:rPr>
        <w:t>your last name</w:t>
      </w:r>
      <w:r w:rsidRPr="00513B7E">
        <w:rPr>
          <w:color w:val="000000" w:themeColor="text1"/>
          <w:lang w:val="en-AU"/>
        </w:rPr>
        <w:t xml:space="preserve"> if the submission is made by you as an individual or </w:t>
      </w:r>
    </w:p>
    <w:p w14:paraId="21CCB631" w14:textId="77777777" w:rsidR="00B35FF4" w:rsidRPr="00513B7E" w:rsidRDefault="00B35FF4" w:rsidP="00B35FF4">
      <w:pPr>
        <w:pStyle w:val="ListParagraph"/>
        <w:widowControl/>
        <w:numPr>
          <w:ilvl w:val="0"/>
          <w:numId w:val="12"/>
        </w:numPr>
        <w:adjustRightInd w:val="0"/>
        <w:spacing w:after="240" w:line="276" w:lineRule="auto"/>
        <w:ind w:left="848" w:hanging="425"/>
        <w:contextualSpacing/>
        <w:rPr>
          <w:color w:val="000000" w:themeColor="text1"/>
          <w:lang w:val="en-AU"/>
        </w:rPr>
      </w:pPr>
      <w:r w:rsidRPr="00513B7E">
        <w:rPr>
          <w:b/>
          <w:bCs/>
          <w:color w:val="000000" w:themeColor="text1"/>
          <w:lang w:val="en-AU"/>
        </w:rPr>
        <w:t xml:space="preserve">the name of the organisation </w:t>
      </w:r>
      <w:r w:rsidRPr="00513B7E">
        <w:rPr>
          <w:color w:val="000000" w:themeColor="text1"/>
          <w:lang w:val="en-AU"/>
        </w:rPr>
        <w:t>on whose behalf the submission has been made</w:t>
      </w:r>
    </w:p>
    <w:p w14:paraId="45762A54" w14:textId="77777777" w:rsidR="00B35FF4" w:rsidRPr="00513B7E" w:rsidRDefault="00B35FF4" w:rsidP="00B35FF4">
      <w:pPr>
        <w:pStyle w:val="ListParagraph"/>
        <w:widowControl/>
        <w:numPr>
          <w:ilvl w:val="0"/>
          <w:numId w:val="12"/>
        </w:numPr>
        <w:adjustRightInd w:val="0"/>
        <w:spacing w:after="240" w:line="276" w:lineRule="auto"/>
        <w:ind w:left="848" w:hanging="425"/>
        <w:contextualSpacing/>
        <w:rPr>
          <w:color w:val="000000" w:themeColor="text1"/>
          <w:lang w:val="en-AU"/>
        </w:rPr>
      </w:pPr>
      <w:r w:rsidRPr="00513B7E">
        <w:rPr>
          <w:b/>
          <w:bCs/>
          <w:color w:val="000000" w:themeColor="text1"/>
          <w:lang w:val="en-AU"/>
        </w:rPr>
        <w:t xml:space="preserve">your responses </w:t>
      </w:r>
      <w:r w:rsidRPr="00513B7E">
        <w:rPr>
          <w:color w:val="000000" w:themeColor="text1"/>
          <w:lang w:val="en-AU"/>
        </w:rPr>
        <w:t>and comments</w:t>
      </w:r>
    </w:p>
    <w:p w14:paraId="6142A427" w14:textId="77777777" w:rsidR="00B35FF4" w:rsidRPr="00513B7E" w:rsidRDefault="00B35FF4" w:rsidP="00B35FF4">
      <w:pPr>
        <w:pStyle w:val="BodyText"/>
        <w:spacing w:before="120" w:after="240" w:line="276" w:lineRule="auto"/>
        <w:ind w:left="116" w:right="1015"/>
        <w:rPr>
          <w:color w:val="000000" w:themeColor="text1"/>
          <w:sz w:val="22"/>
          <w:szCs w:val="22"/>
          <w:lang w:val="en-AU"/>
        </w:rPr>
      </w:pPr>
      <w:r w:rsidRPr="00513B7E">
        <w:rPr>
          <w:color w:val="000000" w:themeColor="text1"/>
          <w:sz w:val="22"/>
          <w:szCs w:val="22"/>
          <w:lang w:val="en-AU"/>
        </w:rPr>
        <w:t xml:space="preserve">We </w:t>
      </w:r>
      <w:r w:rsidRPr="00513B7E">
        <w:rPr>
          <w:b/>
          <w:color w:val="000000" w:themeColor="text1"/>
          <w:sz w:val="22"/>
          <w:szCs w:val="22"/>
          <w:lang w:val="en-AU"/>
        </w:rPr>
        <w:t>will not</w:t>
      </w:r>
      <w:r w:rsidRPr="00513B7E">
        <w:rPr>
          <w:color w:val="000000" w:themeColor="text1"/>
          <w:sz w:val="22"/>
          <w:szCs w:val="22"/>
          <w:lang w:val="en-AU"/>
        </w:rPr>
        <w:t xml:space="preserve"> include any other personal or demographic information in a published response</w:t>
      </w:r>
    </w:p>
    <w:p w14:paraId="5FCECD42" w14:textId="77777777" w:rsidR="009065ED" w:rsidRPr="001B7093" w:rsidRDefault="009065ED" w:rsidP="009065ED">
      <w:pPr>
        <w:spacing w:before="480" w:after="120"/>
        <w:rPr>
          <w:sz w:val="28"/>
          <w:szCs w:val="28"/>
          <w:lang w:val="en-AU"/>
        </w:rPr>
      </w:pPr>
      <w:bookmarkStart w:id="21" w:name="_Hlk46393777"/>
      <w:bookmarkEnd w:id="18"/>
      <w:bookmarkEnd w:id="20"/>
      <w:r w:rsidRPr="001B7093">
        <w:rPr>
          <w:sz w:val="28"/>
          <w:szCs w:val="28"/>
          <w:lang w:val="en-AU"/>
        </w:rPr>
        <w:t>Do you give permission for your response to be published?</w:t>
      </w:r>
    </w:p>
    <w:p w14:paraId="1BA54940" w14:textId="77777777" w:rsidR="009065ED" w:rsidRPr="001B7093" w:rsidRDefault="009065ED" w:rsidP="009065ED">
      <w:pPr>
        <w:spacing w:before="120" w:after="120"/>
        <w:ind w:left="119"/>
        <w:rPr>
          <w:i/>
          <w:iCs/>
          <w:sz w:val="20"/>
          <w:szCs w:val="20"/>
          <w:lang w:val="en-AU"/>
        </w:rPr>
      </w:pPr>
      <w:r w:rsidRPr="001B7093">
        <w:rPr>
          <w:i/>
          <w:iCs/>
          <w:sz w:val="20"/>
          <w:szCs w:val="20"/>
          <w:lang w:val="en-AU"/>
        </w:rPr>
        <w:t>(Required)</w:t>
      </w:r>
    </w:p>
    <w:p w14:paraId="2EF7E1C9" w14:textId="77777777" w:rsidR="009065ED" w:rsidRPr="001B7093" w:rsidRDefault="009065ED" w:rsidP="009065ED">
      <w:pPr>
        <w:spacing w:before="216"/>
        <w:ind w:left="178"/>
        <w:rPr>
          <w:i/>
          <w:sz w:val="20"/>
          <w:szCs w:val="20"/>
          <w:lang w:val="en-AU"/>
        </w:rPr>
      </w:pPr>
      <w:r w:rsidRPr="001B7093">
        <w:rPr>
          <w:i/>
          <w:color w:val="888888"/>
          <w:sz w:val="20"/>
          <w:szCs w:val="20"/>
          <w:lang w:val="en-AU"/>
        </w:rPr>
        <w:t>Please select only one item</w:t>
      </w:r>
    </w:p>
    <w:p w14:paraId="769DA512" w14:textId="77777777" w:rsidR="009065ED" w:rsidRPr="001B7093" w:rsidRDefault="00D55AFC" w:rsidP="009065ED">
      <w:pPr>
        <w:pStyle w:val="BodyText"/>
        <w:spacing w:before="168"/>
        <w:ind w:left="360"/>
        <w:rPr>
          <w:sz w:val="26"/>
          <w:szCs w:val="26"/>
          <w:lang w:val="en-AU"/>
        </w:rPr>
      </w:pPr>
      <w:sdt>
        <w:sdtPr>
          <w:rPr>
            <w:spacing w:val="-6"/>
            <w:sz w:val="26"/>
            <w:szCs w:val="26"/>
            <w:lang w:val="en-AU"/>
          </w:rPr>
          <w:id w:val="-873008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65ED" w:rsidRPr="001B7093">
            <w:rPr>
              <w:rFonts w:ascii="Segoe UI Symbol" w:eastAsia="MS Gothic" w:hAnsi="Segoe UI Symbol" w:cs="Segoe UI Symbol"/>
              <w:spacing w:val="-6"/>
              <w:sz w:val="26"/>
              <w:szCs w:val="26"/>
              <w:lang w:val="en-AU"/>
            </w:rPr>
            <w:t>☐</w:t>
          </w:r>
        </w:sdtContent>
      </w:sdt>
      <w:r w:rsidR="009065ED" w:rsidRPr="001B7093">
        <w:rPr>
          <w:spacing w:val="-6"/>
          <w:sz w:val="26"/>
          <w:szCs w:val="26"/>
          <w:lang w:val="en-AU"/>
        </w:rPr>
        <w:t xml:space="preserve"> </w:t>
      </w:r>
      <w:r w:rsidR="009065ED" w:rsidRPr="001B7093">
        <w:rPr>
          <w:sz w:val="26"/>
          <w:szCs w:val="26"/>
          <w:lang w:val="en-AU"/>
        </w:rPr>
        <w:t>Yes - I give permission for my response/submission to be</w:t>
      </w:r>
      <w:r w:rsidR="009065ED" w:rsidRPr="001B7093">
        <w:rPr>
          <w:spacing w:val="-18"/>
          <w:sz w:val="26"/>
          <w:szCs w:val="26"/>
          <w:lang w:val="en-AU"/>
        </w:rPr>
        <w:t xml:space="preserve"> </w:t>
      </w:r>
      <w:r w:rsidR="009065ED" w:rsidRPr="001B7093">
        <w:rPr>
          <w:sz w:val="26"/>
          <w:szCs w:val="26"/>
          <w:lang w:val="en-AU"/>
        </w:rPr>
        <w:t>published.</w:t>
      </w:r>
    </w:p>
    <w:p w14:paraId="18D2A791" w14:textId="77777777" w:rsidR="009065ED" w:rsidRPr="001B7093" w:rsidRDefault="00D55AFC" w:rsidP="009065ED">
      <w:pPr>
        <w:pStyle w:val="BodyText"/>
        <w:spacing w:before="60" w:line="333" w:lineRule="auto"/>
        <w:ind w:left="709" w:right="604" w:hanging="349"/>
        <w:rPr>
          <w:sz w:val="26"/>
          <w:szCs w:val="26"/>
          <w:lang w:val="en-AU"/>
        </w:rPr>
      </w:pPr>
      <w:sdt>
        <w:sdtPr>
          <w:rPr>
            <w:sz w:val="26"/>
            <w:szCs w:val="26"/>
            <w:lang w:val="en-AU"/>
          </w:rPr>
          <w:id w:val="-619000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65ED" w:rsidRPr="001B7093">
            <w:rPr>
              <w:rFonts w:ascii="Segoe UI Symbol" w:eastAsia="MS Gothic" w:hAnsi="Segoe UI Symbol" w:cs="Segoe UI Symbol"/>
              <w:sz w:val="26"/>
              <w:szCs w:val="26"/>
              <w:lang w:val="en-AU"/>
            </w:rPr>
            <w:t>☐</w:t>
          </w:r>
        </w:sdtContent>
      </w:sdt>
      <w:r w:rsidR="009065ED" w:rsidRPr="001B7093">
        <w:rPr>
          <w:sz w:val="26"/>
          <w:szCs w:val="26"/>
          <w:lang w:val="en-AU"/>
        </w:rPr>
        <w:t xml:space="preserve"> No - I would like my response/submission to remain confidential but understand that de-identified aggregate data may be published.</w:t>
      </w:r>
    </w:p>
    <w:p w14:paraId="64731B3F" w14:textId="77777777" w:rsidR="009065ED" w:rsidRPr="001B7093" w:rsidRDefault="00D55AFC" w:rsidP="009065ED">
      <w:pPr>
        <w:pStyle w:val="BodyText"/>
        <w:spacing w:before="28" w:after="120"/>
        <w:ind w:left="357"/>
        <w:rPr>
          <w:sz w:val="26"/>
          <w:szCs w:val="26"/>
          <w:lang w:val="en-AU"/>
        </w:rPr>
      </w:pPr>
      <w:sdt>
        <w:sdtPr>
          <w:rPr>
            <w:spacing w:val="-6"/>
            <w:sz w:val="26"/>
            <w:szCs w:val="26"/>
            <w:lang w:val="en-AU"/>
          </w:rPr>
          <w:id w:val="-2018216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65ED" w:rsidRPr="001B7093">
            <w:rPr>
              <w:rFonts w:ascii="MS Gothic" w:eastAsia="MS Gothic" w:hAnsi="MS Gothic"/>
              <w:spacing w:val="-6"/>
              <w:sz w:val="26"/>
              <w:szCs w:val="26"/>
              <w:lang w:val="en-AU"/>
            </w:rPr>
            <w:t>☐</w:t>
          </w:r>
        </w:sdtContent>
      </w:sdt>
      <w:r w:rsidR="009065ED" w:rsidRPr="001B7093">
        <w:rPr>
          <w:spacing w:val="-6"/>
          <w:sz w:val="26"/>
          <w:szCs w:val="26"/>
          <w:lang w:val="en-AU"/>
        </w:rPr>
        <w:t xml:space="preserve"> </w:t>
      </w:r>
      <w:r w:rsidR="009065ED" w:rsidRPr="001B7093">
        <w:rPr>
          <w:sz w:val="26"/>
          <w:szCs w:val="26"/>
          <w:lang w:val="en-AU"/>
        </w:rPr>
        <w:t>I am a CASA</w:t>
      </w:r>
      <w:r w:rsidR="009065ED" w:rsidRPr="001B7093">
        <w:rPr>
          <w:spacing w:val="-14"/>
          <w:sz w:val="26"/>
          <w:szCs w:val="26"/>
          <w:lang w:val="en-AU"/>
        </w:rPr>
        <w:t xml:space="preserve"> </w:t>
      </w:r>
      <w:r w:rsidR="009065ED" w:rsidRPr="001B7093">
        <w:rPr>
          <w:sz w:val="26"/>
          <w:szCs w:val="26"/>
          <w:lang w:val="en-AU"/>
        </w:rPr>
        <w:t>officer.</w:t>
      </w:r>
      <w:bookmarkEnd w:id="21"/>
    </w:p>
    <w:p w14:paraId="0CC2CFE0" w14:textId="77777777" w:rsidR="009065ED" w:rsidRPr="001B7093" w:rsidRDefault="009065ED" w:rsidP="009065ED">
      <w:pPr>
        <w:spacing w:before="360" w:after="120" w:line="334" w:lineRule="auto"/>
        <w:ind w:right="136"/>
        <w:rPr>
          <w:lang w:val="en-AU"/>
        </w:rPr>
      </w:pPr>
      <w:r w:rsidRPr="001B7093">
        <w:rPr>
          <w:lang w:val="en-AU"/>
        </w:rPr>
        <w:t>Information about how we consult and how to make a confidential submission is available on our</w:t>
      </w:r>
      <w:r w:rsidRPr="001B7093">
        <w:rPr>
          <w:rFonts w:eastAsia="Times New Roman"/>
          <w:color w:val="000000"/>
          <w:lang w:val="en-AU" w:eastAsia="en-AU"/>
        </w:rPr>
        <w:t xml:space="preserve"> </w:t>
      </w:r>
      <w:hyperlink r:id="rId13" w:tgtFrame="_blank" w:history="1">
        <w:r w:rsidRPr="001B7093">
          <w:rPr>
            <w:rStyle w:val="Hyperlink"/>
            <w:bCs/>
            <w:lang w:val="en-AU"/>
          </w:rPr>
          <w:t>website</w:t>
        </w:r>
      </w:hyperlink>
      <w:r w:rsidRPr="001B7093">
        <w:rPr>
          <w:b/>
          <w:color w:val="552200"/>
          <w:lang w:val="en-AU"/>
        </w:rPr>
        <w:t xml:space="preserve"> .</w:t>
      </w:r>
    </w:p>
    <w:p w14:paraId="77D0C680" w14:textId="77777777" w:rsidR="00B35FF4" w:rsidRPr="00513B7E" w:rsidRDefault="00B35FF4" w:rsidP="00B35FF4">
      <w:pPr>
        <w:spacing w:after="240" w:line="276" w:lineRule="auto"/>
        <w:rPr>
          <w:color w:val="000000" w:themeColor="text1"/>
          <w:lang w:val="en-AU"/>
        </w:rPr>
      </w:pPr>
      <w:r w:rsidRPr="00513B7E">
        <w:rPr>
          <w:color w:val="000000" w:themeColor="text1"/>
          <w:lang w:val="en-AU"/>
        </w:rPr>
        <w:br w:type="page"/>
      </w:r>
    </w:p>
    <w:bookmarkEnd w:id="15"/>
    <w:p w14:paraId="1F5C241F" w14:textId="3B64FE8A" w:rsidR="00B35FF4" w:rsidRPr="001762C6" w:rsidRDefault="00B35FF4" w:rsidP="001762C6">
      <w:pPr>
        <w:pStyle w:val="Heading1"/>
        <w:spacing w:before="0" w:after="120"/>
        <w:ind w:left="0"/>
        <w:rPr>
          <w:color w:val="365F91" w:themeColor="accent1" w:themeShade="BF"/>
          <w:lang w:val="en-AU" w:eastAsia="en-AU"/>
        </w:rPr>
      </w:pPr>
      <w:r w:rsidRPr="001762C6">
        <w:rPr>
          <w:color w:val="365F91" w:themeColor="accent1" w:themeShade="BF"/>
          <w:lang w:val="en-AU" w:eastAsia="en-AU"/>
        </w:rPr>
        <w:lastRenderedPageBreak/>
        <w:t>Page 4</w:t>
      </w:r>
      <w:r w:rsidR="00263044" w:rsidRPr="001762C6">
        <w:rPr>
          <w:color w:val="365F91" w:themeColor="accent1" w:themeShade="BF"/>
          <w:lang w:val="en-AU" w:eastAsia="en-AU"/>
        </w:rPr>
        <w:t>.</w:t>
      </w:r>
      <w:r w:rsidRPr="001762C6">
        <w:rPr>
          <w:color w:val="365F91" w:themeColor="accent1" w:themeShade="BF"/>
          <w:lang w:val="en-AU" w:eastAsia="en-AU"/>
        </w:rPr>
        <w:t xml:space="preserve"> CASA discretion to </w:t>
      </w:r>
      <w:r w:rsidR="00E823F0" w:rsidRPr="001762C6">
        <w:rPr>
          <w:color w:val="365F91" w:themeColor="accent1" w:themeShade="BF"/>
          <w:lang w:val="en-AU" w:eastAsia="en-AU"/>
        </w:rPr>
        <w:t xml:space="preserve">direct publication of </w:t>
      </w:r>
      <w:r w:rsidRPr="001762C6">
        <w:rPr>
          <w:color w:val="365F91" w:themeColor="accent1" w:themeShade="BF"/>
          <w:lang w:val="en-AU" w:eastAsia="en-AU"/>
        </w:rPr>
        <w:t>Notices to Airmen (NOTAMs)</w:t>
      </w:r>
    </w:p>
    <w:p w14:paraId="544A88F0" w14:textId="187F79C7" w:rsidR="00DC0323" w:rsidRPr="00513B7E" w:rsidRDefault="00DC0323" w:rsidP="00DC0323">
      <w:pPr>
        <w:spacing w:before="240" w:after="120"/>
        <w:rPr>
          <w:lang w:val="en-AU"/>
        </w:rPr>
      </w:pPr>
      <w:r w:rsidRPr="00513B7E">
        <w:rPr>
          <w:lang w:val="en-AU"/>
        </w:rPr>
        <w:t>Some uncrewed aircraft and rocket operations require CASA approval to use a specific area. We propose changing the rules</w:t>
      </w:r>
      <w:r w:rsidR="00B64E5E">
        <w:rPr>
          <w:lang w:val="en-AU"/>
        </w:rPr>
        <w:t xml:space="preserve">, </w:t>
      </w:r>
      <w:r w:rsidRPr="00513B7E">
        <w:rPr>
          <w:lang w:val="en-AU"/>
        </w:rPr>
        <w:t>so a NOTAM is published for an area approval only when it is needed for aviation safety.</w:t>
      </w:r>
    </w:p>
    <w:p w14:paraId="4A7442B1" w14:textId="61FEA476" w:rsidR="00DC0323" w:rsidRPr="00513B7E" w:rsidRDefault="00DC0323" w:rsidP="00DC0323">
      <w:pPr>
        <w:spacing w:before="240" w:after="120"/>
        <w:rPr>
          <w:lang w:val="en-AU"/>
        </w:rPr>
      </w:pPr>
      <w:r w:rsidRPr="00513B7E">
        <w:rPr>
          <w:lang w:val="en-AU"/>
        </w:rPr>
        <w:t>CASA would decide whether a NOTAM is needed</w:t>
      </w:r>
      <w:r w:rsidR="008F4C16">
        <w:rPr>
          <w:lang w:val="en-AU"/>
        </w:rPr>
        <w:t>,</w:t>
      </w:r>
      <w:r w:rsidRPr="00513B7E">
        <w:rPr>
          <w:lang w:val="en-AU"/>
        </w:rPr>
        <w:t xml:space="preserve"> and if so, direct Airservices Australia to publish it.</w:t>
      </w:r>
    </w:p>
    <w:p w14:paraId="2CE28A69" w14:textId="5AD1403E" w:rsidR="00B35FF4" w:rsidRPr="00513B7E" w:rsidRDefault="00B35FF4" w:rsidP="00A214BD">
      <w:pPr>
        <w:spacing w:before="240" w:after="120"/>
        <w:rPr>
          <w:lang w:val="en-AU"/>
        </w:rPr>
      </w:pPr>
      <w:r w:rsidRPr="00513B7E">
        <w:rPr>
          <w:lang w:val="en-AU"/>
        </w:rPr>
        <w:t>Under subregulation 101.030(7)</w:t>
      </w:r>
      <w:r w:rsidR="008823A7" w:rsidRPr="00513B7E">
        <w:rPr>
          <w:lang w:val="en-AU"/>
        </w:rPr>
        <w:t xml:space="preserve"> of CASR</w:t>
      </w:r>
      <w:r w:rsidRPr="00513B7E">
        <w:rPr>
          <w:lang w:val="en-AU"/>
        </w:rPr>
        <w:t xml:space="preserve">, </w:t>
      </w:r>
      <w:r w:rsidR="008823A7" w:rsidRPr="00513B7E">
        <w:rPr>
          <w:lang w:val="en-AU"/>
        </w:rPr>
        <w:t xml:space="preserve">we </w:t>
      </w:r>
      <w:r w:rsidRPr="00513B7E">
        <w:rPr>
          <w:lang w:val="en-AU"/>
        </w:rPr>
        <w:t>must publish details</w:t>
      </w:r>
      <w:r w:rsidR="003029D3" w:rsidRPr="00513B7E">
        <w:rPr>
          <w:lang w:val="en-AU"/>
        </w:rPr>
        <w:t xml:space="preserve"> of </w:t>
      </w:r>
      <w:r w:rsidR="008823A7" w:rsidRPr="00513B7E">
        <w:rPr>
          <w:lang w:val="en-AU"/>
        </w:rPr>
        <w:t>every</w:t>
      </w:r>
      <w:r w:rsidR="003029D3" w:rsidRPr="00513B7E">
        <w:rPr>
          <w:lang w:val="en-AU"/>
        </w:rPr>
        <w:t xml:space="preserve"> </w:t>
      </w:r>
      <w:r w:rsidR="00254F6D" w:rsidRPr="00513B7E">
        <w:rPr>
          <w:lang w:val="en-AU"/>
        </w:rPr>
        <w:t xml:space="preserve">area </w:t>
      </w:r>
      <w:r w:rsidR="003029D3" w:rsidRPr="00513B7E">
        <w:rPr>
          <w:lang w:val="en-AU"/>
        </w:rPr>
        <w:t>approv</w:t>
      </w:r>
      <w:r w:rsidR="00254F6D" w:rsidRPr="00513B7E">
        <w:rPr>
          <w:lang w:val="en-AU"/>
        </w:rPr>
        <w:t>al</w:t>
      </w:r>
      <w:r w:rsidR="003029D3" w:rsidRPr="00513B7E">
        <w:rPr>
          <w:lang w:val="en-AU"/>
        </w:rPr>
        <w:t xml:space="preserve"> for </w:t>
      </w:r>
      <w:r w:rsidR="00DF0FF4">
        <w:rPr>
          <w:lang w:val="en-AU"/>
        </w:rPr>
        <w:t xml:space="preserve">drone </w:t>
      </w:r>
      <w:r w:rsidR="003029D3" w:rsidRPr="00513B7E">
        <w:rPr>
          <w:lang w:val="en-AU"/>
        </w:rPr>
        <w:t>or rocket operations</w:t>
      </w:r>
      <w:r w:rsidR="00254F6D" w:rsidRPr="00513B7E">
        <w:rPr>
          <w:lang w:val="en-AU"/>
        </w:rPr>
        <w:t>.</w:t>
      </w:r>
      <w:r w:rsidR="00023506" w:rsidRPr="00513B7E">
        <w:rPr>
          <w:lang w:val="en-AU"/>
        </w:rPr>
        <w:t xml:space="preserve"> A</w:t>
      </w:r>
      <w:r w:rsidR="00F25E15" w:rsidRPr="00513B7E">
        <w:rPr>
          <w:lang w:val="en-AU"/>
        </w:rPr>
        <w:t xml:space="preserve">pproval </w:t>
      </w:r>
      <w:r w:rsidRPr="00513B7E">
        <w:rPr>
          <w:lang w:val="en-AU"/>
        </w:rPr>
        <w:t>conditions</w:t>
      </w:r>
      <w:r w:rsidR="00023506" w:rsidRPr="00513B7E">
        <w:rPr>
          <w:lang w:val="en-AU"/>
        </w:rPr>
        <w:t xml:space="preserve"> must appear </w:t>
      </w:r>
      <w:r w:rsidRPr="00513B7E">
        <w:rPr>
          <w:lang w:val="en-AU"/>
        </w:rPr>
        <w:t xml:space="preserve">in a NOTAM or aeronautical chart. </w:t>
      </w:r>
    </w:p>
    <w:p w14:paraId="09E4AD1F" w14:textId="350EAA06" w:rsidR="00B35FF4" w:rsidRPr="00513B7E" w:rsidRDefault="00B35FF4" w:rsidP="00A214BD">
      <w:pPr>
        <w:spacing w:before="120" w:after="120"/>
        <w:rPr>
          <w:lang w:val="en-AU"/>
        </w:rPr>
      </w:pPr>
      <w:r w:rsidRPr="00513B7E">
        <w:rPr>
          <w:lang w:val="en-AU"/>
        </w:rPr>
        <w:t xml:space="preserve">However, not </w:t>
      </w:r>
      <w:r w:rsidR="00023506" w:rsidRPr="00513B7E">
        <w:rPr>
          <w:lang w:val="en-AU"/>
        </w:rPr>
        <w:t xml:space="preserve">every approved </w:t>
      </w:r>
      <w:r w:rsidRPr="00513B7E">
        <w:rPr>
          <w:lang w:val="en-AU"/>
        </w:rPr>
        <w:t>operation</w:t>
      </w:r>
      <w:r w:rsidR="0091314E" w:rsidRPr="00513B7E">
        <w:rPr>
          <w:lang w:val="en-AU"/>
        </w:rPr>
        <w:t xml:space="preserve"> requires</w:t>
      </w:r>
      <w:r w:rsidR="009D7222" w:rsidRPr="00513B7E">
        <w:rPr>
          <w:lang w:val="en-AU"/>
        </w:rPr>
        <w:t xml:space="preserve"> a</w:t>
      </w:r>
      <w:r w:rsidRPr="00513B7E">
        <w:rPr>
          <w:lang w:val="en-AU"/>
        </w:rPr>
        <w:t xml:space="preserve"> NOTAM to </w:t>
      </w:r>
      <w:r w:rsidR="00C87A83" w:rsidRPr="00513B7E">
        <w:rPr>
          <w:lang w:val="en-AU"/>
        </w:rPr>
        <w:t>maintain</w:t>
      </w:r>
      <w:r w:rsidRPr="00513B7E">
        <w:rPr>
          <w:lang w:val="en-AU"/>
        </w:rPr>
        <w:t xml:space="preserve"> </w:t>
      </w:r>
      <w:r w:rsidR="00C87A83" w:rsidRPr="00513B7E">
        <w:rPr>
          <w:lang w:val="en-AU"/>
        </w:rPr>
        <w:t>aviation</w:t>
      </w:r>
      <w:r w:rsidRPr="00513B7E">
        <w:rPr>
          <w:lang w:val="en-AU"/>
        </w:rPr>
        <w:t xml:space="preserve"> safety</w:t>
      </w:r>
      <w:r w:rsidR="00C87A83" w:rsidRPr="00513B7E">
        <w:rPr>
          <w:lang w:val="en-AU"/>
        </w:rPr>
        <w:t>.</w:t>
      </w:r>
      <w:r w:rsidRPr="00513B7E">
        <w:rPr>
          <w:lang w:val="en-AU"/>
        </w:rPr>
        <w:t xml:space="preserve"> </w:t>
      </w:r>
      <w:r w:rsidR="00C87A83" w:rsidRPr="00513B7E">
        <w:rPr>
          <w:lang w:val="en-AU"/>
        </w:rPr>
        <w:t>F</w:t>
      </w:r>
      <w:r w:rsidRPr="00513B7E">
        <w:rPr>
          <w:lang w:val="en-AU"/>
        </w:rPr>
        <w:t>or example,</w:t>
      </w:r>
      <w:r w:rsidR="0091314E" w:rsidRPr="00513B7E">
        <w:rPr>
          <w:lang w:val="en-AU"/>
        </w:rPr>
        <w:t xml:space="preserve"> it</w:t>
      </w:r>
      <w:r w:rsidR="006E2B3F" w:rsidRPr="00513B7E">
        <w:rPr>
          <w:lang w:val="en-AU"/>
        </w:rPr>
        <w:t xml:space="preserve"> may not be needed where crewed</w:t>
      </w:r>
      <w:r w:rsidR="00100FA7" w:rsidRPr="00513B7E">
        <w:rPr>
          <w:lang w:val="en-AU"/>
        </w:rPr>
        <w:t xml:space="preserve"> aircraft do not operate.</w:t>
      </w:r>
      <w:r w:rsidRPr="00513B7E">
        <w:rPr>
          <w:lang w:val="en-AU"/>
        </w:rPr>
        <w:t xml:space="preserve"> </w:t>
      </w:r>
    </w:p>
    <w:p w14:paraId="4ECE53E7" w14:textId="1E763994" w:rsidR="00B3660C" w:rsidRPr="00513B7E" w:rsidRDefault="00B3660C" w:rsidP="00A214BD">
      <w:pPr>
        <w:spacing w:before="120" w:after="120"/>
        <w:rPr>
          <w:lang w:val="en-AU"/>
        </w:rPr>
      </w:pPr>
      <w:r w:rsidRPr="002844B8">
        <w:rPr>
          <w:lang w:val="en-AU"/>
        </w:rPr>
        <w:t>Where a NOTAM is needed for aviation safety, CASA would make it a condition of the area approval. Regulation 11.056 of CASR allows CASA to impose safety conditions on authorisations.</w:t>
      </w:r>
    </w:p>
    <w:p w14:paraId="31601397" w14:textId="45D102BB" w:rsidR="00B35FF4" w:rsidRPr="00513B7E" w:rsidRDefault="00B35FF4" w:rsidP="00A214BD">
      <w:pPr>
        <w:spacing w:before="120" w:after="120"/>
        <w:rPr>
          <w:lang w:val="en-AU"/>
        </w:rPr>
      </w:pPr>
      <w:r w:rsidRPr="00513B7E">
        <w:rPr>
          <w:lang w:val="en-AU"/>
        </w:rPr>
        <w:t xml:space="preserve">The </w:t>
      </w:r>
      <w:r w:rsidR="00B3660C" w:rsidRPr="00513B7E">
        <w:rPr>
          <w:lang w:val="en-AU"/>
        </w:rPr>
        <w:t>proposal would</w:t>
      </w:r>
      <w:r w:rsidRPr="00513B7E">
        <w:rPr>
          <w:lang w:val="en-AU"/>
        </w:rPr>
        <w:t xml:space="preserve"> improve the </w:t>
      </w:r>
      <w:r w:rsidR="00B3660C" w:rsidRPr="00513B7E">
        <w:rPr>
          <w:lang w:val="en-AU"/>
        </w:rPr>
        <w:t xml:space="preserve">integrity and </w:t>
      </w:r>
      <w:r w:rsidRPr="00513B7E">
        <w:rPr>
          <w:lang w:val="en-AU"/>
        </w:rPr>
        <w:t>efficiency of the NOTAM system</w:t>
      </w:r>
      <w:r w:rsidR="00D24856" w:rsidRPr="00513B7E">
        <w:rPr>
          <w:lang w:val="en-AU"/>
        </w:rPr>
        <w:t xml:space="preserve">. It would </w:t>
      </w:r>
      <w:r w:rsidRPr="00513B7E">
        <w:rPr>
          <w:lang w:val="en-AU"/>
        </w:rPr>
        <w:t>ensur</w:t>
      </w:r>
      <w:r w:rsidR="00D24856" w:rsidRPr="00513B7E">
        <w:rPr>
          <w:lang w:val="en-AU"/>
        </w:rPr>
        <w:t>e</w:t>
      </w:r>
      <w:r w:rsidRPr="00513B7E">
        <w:rPr>
          <w:lang w:val="en-AU"/>
        </w:rPr>
        <w:t xml:space="preserve"> NOTAMs are </w:t>
      </w:r>
      <w:r w:rsidR="00D24856" w:rsidRPr="00513B7E">
        <w:rPr>
          <w:lang w:val="en-AU"/>
        </w:rPr>
        <w:t xml:space="preserve">only </w:t>
      </w:r>
      <w:r w:rsidRPr="00513B7E">
        <w:rPr>
          <w:lang w:val="en-AU"/>
        </w:rPr>
        <w:t xml:space="preserve">published when they provide a safety benefit. </w:t>
      </w:r>
    </w:p>
    <w:p w14:paraId="48CEC672" w14:textId="27DBA7DC" w:rsidR="00A214BD" w:rsidRPr="00513B7E" w:rsidRDefault="00B35FF4" w:rsidP="00A214BD">
      <w:pPr>
        <w:spacing w:before="240" w:after="120"/>
        <w:rPr>
          <w:color w:val="365F91" w:themeColor="accent1" w:themeShade="BF"/>
          <w:lang w:val="en-AU"/>
        </w:rPr>
      </w:pPr>
      <w:r w:rsidRPr="00513B7E">
        <w:rPr>
          <w:color w:val="365F91" w:themeColor="accent1" w:themeShade="BF"/>
          <w:lang w:val="en-AU"/>
        </w:rPr>
        <w:t xml:space="preserve">Fact bank: </w:t>
      </w:r>
      <w:r w:rsidR="007A78B7" w:rsidRPr="00513B7E">
        <w:rPr>
          <w:color w:val="365F91" w:themeColor="accent1" w:themeShade="BF"/>
          <w:lang w:val="en-AU"/>
        </w:rPr>
        <w:t>NOTAM publication requirements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20"/>
      </w:tblGrid>
      <w:tr w:rsidR="00A214BD" w:rsidRPr="00513B7E" w14:paraId="2980CFF2" w14:textId="77777777" w:rsidTr="00A214BD">
        <w:tc>
          <w:tcPr>
            <w:tcW w:w="9020" w:type="dxa"/>
          </w:tcPr>
          <w:p w14:paraId="7F598CF0" w14:textId="36BE781F" w:rsidR="00A214BD" w:rsidRPr="00513B7E" w:rsidRDefault="007A78B7" w:rsidP="00A214BD">
            <w:pPr>
              <w:spacing w:before="120" w:after="120"/>
            </w:pPr>
            <w:r w:rsidRPr="00513B7E">
              <w:t xml:space="preserve">Subregulation </w:t>
            </w:r>
            <w:r w:rsidR="00A214BD" w:rsidRPr="00513B7E">
              <w:t xml:space="preserve">101.030(7) requires CASA to publish </w:t>
            </w:r>
            <w:r w:rsidRPr="00513B7E">
              <w:t xml:space="preserve">every area </w:t>
            </w:r>
            <w:r w:rsidR="00A214BD" w:rsidRPr="00513B7E">
              <w:t xml:space="preserve">approval in a NOTAM or aeronautical chart. The proposed amendment </w:t>
            </w:r>
            <w:r w:rsidRPr="00513B7E">
              <w:t xml:space="preserve">would </w:t>
            </w:r>
            <w:r w:rsidR="00A214BD" w:rsidRPr="00513B7E">
              <w:t>remove</w:t>
            </w:r>
            <w:r w:rsidRPr="00513B7E">
              <w:t xml:space="preserve"> this mandatory requirement and give CASA</w:t>
            </w:r>
            <w:r w:rsidR="00A214BD" w:rsidRPr="00513B7E">
              <w:t xml:space="preserve"> discretion </w:t>
            </w:r>
            <w:r w:rsidRPr="00513B7E">
              <w:t>over publication</w:t>
            </w:r>
            <w:r w:rsidR="00A214BD" w:rsidRPr="00513B7E">
              <w:t>.</w:t>
            </w:r>
          </w:p>
        </w:tc>
      </w:tr>
    </w:tbl>
    <w:p w14:paraId="049373DF" w14:textId="62F7D01A" w:rsidR="00B35FF4" w:rsidRPr="00513B7E" w:rsidRDefault="00B35FF4" w:rsidP="00A214BD">
      <w:pPr>
        <w:spacing w:before="360" w:after="120"/>
        <w:rPr>
          <w:lang w:val="en-AU"/>
        </w:rPr>
      </w:pPr>
      <w:r w:rsidRPr="00513B7E">
        <w:rPr>
          <w:b/>
          <w:bCs/>
          <w:lang w:val="en-AU"/>
        </w:rPr>
        <w:t xml:space="preserve">Question: </w:t>
      </w:r>
      <w:r w:rsidRPr="00513B7E">
        <w:rPr>
          <w:lang w:val="en-AU"/>
        </w:rPr>
        <w:t>Does the proposed approac</w:t>
      </w:r>
      <w:r w:rsidR="002707C0" w:rsidRPr="00513B7E">
        <w:rPr>
          <w:lang w:val="en-AU"/>
        </w:rPr>
        <w:t xml:space="preserve">h </w:t>
      </w:r>
      <w:r w:rsidRPr="00513B7E">
        <w:rPr>
          <w:lang w:val="en-AU"/>
        </w:rPr>
        <w:t>improv</w:t>
      </w:r>
      <w:r w:rsidR="002707C0" w:rsidRPr="00513B7E">
        <w:rPr>
          <w:lang w:val="en-AU"/>
        </w:rPr>
        <w:t>e the integrity and efficiency of the</w:t>
      </w:r>
      <w:r w:rsidRPr="00513B7E">
        <w:rPr>
          <w:lang w:val="en-AU"/>
        </w:rPr>
        <w:t xml:space="preserve"> NOTAM</w:t>
      </w:r>
      <w:r w:rsidR="002707C0" w:rsidRPr="00513B7E">
        <w:rPr>
          <w:lang w:val="en-AU"/>
        </w:rPr>
        <w:t xml:space="preserve"> system</w:t>
      </w:r>
      <w:r w:rsidRPr="00513B7E">
        <w:rPr>
          <w:lang w:val="en-AU"/>
        </w:rPr>
        <w:t xml:space="preserve"> while maintaining safety?</w:t>
      </w:r>
    </w:p>
    <w:p w14:paraId="27D0E976" w14:textId="77777777" w:rsidR="00B35FF4" w:rsidRPr="00513B7E" w:rsidRDefault="00B35FF4" w:rsidP="00A214BD">
      <w:pPr>
        <w:spacing w:before="120" w:after="120"/>
        <w:rPr>
          <w:i/>
          <w:iCs/>
          <w:color w:val="000000" w:themeColor="text1"/>
          <w:sz w:val="18"/>
          <w:szCs w:val="18"/>
          <w:lang w:val="en-AU"/>
        </w:rPr>
      </w:pPr>
      <w:r w:rsidRPr="00513B7E">
        <w:rPr>
          <w:i/>
          <w:iCs/>
          <w:color w:val="000000" w:themeColor="text1"/>
          <w:sz w:val="18"/>
          <w:szCs w:val="18"/>
          <w:lang w:val="en-AU"/>
        </w:rPr>
        <w:t>Radio buttons</w:t>
      </w:r>
    </w:p>
    <w:p w14:paraId="1499173B" w14:textId="57F75F9E" w:rsidR="00B35FF4" w:rsidRPr="00513B7E" w:rsidRDefault="00D55AFC" w:rsidP="00B35FF4">
      <w:pPr>
        <w:pStyle w:val="ListNumber3"/>
        <w:widowControl/>
        <w:numPr>
          <w:ilvl w:val="0"/>
          <w:numId w:val="0"/>
        </w:numPr>
        <w:autoSpaceDE/>
        <w:autoSpaceDN/>
        <w:spacing w:after="240" w:line="276" w:lineRule="auto"/>
        <w:ind w:left="360"/>
        <w:rPr>
          <w:color w:val="000000" w:themeColor="text1"/>
          <w:lang w:val="en-AU"/>
        </w:rPr>
      </w:pPr>
      <w:sdt>
        <w:sdtPr>
          <w:rPr>
            <w:color w:val="000000" w:themeColor="text1"/>
            <w:lang w:val="en-AU"/>
          </w:rPr>
          <w:id w:val="-1825498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FF4" w:rsidRPr="00513B7E">
            <w:rPr>
              <w:rFonts w:ascii="Segoe UI Symbol" w:eastAsia="MS Gothic" w:hAnsi="Segoe UI Symbol" w:cs="Segoe UI Symbol"/>
              <w:color w:val="000000" w:themeColor="text1"/>
              <w:lang w:val="en-AU"/>
            </w:rPr>
            <w:t>☐</w:t>
          </w:r>
        </w:sdtContent>
      </w:sdt>
      <w:r w:rsidR="00B35FF4" w:rsidRPr="00513B7E">
        <w:rPr>
          <w:color w:val="000000" w:themeColor="text1"/>
          <w:lang w:val="en-AU"/>
        </w:rPr>
        <w:t xml:space="preserve"> </w:t>
      </w:r>
      <w:r w:rsidR="003E107D" w:rsidRPr="00513B7E">
        <w:rPr>
          <w:color w:val="000000" w:themeColor="text1"/>
          <w:lang w:val="en-AU"/>
        </w:rPr>
        <w:t>Yes</w:t>
      </w:r>
    </w:p>
    <w:p w14:paraId="501CF139" w14:textId="481C1900" w:rsidR="00B35FF4" w:rsidRPr="00513B7E" w:rsidRDefault="00D55AFC" w:rsidP="00B35FF4">
      <w:pPr>
        <w:pStyle w:val="ListNumber3"/>
        <w:widowControl/>
        <w:numPr>
          <w:ilvl w:val="0"/>
          <w:numId w:val="0"/>
        </w:numPr>
        <w:autoSpaceDE/>
        <w:autoSpaceDN/>
        <w:spacing w:after="240" w:line="276" w:lineRule="auto"/>
        <w:ind w:left="360"/>
        <w:rPr>
          <w:color w:val="000000" w:themeColor="text1"/>
          <w:lang w:val="en-AU"/>
        </w:rPr>
      </w:pPr>
      <w:sdt>
        <w:sdtPr>
          <w:rPr>
            <w:color w:val="000000" w:themeColor="text1"/>
            <w:lang w:val="en-AU"/>
          </w:rPr>
          <w:id w:val="-863749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FF4" w:rsidRPr="00513B7E">
            <w:rPr>
              <w:rFonts w:ascii="Segoe UI Symbol" w:eastAsia="MS Gothic" w:hAnsi="Segoe UI Symbol" w:cs="Segoe UI Symbol"/>
              <w:color w:val="000000" w:themeColor="text1"/>
              <w:lang w:val="en-AU"/>
            </w:rPr>
            <w:t>☐</w:t>
          </w:r>
        </w:sdtContent>
      </w:sdt>
      <w:r w:rsidR="00B35FF4" w:rsidRPr="00513B7E">
        <w:rPr>
          <w:color w:val="000000" w:themeColor="text1"/>
          <w:lang w:val="en-AU"/>
        </w:rPr>
        <w:t xml:space="preserve"> </w:t>
      </w:r>
      <w:r w:rsidR="003E107D" w:rsidRPr="00513B7E">
        <w:rPr>
          <w:color w:val="000000" w:themeColor="text1"/>
          <w:lang w:val="en-AU"/>
        </w:rPr>
        <w:t>Yes</w:t>
      </w:r>
      <w:r w:rsidR="00B35FF4" w:rsidRPr="00513B7E">
        <w:rPr>
          <w:color w:val="000000" w:themeColor="text1"/>
          <w:lang w:val="en-AU"/>
        </w:rPr>
        <w:t>, with changes (please specify suggested changes below)</w:t>
      </w:r>
    </w:p>
    <w:p w14:paraId="015EF9CB" w14:textId="78F7DE5A" w:rsidR="00B35FF4" w:rsidRPr="00513B7E" w:rsidRDefault="00D55AFC" w:rsidP="00B35FF4">
      <w:pPr>
        <w:pStyle w:val="ListNumber3"/>
        <w:widowControl/>
        <w:numPr>
          <w:ilvl w:val="0"/>
          <w:numId w:val="0"/>
        </w:numPr>
        <w:autoSpaceDE/>
        <w:autoSpaceDN/>
        <w:spacing w:after="240" w:line="276" w:lineRule="auto"/>
        <w:ind w:left="360"/>
        <w:rPr>
          <w:color w:val="000000" w:themeColor="text1"/>
          <w:lang w:val="en-AU"/>
        </w:rPr>
      </w:pPr>
      <w:sdt>
        <w:sdtPr>
          <w:rPr>
            <w:color w:val="000000" w:themeColor="text1"/>
            <w:lang w:val="en-AU"/>
          </w:rPr>
          <w:id w:val="-1363201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FF4" w:rsidRPr="00513B7E">
            <w:rPr>
              <w:rFonts w:ascii="Segoe UI Symbol" w:eastAsia="MS Gothic" w:hAnsi="Segoe UI Symbol" w:cs="Segoe UI Symbol"/>
              <w:color w:val="000000" w:themeColor="text1"/>
              <w:lang w:val="en-AU"/>
            </w:rPr>
            <w:t>☐</w:t>
          </w:r>
        </w:sdtContent>
      </w:sdt>
      <w:r w:rsidR="00B35FF4" w:rsidRPr="00513B7E">
        <w:rPr>
          <w:color w:val="000000" w:themeColor="text1"/>
          <w:lang w:val="en-AU"/>
        </w:rPr>
        <w:t xml:space="preserve"> </w:t>
      </w:r>
      <w:r w:rsidR="003E107D" w:rsidRPr="00513B7E">
        <w:rPr>
          <w:color w:val="000000" w:themeColor="text1"/>
          <w:lang w:val="en-AU"/>
        </w:rPr>
        <w:t xml:space="preserve">No </w:t>
      </w:r>
      <w:r w:rsidR="00B35FF4" w:rsidRPr="00513B7E">
        <w:rPr>
          <w:color w:val="000000" w:themeColor="text1"/>
          <w:lang w:val="en-AU"/>
        </w:rPr>
        <w:t>(please set out your reasoning and alternative suggestions below)</w:t>
      </w:r>
    </w:p>
    <w:p w14:paraId="654511EF" w14:textId="77777777" w:rsidR="002707C0" w:rsidRPr="00513B7E" w:rsidRDefault="00D55AFC" w:rsidP="00B35FF4">
      <w:pPr>
        <w:pStyle w:val="ListNumber3"/>
        <w:widowControl/>
        <w:numPr>
          <w:ilvl w:val="0"/>
          <w:numId w:val="0"/>
        </w:numPr>
        <w:autoSpaceDE/>
        <w:autoSpaceDN/>
        <w:spacing w:after="240" w:line="276" w:lineRule="auto"/>
        <w:ind w:left="360"/>
        <w:rPr>
          <w:color w:val="000000" w:themeColor="text1"/>
          <w:lang w:val="en-AU"/>
        </w:rPr>
      </w:pPr>
      <w:sdt>
        <w:sdtPr>
          <w:rPr>
            <w:color w:val="000000" w:themeColor="text1"/>
            <w:lang w:val="en-AU"/>
          </w:rPr>
          <w:id w:val="-107735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FF4" w:rsidRPr="00513B7E">
            <w:rPr>
              <w:rFonts w:ascii="Segoe UI Symbol" w:eastAsia="MS Gothic" w:hAnsi="Segoe UI Symbol" w:cs="Segoe UI Symbol"/>
              <w:color w:val="000000" w:themeColor="text1"/>
              <w:lang w:val="en-AU"/>
            </w:rPr>
            <w:t>☐</w:t>
          </w:r>
        </w:sdtContent>
      </w:sdt>
      <w:r w:rsidR="00B35FF4" w:rsidRPr="00513B7E">
        <w:rPr>
          <w:color w:val="000000" w:themeColor="text1"/>
          <w:lang w:val="en-AU"/>
        </w:rPr>
        <w:t xml:space="preserve"> Undecided </w:t>
      </w:r>
    </w:p>
    <w:p w14:paraId="33A18B4E" w14:textId="601D8903" w:rsidR="00B35FF4" w:rsidRPr="00513B7E" w:rsidRDefault="00D55AFC" w:rsidP="00B35FF4">
      <w:pPr>
        <w:pStyle w:val="ListNumber3"/>
        <w:widowControl/>
        <w:numPr>
          <w:ilvl w:val="0"/>
          <w:numId w:val="0"/>
        </w:numPr>
        <w:autoSpaceDE/>
        <w:autoSpaceDN/>
        <w:spacing w:after="240" w:line="276" w:lineRule="auto"/>
        <w:ind w:left="360"/>
        <w:rPr>
          <w:color w:val="000000" w:themeColor="text1"/>
          <w:lang w:val="en-AU"/>
        </w:rPr>
      </w:pPr>
      <w:sdt>
        <w:sdtPr>
          <w:rPr>
            <w:color w:val="000000" w:themeColor="text1"/>
            <w:lang w:val="en-AU"/>
          </w:rPr>
          <w:id w:val="-969121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7EEE">
            <w:rPr>
              <w:rFonts w:ascii="MS Gothic" w:eastAsia="MS Gothic" w:hAnsi="MS Gothic" w:cs="Segoe UI Symbol" w:hint="eastAsia"/>
              <w:color w:val="000000" w:themeColor="text1"/>
              <w:lang w:val="en-AU"/>
            </w:rPr>
            <w:t>☐</w:t>
          </w:r>
        </w:sdtContent>
      </w:sdt>
      <w:r w:rsidR="002707C0" w:rsidRPr="00513B7E">
        <w:rPr>
          <w:color w:val="000000" w:themeColor="text1"/>
          <w:lang w:val="en-AU"/>
        </w:rPr>
        <w:t xml:space="preserve"> Not applicable</w:t>
      </w:r>
    </w:p>
    <w:p w14:paraId="576A0FC5" w14:textId="78FBE909" w:rsidR="00B35FF4" w:rsidRPr="00513B7E" w:rsidRDefault="00417EEE" w:rsidP="00A214BD">
      <w:pPr>
        <w:spacing w:before="240" w:after="120"/>
        <w:rPr>
          <w:lang w:val="en-AU"/>
        </w:rPr>
      </w:pPr>
      <w:r>
        <w:rPr>
          <w:lang w:val="en-AU"/>
        </w:rPr>
        <w:t>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35FF4" w:rsidRPr="00513B7E" w14:paraId="645C9CB1" w14:textId="77777777" w:rsidTr="00B8433C">
        <w:tc>
          <w:tcPr>
            <w:tcW w:w="9016" w:type="dxa"/>
          </w:tcPr>
          <w:p w14:paraId="1AEBD525" w14:textId="77777777" w:rsidR="00B35FF4" w:rsidRPr="00513B7E" w:rsidRDefault="00B35FF4" w:rsidP="00B8433C">
            <w:pPr>
              <w:spacing w:before="120" w:after="240" w:line="276" w:lineRule="auto"/>
              <w:rPr>
                <w:color w:val="000000" w:themeColor="text1"/>
              </w:rPr>
            </w:pPr>
            <w:bookmarkStart w:id="22" w:name="_Hlk520205553"/>
          </w:p>
        </w:tc>
      </w:tr>
      <w:bookmarkEnd w:id="22"/>
    </w:tbl>
    <w:p w14:paraId="46B1247F" w14:textId="77777777" w:rsidR="00263044" w:rsidRPr="002844B8" w:rsidRDefault="00263044">
      <w:pPr>
        <w:rPr>
          <w:color w:val="365F91" w:themeColor="accent1" w:themeShade="BF"/>
          <w:sz w:val="33"/>
          <w:szCs w:val="33"/>
          <w:lang w:val="en-AU" w:eastAsia="en-AU"/>
        </w:rPr>
      </w:pPr>
      <w:r w:rsidRPr="002844B8">
        <w:rPr>
          <w:color w:val="365F91" w:themeColor="accent1" w:themeShade="BF"/>
          <w:lang w:val="en-AU" w:eastAsia="en-AU"/>
        </w:rPr>
        <w:br w:type="page"/>
      </w:r>
    </w:p>
    <w:p w14:paraId="661FD216" w14:textId="6A944DE1" w:rsidR="00B35FF4" w:rsidRPr="001762C6" w:rsidRDefault="00B35FF4" w:rsidP="001762C6">
      <w:pPr>
        <w:pStyle w:val="Heading1"/>
        <w:spacing w:before="0" w:after="120"/>
        <w:ind w:left="0"/>
        <w:rPr>
          <w:color w:val="365F91" w:themeColor="accent1" w:themeShade="BF"/>
          <w:lang w:val="en-AU" w:eastAsia="en-AU"/>
        </w:rPr>
      </w:pPr>
      <w:r w:rsidRPr="001762C6">
        <w:rPr>
          <w:color w:val="365F91" w:themeColor="accent1" w:themeShade="BF"/>
          <w:lang w:val="en-AU" w:eastAsia="en-AU"/>
        </w:rPr>
        <w:lastRenderedPageBreak/>
        <w:t>Page 5</w:t>
      </w:r>
      <w:r w:rsidR="00263044" w:rsidRPr="001762C6">
        <w:rPr>
          <w:color w:val="365F91" w:themeColor="accent1" w:themeShade="BF"/>
          <w:lang w:val="en-AU" w:eastAsia="en-AU"/>
        </w:rPr>
        <w:t>.</w:t>
      </w:r>
      <w:r w:rsidRPr="001762C6">
        <w:rPr>
          <w:color w:val="365F91" w:themeColor="accent1" w:themeShade="BF"/>
          <w:lang w:val="en-AU" w:eastAsia="en-AU"/>
        </w:rPr>
        <w:t xml:space="preserve"> Requirement to keep records and give information to CASA</w:t>
      </w:r>
    </w:p>
    <w:p w14:paraId="51CEA80E" w14:textId="64682B32" w:rsidR="004A4AF0" w:rsidRPr="00513B7E" w:rsidRDefault="004A4AF0" w:rsidP="00A214BD">
      <w:pPr>
        <w:spacing w:before="240" w:after="120"/>
        <w:rPr>
          <w:lang w:val="en-AU"/>
        </w:rPr>
      </w:pPr>
      <w:r w:rsidRPr="00513B7E">
        <w:rPr>
          <w:lang w:val="en-AU"/>
        </w:rPr>
        <w:t xml:space="preserve">We propose moving the </w:t>
      </w:r>
      <w:r w:rsidR="00480FFB" w:rsidRPr="00513B7E">
        <w:rPr>
          <w:lang w:val="en-AU"/>
        </w:rPr>
        <w:t xml:space="preserve">enabling </w:t>
      </w:r>
      <w:r w:rsidRPr="00513B7E">
        <w:rPr>
          <w:lang w:val="en-AU"/>
        </w:rPr>
        <w:t xml:space="preserve">provision </w:t>
      </w:r>
      <w:r w:rsidR="00480FFB" w:rsidRPr="00513B7E">
        <w:rPr>
          <w:lang w:val="en-AU"/>
        </w:rPr>
        <w:t xml:space="preserve">for record-keeping and information requirements </w:t>
      </w:r>
      <w:r w:rsidRPr="00513B7E">
        <w:rPr>
          <w:lang w:val="en-AU"/>
        </w:rPr>
        <w:t>from subpart 101.F to Part 101.C.</w:t>
      </w:r>
    </w:p>
    <w:p w14:paraId="2AACF4AB" w14:textId="730F84B2" w:rsidR="00580026" w:rsidRPr="00513B7E" w:rsidRDefault="00580026" w:rsidP="00A214BD">
      <w:pPr>
        <w:spacing w:before="240" w:after="120"/>
        <w:rPr>
          <w:lang w:val="en-AU"/>
        </w:rPr>
      </w:pPr>
      <w:r w:rsidRPr="002844B8">
        <w:rPr>
          <w:lang w:val="en-AU"/>
        </w:rPr>
        <w:t>This would align CASR with existing Part 101 Manual of Standards (MOS) requirements without changing operators’ current requirements.</w:t>
      </w:r>
    </w:p>
    <w:p w14:paraId="6DCB7A78" w14:textId="0B05A2C4" w:rsidR="00B35FF4" w:rsidRPr="00513B7E" w:rsidRDefault="00B35FF4" w:rsidP="00A214BD">
      <w:pPr>
        <w:spacing w:before="240" w:after="120"/>
        <w:rPr>
          <w:lang w:val="en-AU"/>
        </w:rPr>
      </w:pPr>
      <w:r w:rsidRPr="00513B7E">
        <w:rPr>
          <w:lang w:val="en-AU"/>
        </w:rPr>
        <w:t xml:space="preserve">Subpart 101.F </w:t>
      </w:r>
      <w:r w:rsidR="00580026" w:rsidRPr="00513B7E">
        <w:rPr>
          <w:lang w:val="en-AU"/>
        </w:rPr>
        <w:t>currently</w:t>
      </w:r>
      <w:r w:rsidRPr="00513B7E">
        <w:rPr>
          <w:lang w:val="en-AU"/>
        </w:rPr>
        <w:t xml:space="preserve"> </w:t>
      </w:r>
      <w:r w:rsidR="00481B41" w:rsidRPr="00513B7E">
        <w:rPr>
          <w:lang w:val="en-AU"/>
        </w:rPr>
        <w:t>allow</w:t>
      </w:r>
      <w:r w:rsidR="00580026" w:rsidRPr="00513B7E">
        <w:rPr>
          <w:lang w:val="en-AU"/>
        </w:rPr>
        <w:t>s</w:t>
      </w:r>
      <w:r w:rsidR="00481B41" w:rsidRPr="00513B7E">
        <w:rPr>
          <w:lang w:val="en-AU"/>
        </w:rPr>
        <w:t xml:space="preserve"> </w:t>
      </w:r>
      <w:r w:rsidRPr="00513B7E">
        <w:rPr>
          <w:lang w:val="en-AU"/>
        </w:rPr>
        <w:t xml:space="preserve">the </w:t>
      </w:r>
      <w:r w:rsidR="00481B41" w:rsidRPr="00513B7E">
        <w:rPr>
          <w:lang w:val="en-AU"/>
        </w:rPr>
        <w:t>MOS</w:t>
      </w:r>
      <w:r w:rsidRPr="00513B7E">
        <w:rPr>
          <w:lang w:val="en-AU"/>
        </w:rPr>
        <w:t xml:space="preserve"> to </w:t>
      </w:r>
      <w:r w:rsidR="00481B41" w:rsidRPr="00513B7E">
        <w:rPr>
          <w:lang w:val="en-AU"/>
        </w:rPr>
        <w:t>set record-</w:t>
      </w:r>
      <w:r w:rsidRPr="00513B7E">
        <w:rPr>
          <w:lang w:val="en-AU"/>
        </w:rPr>
        <w:t xml:space="preserve">keeping and information requirements </w:t>
      </w:r>
      <w:r w:rsidR="00481B41" w:rsidRPr="00513B7E">
        <w:rPr>
          <w:lang w:val="en-AU"/>
        </w:rPr>
        <w:t xml:space="preserve">for uncrewed </w:t>
      </w:r>
      <w:r w:rsidRPr="00513B7E">
        <w:rPr>
          <w:lang w:val="en-AU"/>
        </w:rPr>
        <w:t xml:space="preserve">aircraft operators. </w:t>
      </w:r>
    </w:p>
    <w:p w14:paraId="1A345E6A" w14:textId="5499C48D" w:rsidR="006018D7" w:rsidRPr="00513B7E" w:rsidRDefault="00B35FF4" w:rsidP="00A214BD">
      <w:pPr>
        <w:spacing w:before="120" w:after="120"/>
        <w:rPr>
          <w:lang w:val="en-AU"/>
        </w:rPr>
      </w:pPr>
      <w:r w:rsidRPr="00513B7E">
        <w:rPr>
          <w:lang w:val="en-AU"/>
        </w:rPr>
        <w:t xml:space="preserve">However, subpart 101.F </w:t>
      </w:r>
      <w:r w:rsidR="00481B41" w:rsidRPr="00513B7E">
        <w:rPr>
          <w:lang w:val="en-AU"/>
        </w:rPr>
        <w:t xml:space="preserve">does not apply to </w:t>
      </w:r>
      <w:r w:rsidRPr="00513B7E">
        <w:rPr>
          <w:lang w:val="en-AU"/>
        </w:rPr>
        <w:t xml:space="preserve">model aircraft and micro </w:t>
      </w:r>
      <w:r w:rsidR="006018D7" w:rsidRPr="00513B7E">
        <w:rPr>
          <w:lang w:val="en-AU"/>
        </w:rPr>
        <w:t>remotely piloted aircraft (</w:t>
      </w:r>
      <w:r w:rsidRPr="00513B7E">
        <w:rPr>
          <w:lang w:val="en-AU"/>
        </w:rPr>
        <w:t>RPA</w:t>
      </w:r>
      <w:r w:rsidR="006018D7" w:rsidRPr="00513B7E">
        <w:rPr>
          <w:lang w:val="en-AU"/>
        </w:rPr>
        <w:t>)</w:t>
      </w:r>
      <w:r w:rsidRPr="00513B7E">
        <w:rPr>
          <w:lang w:val="en-AU"/>
        </w:rPr>
        <w:t xml:space="preserve">. This </w:t>
      </w:r>
      <w:r w:rsidR="006018D7" w:rsidRPr="00513B7E">
        <w:rPr>
          <w:lang w:val="en-AU"/>
        </w:rPr>
        <w:t>is</w:t>
      </w:r>
      <w:r w:rsidRPr="00513B7E">
        <w:rPr>
          <w:lang w:val="en-AU"/>
        </w:rPr>
        <w:t xml:space="preserve"> </w:t>
      </w:r>
      <w:r w:rsidR="006018D7" w:rsidRPr="00513B7E">
        <w:rPr>
          <w:lang w:val="en-AU"/>
        </w:rPr>
        <w:t xml:space="preserve">inconsistent </w:t>
      </w:r>
      <w:r w:rsidRPr="00513B7E">
        <w:rPr>
          <w:lang w:val="en-AU"/>
        </w:rPr>
        <w:t xml:space="preserve">with Chapter 10 of the </w:t>
      </w:r>
      <w:r w:rsidR="00E116DE">
        <w:rPr>
          <w:lang w:val="en-AU"/>
        </w:rPr>
        <w:t xml:space="preserve">Part 101 </w:t>
      </w:r>
      <w:r w:rsidRPr="00513B7E">
        <w:rPr>
          <w:lang w:val="en-AU"/>
        </w:rPr>
        <w:t>MOS</w:t>
      </w:r>
      <w:r w:rsidR="00701D73" w:rsidRPr="00513B7E">
        <w:rPr>
          <w:lang w:val="en-AU"/>
        </w:rPr>
        <w:t>.</w:t>
      </w:r>
      <w:r w:rsidR="00AB2805" w:rsidRPr="00513B7E">
        <w:rPr>
          <w:lang w:val="en-AU"/>
        </w:rPr>
        <w:t xml:space="preserve"> </w:t>
      </w:r>
    </w:p>
    <w:p w14:paraId="32263DB0" w14:textId="21598697" w:rsidR="00B35FF4" w:rsidRPr="00513B7E" w:rsidRDefault="00701D73" w:rsidP="00A214BD">
      <w:pPr>
        <w:spacing w:before="120" w:after="120"/>
        <w:rPr>
          <w:lang w:val="en-AU"/>
        </w:rPr>
      </w:pPr>
      <w:r w:rsidRPr="00513B7E">
        <w:rPr>
          <w:lang w:val="en-AU"/>
        </w:rPr>
        <w:t>Chapter 10</w:t>
      </w:r>
      <w:r w:rsidR="00B35FF4" w:rsidRPr="00513B7E">
        <w:rPr>
          <w:lang w:val="en-AU"/>
        </w:rPr>
        <w:t xml:space="preserve"> </w:t>
      </w:r>
      <w:r w:rsidR="00CA2B19" w:rsidRPr="00513B7E">
        <w:rPr>
          <w:lang w:val="en-AU"/>
        </w:rPr>
        <w:t>includes</w:t>
      </w:r>
      <w:r w:rsidR="00B35FF4" w:rsidRPr="00513B7E">
        <w:rPr>
          <w:lang w:val="en-AU"/>
        </w:rPr>
        <w:t xml:space="preserve"> requirements </w:t>
      </w:r>
      <w:r w:rsidR="00CA2B19" w:rsidRPr="00513B7E">
        <w:rPr>
          <w:lang w:val="en-AU"/>
        </w:rPr>
        <w:t xml:space="preserve">for </w:t>
      </w:r>
      <w:r w:rsidR="00B35FF4" w:rsidRPr="00513B7E">
        <w:rPr>
          <w:lang w:val="en-AU"/>
        </w:rPr>
        <w:t>micro, very small, small and medium registered RPA, as well as certain excluded RPA.</w:t>
      </w:r>
    </w:p>
    <w:p w14:paraId="3F5DE896" w14:textId="3F6105CA" w:rsidR="00F73B4F" w:rsidRPr="00513B7E" w:rsidRDefault="00E63804" w:rsidP="00A214BD">
      <w:pPr>
        <w:spacing w:before="120" w:after="120"/>
        <w:rPr>
          <w:lang w:val="en-AU"/>
        </w:rPr>
      </w:pPr>
      <w:r w:rsidRPr="00513B7E">
        <w:rPr>
          <w:lang w:val="en-AU"/>
        </w:rPr>
        <w:t>Moving the</w:t>
      </w:r>
      <w:r w:rsidR="00F73B4F" w:rsidRPr="00513B7E">
        <w:rPr>
          <w:lang w:val="en-AU"/>
        </w:rPr>
        <w:t xml:space="preserve"> provision </w:t>
      </w:r>
      <w:r w:rsidRPr="00513B7E">
        <w:rPr>
          <w:lang w:val="en-AU"/>
        </w:rPr>
        <w:t>would make the enabling provision apply</w:t>
      </w:r>
      <w:r w:rsidR="00C10218" w:rsidRPr="00513B7E">
        <w:rPr>
          <w:lang w:val="en-AU"/>
        </w:rPr>
        <w:t xml:space="preserve"> </w:t>
      </w:r>
      <w:r w:rsidR="3E84C464" w:rsidRPr="00513B7E">
        <w:rPr>
          <w:lang w:val="en-AU"/>
        </w:rPr>
        <w:t>to</w:t>
      </w:r>
      <w:r w:rsidR="00B35FF4" w:rsidRPr="00513B7E">
        <w:rPr>
          <w:lang w:val="en-AU"/>
        </w:rPr>
        <w:t xml:space="preserve"> un</w:t>
      </w:r>
      <w:r w:rsidR="00F73B4F" w:rsidRPr="00513B7E">
        <w:rPr>
          <w:lang w:val="en-AU"/>
        </w:rPr>
        <w:t>crewed</w:t>
      </w:r>
      <w:r w:rsidR="00B35FF4" w:rsidRPr="00513B7E">
        <w:rPr>
          <w:lang w:val="en-AU"/>
        </w:rPr>
        <w:t xml:space="preserve"> aircraft</w:t>
      </w:r>
      <w:r w:rsidR="00F73B4F" w:rsidRPr="00513B7E">
        <w:rPr>
          <w:lang w:val="en-AU"/>
        </w:rPr>
        <w:t xml:space="preserve"> generally</w:t>
      </w:r>
      <w:r w:rsidR="00D06DC8" w:rsidRPr="00513B7E">
        <w:rPr>
          <w:lang w:val="en-AU"/>
        </w:rPr>
        <w:t xml:space="preserve">, </w:t>
      </w:r>
      <w:r w:rsidR="00B35FF4" w:rsidRPr="00513B7E">
        <w:rPr>
          <w:lang w:val="en-AU"/>
        </w:rPr>
        <w:t xml:space="preserve">except model aircraft operated indoors. </w:t>
      </w:r>
    </w:p>
    <w:p w14:paraId="06DF36D6" w14:textId="6FC7AD1A" w:rsidR="00A214BD" w:rsidRPr="00513B7E" w:rsidRDefault="00B35FF4" w:rsidP="00A214BD">
      <w:pPr>
        <w:spacing w:before="240" w:after="120"/>
        <w:rPr>
          <w:lang w:val="en-AU"/>
        </w:rPr>
      </w:pPr>
      <w:r w:rsidRPr="00513B7E">
        <w:rPr>
          <w:color w:val="365F91" w:themeColor="accent1" w:themeShade="BF"/>
          <w:lang w:val="en-AU"/>
        </w:rPr>
        <w:t>Fact bank:</w:t>
      </w:r>
      <w:r w:rsidR="00B7278F" w:rsidRPr="00513B7E">
        <w:rPr>
          <w:color w:val="365F91" w:themeColor="accent1" w:themeShade="BF"/>
          <w:lang w:val="en-AU"/>
        </w:rPr>
        <w:t xml:space="preserve"> </w:t>
      </w:r>
      <w:r w:rsidR="00B7278F" w:rsidRPr="002844B8">
        <w:rPr>
          <w:color w:val="365F91" w:themeColor="accent1" w:themeShade="BF"/>
          <w:lang w:val="en-AU"/>
        </w:rPr>
        <w:t xml:space="preserve">Aligning CASR with existing </w:t>
      </w:r>
      <w:r w:rsidR="005974D2">
        <w:rPr>
          <w:color w:val="365F91" w:themeColor="accent1" w:themeShade="BF"/>
          <w:lang w:val="en-AU"/>
        </w:rPr>
        <w:t xml:space="preserve">Part 101 </w:t>
      </w:r>
      <w:r w:rsidR="00B7278F" w:rsidRPr="002844B8">
        <w:rPr>
          <w:color w:val="365F91" w:themeColor="accent1" w:themeShade="BF"/>
          <w:lang w:val="en-AU"/>
        </w:rPr>
        <w:t>MOS requirements</w:t>
      </w:r>
      <w:r w:rsidRPr="00513B7E">
        <w:rPr>
          <w:color w:val="365F91" w:themeColor="accent1" w:themeShade="BF"/>
          <w:lang w:val="en-AU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20"/>
      </w:tblGrid>
      <w:tr w:rsidR="00A214BD" w:rsidRPr="00513B7E" w14:paraId="1CF9D398" w14:textId="77777777" w:rsidTr="00A214BD">
        <w:tc>
          <w:tcPr>
            <w:tcW w:w="9020" w:type="dxa"/>
          </w:tcPr>
          <w:p w14:paraId="58257E30" w14:textId="1791A664" w:rsidR="006D058F" w:rsidRPr="00513B7E" w:rsidRDefault="00A214BD" w:rsidP="00A214BD">
            <w:pPr>
              <w:spacing w:before="120" w:after="120"/>
            </w:pPr>
            <w:r w:rsidRPr="00513B7E">
              <w:t xml:space="preserve">Subpart 101.F does not apply to model aircraft or micro RPA. </w:t>
            </w:r>
            <w:r w:rsidR="00C40543" w:rsidRPr="00513B7E">
              <w:t>Moving t</w:t>
            </w:r>
            <w:r w:rsidRPr="00513B7E">
              <w:t xml:space="preserve">he </w:t>
            </w:r>
            <w:r w:rsidR="00C40543" w:rsidRPr="00513B7E">
              <w:t xml:space="preserve">provision </w:t>
            </w:r>
            <w:r w:rsidRPr="00513B7E">
              <w:t xml:space="preserve">to subpart 101.C </w:t>
            </w:r>
            <w:r w:rsidR="00C40543" w:rsidRPr="00513B7E">
              <w:t xml:space="preserve">would </w:t>
            </w:r>
            <w:r w:rsidR="00BE4761" w:rsidRPr="00513B7E">
              <w:t>align CASR</w:t>
            </w:r>
            <w:r w:rsidR="00C40543" w:rsidRPr="00513B7E">
              <w:t xml:space="preserve"> with the </w:t>
            </w:r>
            <w:r w:rsidRPr="00513B7E">
              <w:t>broad</w:t>
            </w:r>
            <w:r w:rsidR="00102BF6" w:rsidRPr="00513B7E">
              <w:t>er scope of</w:t>
            </w:r>
            <w:r w:rsidR="007D2A97">
              <w:t xml:space="preserve"> Chapter 10 of the</w:t>
            </w:r>
            <w:r w:rsidR="005974D2">
              <w:t xml:space="preserve"> Part 101</w:t>
            </w:r>
            <w:r w:rsidR="007D2A97">
              <w:t xml:space="preserve"> MOS</w:t>
            </w:r>
            <w:r w:rsidRPr="00513B7E">
              <w:t xml:space="preserve">, and to remove that inconsistency. </w:t>
            </w:r>
          </w:p>
          <w:p w14:paraId="341B78E6" w14:textId="183F86DD" w:rsidR="00A214BD" w:rsidRPr="00513B7E" w:rsidRDefault="00A214BD" w:rsidP="00A214BD">
            <w:pPr>
              <w:spacing w:before="120" w:after="120"/>
            </w:pPr>
            <w:r w:rsidRPr="00513B7E">
              <w:t>No changes to the Part 101 MOS requirements are proposed.</w:t>
            </w:r>
          </w:p>
        </w:tc>
      </w:tr>
    </w:tbl>
    <w:p w14:paraId="2952138D" w14:textId="240AC7D8" w:rsidR="00B35FF4" w:rsidRPr="00513B7E" w:rsidRDefault="00B35FF4" w:rsidP="00A214BD">
      <w:pPr>
        <w:spacing w:before="360" w:after="120"/>
        <w:rPr>
          <w:lang w:val="en-AU"/>
        </w:rPr>
      </w:pPr>
      <w:r w:rsidRPr="00513B7E">
        <w:rPr>
          <w:b/>
          <w:bCs/>
          <w:lang w:val="en-AU"/>
        </w:rPr>
        <w:t>Question:</w:t>
      </w:r>
      <w:r w:rsidRPr="00513B7E">
        <w:rPr>
          <w:lang w:val="en-AU"/>
        </w:rPr>
        <w:t xml:space="preserve"> </w:t>
      </w:r>
      <w:r w:rsidR="0074391B" w:rsidRPr="002844B8">
        <w:rPr>
          <w:lang w:val="en-AU"/>
        </w:rPr>
        <w:t>Would the proposed amendment have any unintended regulatory or operational impacts</w:t>
      </w:r>
      <w:r w:rsidRPr="00513B7E">
        <w:rPr>
          <w:lang w:val="en-AU"/>
        </w:rPr>
        <w:t>?</w:t>
      </w:r>
    </w:p>
    <w:p w14:paraId="4CC4C271" w14:textId="77777777" w:rsidR="00B35FF4" w:rsidRPr="00513B7E" w:rsidRDefault="00B35FF4" w:rsidP="00A214BD">
      <w:pPr>
        <w:spacing w:before="120" w:after="120"/>
        <w:rPr>
          <w:i/>
          <w:iCs/>
          <w:color w:val="000000" w:themeColor="text1"/>
          <w:sz w:val="18"/>
          <w:szCs w:val="18"/>
          <w:lang w:val="en-AU"/>
        </w:rPr>
      </w:pPr>
      <w:r w:rsidRPr="00513B7E">
        <w:rPr>
          <w:i/>
          <w:iCs/>
          <w:color w:val="000000" w:themeColor="text1"/>
          <w:sz w:val="18"/>
          <w:szCs w:val="18"/>
          <w:lang w:val="en-AU"/>
        </w:rPr>
        <w:t>Radio buttons</w:t>
      </w:r>
    </w:p>
    <w:p w14:paraId="33644810" w14:textId="4CA17F1D" w:rsidR="00B35FF4" w:rsidRPr="00513B7E" w:rsidRDefault="00D55AFC" w:rsidP="00B35FF4">
      <w:pPr>
        <w:pStyle w:val="ListNumber3"/>
        <w:widowControl/>
        <w:numPr>
          <w:ilvl w:val="0"/>
          <w:numId w:val="0"/>
        </w:numPr>
        <w:autoSpaceDE/>
        <w:autoSpaceDN/>
        <w:spacing w:after="240" w:line="276" w:lineRule="auto"/>
        <w:ind w:left="360"/>
        <w:rPr>
          <w:color w:val="000000" w:themeColor="text1"/>
          <w:lang w:val="en-AU"/>
        </w:rPr>
      </w:pPr>
      <w:sdt>
        <w:sdtPr>
          <w:rPr>
            <w:color w:val="000000" w:themeColor="text1"/>
            <w:lang w:val="en-AU"/>
          </w:rPr>
          <w:id w:val="-2136780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FF4" w:rsidRPr="00513B7E">
            <w:rPr>
              <w:rFonts w:ascii="Segoe UI Symbol" w:eastAsia="MS Gothic" w:hAnsi="Segoe UI Symbol" w:cs="Segoe UI Symbol"/>
              <w:color w:val="000000" w:themeColor="text1"/>
              <w:lang w:val="en-AU"/>
            </w:rPr>
            <w:t>☐</w:t>
          </w:r>
        </w:sdtContent>
      </w:sdt>
      <w:r w:rsidR="00B35FF4" w:rsidRPr="00513B7E">
        <w:rPr>
          <w:color w:val="000000" w:themeColor="text1"/>
          <w:lang w:val="en-AU"/>
        </w:rPr>
        <w:t xml:space="preserve"> </w:t>
      </w:r>
      <w:r w:rsidR="0074391B" w:rsidRPr="00513B7E">
        <w:rPr>
          <w:color w:val="000000" w:themeColor="text1"/>
          <w:lang w:val="en-AU"/>
        </w:rPr>
        <w:t>No</w:t>
      </w:r>
    </w:p>
    <w:p w14:paraId="292D4D94" w14:textId="32362E88" w:rsidR="00B35FF4" w:rsidRPr="00513B7E" w:rsidRDefault="00D55AFC" w:rsidP="00B35FF4">
      <w:pPr>
        <w:pStyle w:val="ListNumber3"/>
        <w:widowControl/>
        <w:numPr>
          <w:ilvl w:val="0"/>
          <w:numId w:val="0"/>
        </w:numPr>
        <w:autoSpaceDE/>
        <w:autoSpaceDN/>
        <w:spacing w:after="240" w:line="276" w:lineRule="auto"/>
        <w:ind w:left="360"/>
        <w:rPr>
          <w:color w:val="000000" w:themeColor="text1"/>
          <w:lang w:val="en-AU"/>
        </w:rPr>
      </w:pPr>
      <w:sdt>
        <w:sdtPr>
          <w:rPr>
            <w:color w:val="000000" w:themeColor="text1"/>
            <w:lang w:val="en-AU"/>
          </w:rPr>
          <w:id w:val="-1761593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FF4" w:rsidRPr="00513B7E">
            <w:rPr>
              <w:rFonts w:ascii="Segoe UI Symbol" w:eastAsia="MS Gothic" w:hAnsi="Segoe UI Symbol" w:cs="Segoe UI Symbol"/>
              <w:color w:val="000000" w:themeColor="text1"/>
              <w:lang w:val="en-AU"/>
            </w:rPr>
            <w:t>☐</w:t>
          </w:r>
        </w:sdtContent>
      </w:sdt>
      <w:r w:rsidR="00B35FF4" w:rsidRPr="00513B7E">
        <w:rPr>
          <w:color w:val="000000" w:themeColor="text1"/>
          <w:lang w:val="en-AU"/>
        </w:rPr>
        <w:t xml:space="preserve"> </w:t>
      </w:r>
      <w:r w:rsidR="0074391B" w:rsidRPr="00513B7E">
        <w:rPr>
          <w:color w:val="000000" w:themeColor="text1"/>
          <w:lang w:val="en-AU"/>
        </w:rPr>
        <w:t>Yes</w:t>
      </w:r>
      <w:r w:rsidR="00B35FF4" w:rsidRPr="00513B7E">
        <w:rPr>
          <w:color w:val="000000" w:themeColor="text1"/>
          <w:lang w:val="en-AU"/>
        </w:rPr>
        <w:t xml:space="preserve"> (please </w:t>
      </w:r>
      <w:r w:rsidR="0074391B" w:rsidRPr="00513B7E">
        <w:rPr>
          <w:color w:val="000000" w:themeColor="text1"/>
          <w:lang w:val="en-AU"/>
        </w:rPr>
        <w:t>describe the impacts</w:t>
      </w:r>
      <w:r w:rsidR="00B35FF4" w:rsidRPr="00513B7E">
        <w:rPr>
          <w:color w:val="000000" w:themeColor="text1"/>
          <w:lang w:val="en-AU"/>
        </w:rPr>
        <w:t xml:space="preserve"> below)</w:t>
      </w:r>
    </w:p>
    <w:p w14:paraId="31A8E39E" w14:textId="498DBC6E" w:rsidR="0074391B" w:rsidRPr="00513B7E" w:rsidRDefault="00D55AFC" w:rsidP="00B35FF4">
      <w:pPr>
        <w:pStyle w:val="ListNumber3"/>
        <w:widowControl/>
        <w:numPr>
          <w:ilvl w:val="0"/>
          <w:numId w:val="0"/>
        </w:numPr>
        <w:autoSpaceDE/>
        <w:autoSpaceDN/>
        <w:spacing w:after="240" w:line="276" w:lineRule="auto"/>
        <w:ind w:left="360"/>
        <w:rPr>
          <w:color w:val="000000" w:themeColor="text1"/>
          <w:lang w:val="en-AU"/>
        </w:rPr>
      </w:pPr>
      <w:sdt>
        <w:sdtPr>
          <w:rPr>
            <w:color w:val="000000" w:themeColor="text1"/>
            <w:lang w:val="en-AU"/>
          </w:rPr>
          <w:id w:val="1688561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FF4" w:rsidRPr="00513B7E">
            <w:rPr>
              <w:rFonts w:ascii="Segoe UI Symbol" w:eastAsia="MS Gothic" w:hAnsi="Segoe UI Symbol" w:cs="Segoe UI Symbol"/>
              <w:color w:val="000000" w:themeColor="text1"/>
              <w:lang w:val="en-AU"/>
            </w:rPr>
            <w:t>☐</w:t>
          </w:r>
        </w:sdtContent>
      </w:sdt>
      <w:r w:rsidR="00B35FF4" w:rsidRPr="00513B7E">
        <w:rPr>
          <w:color w:val="000000" w:themeColor="text1"/>
          <w:lang w:val="en-AU"/>
        </w:rPr>
        <w:t xml:space="preserve"> </w:t>
      </w:r>
      <w:r w:rsidR="0074391B" w:rsidRPr="00513B7E">
        <w:rPr>
          <w:color w:val="000000" w:themeColor="text1"/>
          <w:lang w:val="en-AU"/>
        </w:rPr>
        <w:t>Undecided</w:t>
      </w:r>
      <w:r w:rsidR="0074391B" w:rsidRPr="00513B7E" w:rsidDel="0074391B">
        <w:rPr>
          <w:color w:val="000000" w:themeColor="text1"/>
          <w:lang w:val="en-AU"/>
        </w:rPr>
        <w:t xml:space="preserve"> </w:t>
      </w:r>
    </w:p>
    <w:p w14:paraId="60E2480B" w14:textId="7732AAE4" w:rsidR="00B35FF4" w:rsidRPr="00513B7E" w:rsidRDefault="00D55AFC" w:rsidP="00B35FF4">
      <w:pPr>
        <w:pStyle w:val="ListNumber3"/>
        <w:widowControl/>
        <w:numPr>
          <w:ilvl w:val="0"/>
          <w:numId w:val="0"/>
        </w:numPr>
        <w:autoSpaceDE/>
        <w:autoSpaceDN/>
        <w:spacing w:after="240" w:line="276" w:lineRule="auto"/>
        <w:ind w:left="360"/>
        <w:rPr>
          <w:color w:val="000000" w:themeColor="text1"/>
          <w:lang w:val="en-AU"/>
        </w:rPr>
      </w:pPr>
      <w:sdt>
        <w:sdtPr>
          <w:rPr>
            <w:color w:val="000000" w:themeColor="text1"/>
            <w:lang w:val="en-AU"/>
          </w:rPr>
          <w:id w:val="-822656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FF4" w:rsidRPr="00513B7E">
            <w:rPr>
              <w:rFonts w:ascii="Segoe UI Symbol" w:eastAsia="MS Gothic" w:hAnsi="Segoe UI Symbol" w:cs="Segoe UI Symbol"/>
              <w:color w:val="000000" w:themeColor="text1"/>
              <w:lang w:val="en-AU"/>
            </w:rPr>
            <w:t>☐</w:t>
          </w:r>
        </w:sdtContent>
      </w:sdt>
      <w:r w:rsidR="00B35FF4" w:rsidRPr="00513B7E">
        <w:rPr>
          <w:color w:val="000000" w:themeColor="text1"/>
          <w:lang w:val="en-AU"/>
        </w:rPr>
        <w:t xml:space="preserve"> Not </w:t>
      </w:r>
      <w:r w:rsidR="0074391B" w:rsidRPr="00513B7E">
        <w:rPr>
          <w:color w:val="000000" w:themeColor="text1"/>
          <w:lang w:val="en-AU"/>
        </w:rPr>
        <w:t>applicable</w:t>
      </w:r>
    </w:p>
    <w:p w14:paraId="63F2B34C" w14:textId="3719D398" w:rsidR="00B35FF4" w:rsidRPr="00513B7E" w:rsidRDefault="00B35FF4" w:rsidP="00A214BD">
      <w:pPr>
        <w:spacing w:before="240" w:after="120"/>
        <w:rPr>
          <w:lang w:val="en-AU"/>
        </w:rPr>
      </w:pPr>
      <w:r w:rsidRPr="00513B7E">
        <w:rPr>
          <w:lang w:val="en-AU"/>
        </w:rPr>
        <w:t>If you selected "</w:t>
      </w:r>
      <w:r w:rsidR="0074391B" w:rsidRPr="00513B7E">
        <w:rPr>
          <w:lang w:val="en-AU"/>
        </w:rPr>
        <w:t>Yes</w:t>
      </w:r>
      <w:r w:rsidRPr="00513B7E">
        <w:rPr>
          <w:lang w:val="en-AU"/>
        </w:rPr>
        <w:t xml:space="preserve">", please </w:t>
      </w:r>
      <w:r w:rsidR="0074391B" w:rsidRPr="00513B7E">
        <w:rPr>
          <w:lang w:val="en-AU"/>
        </w:rPr>
        <w:t>describe the i</w:t>
      </w:r>
      <w:r w:rsidR="00F447E0" w:rsidRPr="00513B7E">
        <w:rPr>
          <w:lang w:val="en-AU"/>
        </w:rPr>
        <w:t xml:space="preserve">mpacts and any </w:t>
      </w:r>
      <w:r w:rsidRPr="00513B7E">
        <w:rPr>
          <w:lang w:val="en-AU"/>
        </w:rPr>
        <w:t>suggested changes.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35FF4" w:rsidRPr="00513B7E" w14:paraId="44029B2B" w14:textId="77777777" w:rsidTr="00B8433C">
        <w:tc>
          <w:tcPr>
            <w:tcW w:w="9016" w:type="dxa"/>
          </w:tcPr>
          <w:p w14:paraId="70D55AA0" w14:textId="77777777" w:rsidR="00B35FF4" w:rsidRPr="00513B7E" w:rsidRDefault="00B35FF4" w:rsidP="00B8433C">
            <w:pPr>
              <w:spacing w:before="120" w:after="240" w:line="276" w:lineRule="auto"/>
              <w:rPr>
                <w:color w:val="000000" w:themeColor="text1"/>
              </w:rPr>
            </w:pPr>
          </w:p>
        </w:tc>
      </w:tr>
    </w:tbl>
    <w:p w14:paraId="3F797DAE" w14:textId="77777777" w:rsidR="0039487B" w:rsidRPr="002844B8" w:rsidRDefault="0039487B">
      <w:pPr>
        <w:rPr>
          <w:color w:val="365F91" w:themeColor="accent1" w:themeShade="BF"/>
          <w:sz w:val="33"/>
          <w:szCs w:val="33"/>
          <w:lang w:val="en-AU" w:eastAsia="en-AU"/>
        </w:rPr>
      </w:pPr>
      <w:r w:rsidRPr="002844B8">
        <w:rPr>
          <w:color w:val="365F91" w:themeColor="accent1" w:themeShade="BF"/>
          <w:lang w:val="en-AU" w:eastAsia="en-AU"/>
        </w:rPr>
        <w:br w:type="page"/>
      </w:r>
    </w:p>
    <w:p w14:paraId="1BC0DBB6" w14:textId="2E169260" w:rsidR="00B35FF4" w:rsidRPr="001762C6" w:rsidRDefault="00B35FF4" w:rsidP="002844B8">
      <w:pPr>
        <w:pStyle w:val="Heading1"/>
        <w:spacing w:before="0" w:after="120"/>
        <w:ind w:left="0"/>
        <w:rPr>
          <w:color w:val="365F91" w:themeColor="accent1" w:themeShade="BF"/>
          <w:lang w:val="en-AU" w:eastAsia="en-AU"/>
        </w:rPr>
      </w:pPr>
      <w:r w:rsidRPr="001762C6">
        <w:rPr>
          <w:color w:val="365F91" w:themeColor="accent1" w:themeShade="BF"/>
          <w:lang w:val="en-AU" w:eastAsia="en-AU"/>
        </w:rPr>
        <w:lastRenderedPageBreak/>
        <w:t xml:space="preserve">Page </w:t>
      </w:r>
      <w:r w:rsidR="001762C6">
        <w:rPr>
          <w:color w:val="365F91" w:themeColor="accent1" w:themeShade="BF"/>
          <w:lang w:val="en-AU" w:eastAsia="en-AU"/>
        </w:rPr>
        <w:t>6</w:t>
      </w:r>
      <w:r w:rsidR="0039487B" w:rsidRPr="001762C6">
        <w:rPr>
          <w:color w:val="365F91" w:themeColor="accent1" w:themeShade="BF"/>
          <w:lang w:val="en-AU" w:eastAsia="en-AU"/>
        </w:rPr>
        <w:t>.</w:t>
      </w:r>
      <w:r w:rsidRPr="001762C6">
        <w:rPr>
          <w:color w:val="365F91" w:themeColor="accent1" w:themeShade="BF"/>
          <w:lang w:val="en-AU" w:eastAsia="en-AU"/>
        </w:rPr>
        <w:t xml:space="preserve"> CASA to set aeronautical knowledge examinations</w:t>
      </w:r>
    </w:p>
    <w:p w14:paraId="108BB473" w14:textId="14EEF4A4" w:rsidR="00387D47" w:rsidRPr="00513B7E" w:rsidRDefault="00C06411" w:rsidP="00C46319">
      <w:pPr>
        <w:spacing w:before="120" w:after="120"/>
        <w:rPr>
          <w:lang w:val="en-AU"/>
        </w:rPr>
      </w:pPr>
      <w:r w:rsidRPr="002844B8">
        <w:rPr>
          <w:lang w:val="en-AU"/>
        </w:rPr>
        <w:t>We propose inserting new provisions in CASR authorising</w:t>
      </w:r>
      <w:r w:rsidR="00C46319" w:rsidRPr="00513B7E">
        <w:rPr>
          <w:lang w:val="en-AU"/>
        </w:rPr>
        <w:t xml:space="preserve"> CASA to </w:t>
      </w:r>
      <w:r w:rsidR="00387D47" w:rsidRPr="00513B7E">
        <w:rPr>
          <w:lang w:val="en-AU"/>
        </w:rPr>
        <w:t xml:space="preserve">set and administer </w:t>
      </w:r>
      <w:r w:rsidR="00C46319" w:rsidRPr="00513B7E">
        <w:rPr>
          <w:lang w:val="en-AU"/>
        </w:rPr>
        <w:t>aeronautical knowledge examinations for</w:t>
      </w:r>
      <w:r w:rsidR="00387D47" w:rsidRPr="00513B7E">
        <w:rPr>
          <w:lang w:val="en-AU"/>
        </w:rPr>
        <w:t>:</w:t>
      </w:r>
    </w:p>
    <w:p w14:paraId="1CE849A2" w14:textId="096657D6" w:rsidR="00387D47" w:rsidRPr="00513B7E" w:rsidRDefault="00387D47" w:rsidP="00387D47">
      <w:pPr>
        <w:pStyle w:val="ListParagraph"/>
        <w:numPr>
          <w:ilvl w:val="0"/>
          <w:numId w:val="51"/>
        </w:numPr>
        <w:spacing w:before="120" w:after="120"/>
        <w:rPr>
          <w:lang w:val="en-AU"/>
        </w:rPr>
      </w:pPr>
      <w:r w:rsidRPr="00513B7E">
        <w:rPr>
          <w:lang w:val="en-AU"/>
        </w:rPr>
        <w:t>remote pilot licence</w:t>
      </w:r>
      <w:r w:rsidR="005604F5" w:rsidRPr="00513B7E">
        <w:rPr>
          <w:lang w:val="en-AU"/>
        </w:rPr>
        <w:t>s</w:t>
      </w:r>
      <w:r w:rsidRPr="00513B7E">
        <w:rPr>
          <w:lang w:val="en-AU"/>
        </w:rPr>
        <w:t xml:space="preserve"> (</w:t>
      </w:r>
      <w:r w:rsidR="00C46319" w:rsidRPr="00513B7E">
        <w:rPr>
          <w:lang w:val="en-AU"/>
        </w:rPr>
        <w:t>RePL</w:t>
      </w:r>
      <w:r w:rsidRPr="00513B7E">
        <w:rPr>
          <w:lang w:val="en-AU"/>
        </w:rPr>
        <w:t>)</w:t>
      </w:r>
    </w:p>
    <w:p w14:paraId="18645E92" w14:textId="4137303E" w:rsidR="00C46319" w:rsidRPr="00513B7E" w:rsidRDefault="005604F5" w:rsidP="002844B8">
      <w:pPr>
        <w:pStyle w:val="ListParagraph"/>
        <w:numPr>
          <w:ilvl w:val="0"/>
          <w:numId w:val="51"/>
        </w:numPr>
        <w:spacing w:before="120" w:after="120"/>
        <w:rPr>
          <w:lang w:val="en-AU"/>
        </w:rPr>
      </w:pPr>
      <w:r w:rsidRPr="00513B7E">
        <w:rPr>
          <w:lang w:val="en-AU"/>
        </w:rPr>
        <w:t>beyond visual line-of-sight</w:t>
      </w:r>
      <w:r w:rsidR="00C46319" w:rsidRPr="00513B7E">
        <w:rPr>
          <w:lang w:val="en-AU"/>
        </w:rPr>
        <w:t xml:space="preserve"> </w:t>
      </w:r>
      <w:r w:rsidRPr="00513B7E">
        <w:rPr>
          <w:lang w:val="en-AU"/>
        </w:rPr>
        <w:t>(</w:t>
      </w:r>
      <w:r w:rsidR="00C46319" w:rsidRPr="00513B7E">
        <w:rPr>
          <w:lang w:val="en-AU"/>
        </w:rPr>
        <w:t>BVLOS</w:t>
      </w:r>
      <w:r w:rsidRPr="00513B7E">
        <w:rPr>
          <w:lang w:val="en-AU"/>
        </w:rPr>
        <w:t>)</w:t>
      </w:r>
      <w:r w:rsidR="004D35A6" w:rsidRPr="00513B7E">
        <w:rPr>
          <w:lang w:val="en-AU"/>
        </w:rPr>
        <w:t xml:space="preserve"> operations</w:t>
      </w:r>
      <w:r w:rsidR="00C46319" w:rsidRPr="00513B7E">
        <w:rPr>
          <w:lang w:val="en-AU"/>
        </w:rPr>
        <w:t>.</w:t>
      </w:r>
    </w:p>
    <w:p w14:paraId="77F689AF" w14:textId="15AA457E" w:rsidR="00B35FF4" w:rsidRPr="00513B7E" w:rsidRDefault="00A05409" w:rsidP="00A214BD">
      <w:pPr>
        <w:spacing w:before="240" w:after="120"/>
        <w:rPr>
          <w:lang w:val="en-AU"/>
        </w:rPr>
      </w:pPr>
      <w:r w:rsidRPr="00513B7E">
        <w:rPr>
          <w:lang w:val="en-AU"/>
        </w:rPr>
        <w:t>T</w:t>
      </w:r>
      <w:r w:rsidR="00B35FF4" w:rsidRPr="00513B7E">
        <w:rPr>
          <w:lang w:val="en-AU"/>
        </w:rPr>
        <w:t xml:space="preserve">he Part 101 </w:t>
      </w:r>
      <w:r w:rsidR="00B202E2" w:rsidRPr="00513B7E">
        <w:rPr>
          <w:lang w:val="en-AU"/>
        </w:rPr>
        <w:t>Manual of Standards (</w:t>
      </w:r>
      <w:r w:rsidR="00B35FF4" w:rsidRPr="00513B7E">
        <w:rPr>
          <w:lang w:val="en-AU"/>
        </w:rPr>
        <w:t>MOS</w:t>
      </w:r>
      <w:r w:rsidR="00B202E2" w:rsidRPr="00513B7E">
        <w:rPr>
          <w:lang w:val="en-AU"/>
        </w:rPr>
        <w:t>)</w:t>
      </w:r>
      <w:r w:rsidR="00B35FF4" w:rsidRPr="00513B7E">
        <w:rPr>
          <w:lang w:val="en-AU"/>
        </w:rPr>
        <w:t xml:space="preserve"> </w:t>
      </w:r>
      <w:r w:rsidR="00026DE9" w:rsidRPr="00513B7E">
        <w:rPr>
          <w:lang w:val="en-AU"/>
        </w:rPr>
        <w:t xml:space="preserve">would </w:t>
      </w:r>
      <w:r w:rsidR="00B35FF4" w:rsidRPr="00513B7E">
        <w:rPr>
          <w:lang w:val="en-AU"/>
        </w:rPr>
        <w:t>set the competencies, standards and examination procedures</w:t>
      </w:r>
      <w:r w:rsidR="00BC77D2">
        <w:rPr>
          <w:lang w:val="en-AU"/>
        </w:rPr>
        <w:t xml:space="preserve"> which would be reviewed and any changes publicly consulted</w:t>
      </w:r>
      <w:r w:rsidR="00B35FF4" w:rsidRPr="00513B7E">
        <w:rPr>
          <w:lang w:val="en-AU"/>
        </w:rPr>
        <w:t>.</w:t>
      </w:r>
    </w:p>
    <w:p w14:paraId="0E7E25FC" w14:textId="407EE137" w:rsidR="004D35A6" w:rsidRPr="00513B7E" w:rsidRDefault="00520854" w:rsidP="00A214BD">
      <w:pPr>
        <w:spacing w:before="240" w:after="120"/>
        <w:rPr>
          <w:lang w:val="en-AU"/>
        </w:rPr>
      </w:pPr>
      <w:r>
        <w:rPr>
          <w:lang w:val="en-AU"/>
        </w:rPr>
        <w:t xml:space="preserve">The </w:t>
      </w:r>
      <w:r w:rsidR="004D35A6" w:rsidRPr="002844B8">
        <w:rPr>
          <w:lang w:val="en-AU"/>
        </w:rPr>
        <w:t>CASR does not currently provide an express mechanism for CASA to set and administer these examinations.</w:t>
      </w:r>
    </w:p>
    <w:p w14:paraId="370D2830" w14:textId="49F9D8DD" w:rsidR="008C2429" w:rsidRPr="00513B7E" w:rsidRDefault="00520854" w:rsidP="00A214BD">
      <w:pPr>
        <w:spacing w:before="240" w:after="120"/>
        <w:rPr>
          <w:lang w:val="en-AU"/>
        </w:rPr>
      </w:pPr>
      <w:r>
        <w:rPr>
          <w:lang w:val="en-AU"/>
        </w:rPr>
        <w:t xml:space="preserve">CASA approved </w:t>
      </w:r>
      <w:r w:rsidR="008C2429" w:rsidRPr="002844B8">
        <w:rPr>
          <w:lang w:val="en-AU"/>
        </w:rPr>
        <w:t>RePL training providers would continue training and preparing candidates.</w:t>
      </w:r>
    </w:p>
    <w:p w14:paraId="6B8D7CF2" w14:textId="16F4226E" w:rsidR="00BB7036" w:rsidRPr="00513B7E" w:rsidRDefault="00BB7036" w:rsidP="00A214BD">
      <w:pPr>
        <w:spacing w:before="120" w:after="120"/>
        <w:rPr>
          <w:lang w:val="en-AU"/>
        </w:rPr>
      </w:pPr>
      <w:r w:rsidRPr="002844B8">
        <w:rPr>
          <w:lang w:val="en-AU"/>
        </w:rPr>
        <w:t>The proposal would establish consistent national examination standards. It would also allow examination content to be updated as operations and regulatory requirements change.</w:t>
      </w:r>
    </w:p>
    <w:p w14:paraId="0A0BA593" w14:textId="040D1B31" w:rsidR="00B35FF4" w:rsidRPr="00513B7E" w:rsidRDefault="00B35FF4" w:rsidP="00A214BD">
      <w:pPr>
        <w:spacing w:before="120" w:after="120"/>
        <w:rPr>
          <w:lang w:val="en-AU"/>
        </w:rPr>
      </w:pPr>
      <w:r w:rsidRPr="00513B7E">
        <w:rPr>
          <w:lang w:val="en-AU"/>
        </w:rPr>
        <w:t>Th</w:t>
      </w:r>
      <w:r w:rsidR="008C2429" w:rsidRPr="00513B7E">
        <w:rPr>
          <w:lang w:val="en-AU"/>
        </w:rPr>
        <w:t xml:space="preserve">is </w:t>
      </w:r>
      <w:r w:rsidRPr="00513B7E">
        <w:rPr>
          <w:lang w:val="en-AU"/>
        </w:rPr>
        <w:t xml:space="preserve">would strengthen the integrity of the licensing system and </w:t>
      </w:r>
      <w:r w:rsidR="00BB7036" w:rsidRPr="00513B7E">
        <w:rPr>
          <w:lang w:val="en-AU"/>
        </w:rPr>
        <w:t>ensure remote pilots have the knowledge required to operate safely</w:t>
      </w:r>
      <w:r w:rsidRPr="00513B7E">
        <w:rPr>
          <w:lang w:val="en-AU"/>
        </w:rPr>
        <w:t>.</w:t>
      </w:r>
    </w:p>
    <w:p w14:paraId="0BCAA1EB" w14:textId="05D8CD8B" w:rsidR="00A214BD" w:rsidRPr="00513B7E" w:rsidRDefault="00B35FF4" w:rsidP="00A214BD">
      <w:pPr>
        <w:spacing w:before="120" w:after="120"/>
        <w:rPr>
          <w:lang w:val="en-AU"/>
        </w:rPr>
      </w:pPr>
      <w:r w:rsidRPr="00513B7E">
        <w:rPr>
          <w:color w:val="365F91" w:themeColor="accent1" w:themeShade="BF"/>
          <w:lang w:val="en-AU"/>
        </w:rPr>
        <w:t>Fact bank:</w:t>
      </w:r>
      <w:r w:rsidR="00BE3EE5" w:rsidRPr="00513B7E">
        <w:rPr>
          <w:color w:val="365F91" w:themeColor="accent1" w:themeShade="BF"/>
          <w:lang w:val="en-AU"/>
        </w:rPr>
        <w:t xml:space="preserve"> </w:t>
      </w:r>
      <w:r w:rsidR="0095327B" w:rsidRPr="002844B8">
        <w:rPr>
          <w:color w:val="365F91" w:themeColor="accent1" w:themeShade="BF"/>
          <w:lang w:val="en-AU"/>
        </w:rPr>
        <w:t>Regulatory authority and examination fees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20"/>
      </w:tblGrid>
      <w:tr w:rsidR="00A214BD" w:rsidRPr="00513B7E" w14:paraId="6438424E" w14:textId="77777777" w:rsidTr="00A214BD">
        <w:tc>
          <w:tcPr>
            <w:tcW w:w="9020" w:type="dxa"/>
          </w:tcPr>
          <w:p w14:paraId="5B36A4E2" w14:textId="04FAE6B4" w:rsidR="00E87E78" w:rsidRPr="00513B7E" w:rsidRDefault="00240E46" w:rsidP="00A214BD">
            <w:pPr>
              <w:spacing w:before="120" w:after="120"/>
            </w:pPr>
            <w:r>
              <w:t xml:space="preserve">The </w:t>
            </w:r>
            <w:r w:rsidR="001201D0" w:rsidRPr="00513B7E">
              <w:t>CASR does not</w:t>
            </w:r>
            <w:r w:rsidR="00A214BD" w:rsidRPr="00513B7E">
              <w:t xml:space="preserve"> currently </w:t>
            </w:r>
            <w:r w:rsidR="001201D0" w:rsidRPr="00513B7E">
              <w:t xml:space="preserve">provide an </w:t>
            </w:r>
            <w:r w:rsidR="00A214BD" w:rsidRPr="00513B7E">
              <w:t>express regulatory mechanism for CASA to set and administer aeronautical knowledge exams</w:t>
            </w:r>
            <w:r w:rsidR="000D6AC4" w:rsidRPr="00513B7E">
              <w:t>. T</w:t>
            </w:r>
            <w:r w:rsidR="00A214BD" w:rsidRPr="00513B7E">
              <w:t>he</w:t>
            </w:r>
            <w:r w:rsidR="001201D0" w:rsidRPr="00513B7E">
              <w:t xml:space="preserve"> proposed </w:t>
            </w:r>
            <w:r w:rsidR="00A214BD" w:rsidRPr="00513B7E">
              <w:t xml:space="preserve">amendments </w:t>
            </w:r>
            <w:r w:rsidR="001201D0" w:rsidRPr="00513B7E">
              <w:t>would establish this authority</w:t>
            </w:r>
            <w:r w:rsidR="00A214BD" w:rsidRPr="00513B7E">
              <w:t xml:space="preserve">. </w:t>
            </w:r>
          </w:p>
          <w:p w14:paraId="22AE5FCF" w14:textId="77777777" w:rsidR="00DF1666" w:rsidRPr="00513B7E" w:rsidRDefault="00DF1666" w:rsidP="00DF1666">
            <w:pPr>
              <w:spacing w:before="120" w:after="120"/>
            </w:pPr>
            <w:r w:rsidRPr="00513B7E">
              <w:t xml:space="preserve">The BVLOS examination fee is currently $70. The proposed amendment would not change the fee. It would relocate the fee from Part 24 to Part 17 of the </w:t>
            </w:r>
            <w:r w:rsidRPr="00513B7E">
              <w:rPr>
                <w:i/>
                <w:iCs/>
              </w:rPr>
              <w:t>Civil Aviation (Fees) Regulations 1995</w:t>
            </w:r>
            <w:r w:rsidRPr="00513B7E">
              <w:t xml:space="preserve"> to enable accurate reporting.</w:t>
            </w:r>
          </w:p>
          <w:p w14:paraId="7A492C5F" w14:textId="6EB10CFE" w:rsidR="00A214BD" w:rsidRPr="00513B7E" w:rsidRDefault="00A214BD" w:rsidP="00A214BD">
            <w:pPr>
              <w:spacing w:before="120" w:after="120"/>
            </w:pPr>
            <w:r w:rsidRPr="00513B7E">
              <w:t xml:space="preserve">RePL examination fees </w:t>
            </w:r>
            <w:r w:rsidR="00DF1666" w:rsidRPr="00513B7E">
              <w:t>would</w:t>
            </w:r>
            <w:r w:rsidR="00A76CC7" w:rsidRPr="00513B7E">
              <w:t xml:space="preserve"> </w:t>
            </w:r>
            <w:r w:rsidRPr="00513B7E">
              <w:t>be set later</w:t>
            </w:r>
            <w:r w:rsidR="00592F6F" w:rsidRPr="00513B7E">
              <w:t>, following public consultation through a</w:t>
            </w:r>
            <w:r w:rsidRPr="00513B7E">
              <w:t xml:space="preserve"> Cost Recovery Implementation Statement.</w:t>
            </w:r>
          </w:p>
        </w:tc>
      </w:tr>
    </w:tbl>
    <w:p w14:paraId="35AE24CA" w14:textId="194C69B5" w:rsidR="00B35FF4" w:rsidRPr="00513B7E" w:rsidRDefault="00B35FF4" w:rsidP="00A214BD">
      <w:pPr>
        <w:spacing w:before="360" w:after="120"/>
        <w:rPr>
          <w:lang w:val="en-AU"/>
        </w:rPr>
      </w:pPr>
      <w:r w:rsidRPr="00513B7E">
        <w:rPr>
          <w:b/>
          <w:bCs/>
          <w:lang w:val="en-AU"/>
        </w:rPr>
        <w:t xml:space="preserve">Question: </w:t>
      </w:r>
      <w:r w:rsidR="00A2461F" w:rsidRPr="002844B8">
        <w:rPr>
          <w:lang w:val="en-AU"/>
        </w:rPr>
        <w:t>Would authorising CASA to set and manage RePL and BVLOS aeronautical knowledge examinations, with delivery through CASA-approved providers, support nationally consistent examination standards?</w:t>
      </w:r>
    </w:p>
    <w:p w14:paraId="74C6329F" w14:textId="77777777" w:rsidR="00B35FF4" w:rsidRPr="00513B7E" w:rsidRDefault="00B35FF4" w:rsidP="00A214BD">
      <w:pPr>
        <w:spacing w:before="120" w:after="120"/>
        <w:rPr>
          <w:i/>
          <w:iCs/>
          <w:color w:val="000000" w:themeColor="text1"/>
          <w:sz w:val="18"/>
          <w:szCs w:val="18"/>
          <w:lang w:val="en-AU"/>
        </w:rPr>
      </w:pPr>
      <w:r w:rsidRPr="00513B7E">
        <w:rPr>
          <w:i/>
          <w:iCs/>
          <w:color w:val="000000" w:themeColor="text1"/>
          <w:sz w:val="18"/>
          <w:szCs w:val="18"/>
          <w:lang w:val="en-AU"/>
        </w:rPr>
        <w:t>Radio buttons</w:t>
      </w:r>
    </w:p>
    <w:p w14:paraId="7290E469" w14:textId="237FFAEE" w:rsidR="00B35FF4" w:rsidRPr="00513B7E" w:rsidRDefault="00D55AFC" w:rsidP="00B35FF4">
      <w:pPr>
        <w:pStyle w:val="ListNumber3"/>
        <w:widowControl/>
        <w:numPr>
          <w:ilvl w:val="0"/>
          <w:numId w:val="0"/>
        </w:numPr>
        <w:autoSpaceDE/>
        <w:autoSpaceDN/>
        <w:spacing w:after="240" w:line="276" w:lineRule="auto"/>
        <w:ind w:left="360"/>
        <w:rPr>
          <w:color w:val="000000" w:themeColor="text1"/>
          <w:lang w:val="en-AU"/>
        </w:rPr>
      </w:pPr>
      <w:sdt>
        <w:sdtPr>
          <w:rPr>
            <w:color w:val="000000" w:themeColor="text1"/>
            <w:lang w:val="en-AU"/>
          </w:rPr>
          <w:id w:val="954979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FF4" w:rsidRPr="00513B7E">
            <w:rPr>
              <w:rFonts w:ascii="Segoe UI Symbol" w:eastAsia="MS Gothic" w:hAnsi="Segoe UI Symbol" w:cs="Segoe UI Symbol"/>
              <w:color w:val="000000" w:themeColor="text1"/>
              <w:lang w:val="en-AU"/>
            </w:rPr>
            <w:t>☐</w:t>
          </w:r>
        </w:sdtContent>
      </w:sdt>
      <w:r w:rsidR="00B35FF4" w:rsidRPr="00513B7E">
        <w:rPr>
          <w:color w:val="000000" w:themeColor="text1"/>
          <w:lang w:val="en-AU"/>
        </w:rPr>
        <w:t xml:space="preserve"> </w:t>
      </w:r>
      <w:r w:rsidR="00FA3C11" w:rsidRPr="00513B7E">
        <w:rPr>
          <w:color w:val="000000" w:themeColor="text1"/>
          <w:lang w:val="en-AU"/>
        </w:rPr>
        <w:t>Yes</w:t>
      </w:r>
    </w:p>
    <w:p w14:paraId="3B978AA7" w14:textId="7FCA3C72" w:rsidR="00B35FF4" w:rsidRPr="00513B7E" w:rsidRDefault="00D55AFC" w:rsidP="00B35FF4">
      <w:pPr>
        <w:pStyle w:val="ListNumber3"/>
        <w:widowControl/>
        <w:numPr>
          <w:ilvl w:val="0"/>
          <w:numId w:val="0"/>
        </w:numPr>
        <w:autoSpaceDE/>
        <w:autoSpaceDN/>
        <w:spacing w:after="240" w:line="276" w:lineRule="auto"/>
        <w:ind w:left="360"/>
        <w:rPr>
          <w:color w:val="000000" w:themeColor="text1"/>
          <w:lang w:val="en-AU"/>
        </w:rPr>
      </w:pPr>
      <w:sdt>
        <w:sdtPr>
          <w:rPr>
            <w:color w:val="000000" w:themeColor="text1"/>
            <w:lang w:val="en-AU"/>
          </w:rPr>
          <w:id w:val="-923331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FF4" w:rsidRPr="00513B7E">
            <w:rPr>
              <w:rFonts w:ascii="Segoe UI Symbol" w:eastAsia="MS Gothic" w:hAnsi="Segoe UI Symbol" w:cs="Segoe UI Symbol"/>
              <w:color w:val="000000" w:themeColor="text1"/>
              <w:lang w:val="en-AU"/>
            </w:rPr>
            <w:t>☐</w:t>
          </w:r>
        </w:sdtContent>
      </w:sdt>
      <w:r w:rsidR="00B35FF4" w:rsidRPr="00513B7E">
        <w:rPr>
          <w:color w:val="000000" w:themeColor="text1"/>
          <w:lang w:val="en-AU"/>
        </w:rPr>
        <w:t xml:space="preserve"> </w:t>
      </w:r>
      <w:r w:rsidR="00FA3C11" w:rsidRPr="00513B7E">
        <w:rPr>
          <w:color w:val="000000" w:themeColor="text1"/>
          <w:lang w:val="en-AU"/>
        </w:rPr>
        <w:t xml:space="preserve">Yes, </w:t>
      </w:r>
      <w:r w:rsidR="00B35FF4" w:rsidRPr="00513B7E">
        <w:rPr>
          <w:color w:val="000000" w:themeColor="text1"/>
          <w:lang w:val="en-AU"/>
        </w:rPr>
        <w:t>with changes (please specify suggested changes below)</w:t>
      </w:r>
    </w:p>
    <w:p w14:paraId="3FAF01E8" w14:textId="0C7DE644" w:rsidR="00B35FF4" w:rsidRPr="00513B7E" w:rsidRDefault="00D55AFC" w:rsidP="00B35FF4">
      <w:pPr>
        <w:pStyle w:val="ListNumber3"/>
        <w:widowControl/>
        <w:numPr>
          <w:ilvl w:val="0"/>
          <w:numId w:val="0"/>
        </w:numPr>
        <w:autoSpaceDE/>
        <w:autoSpaceDN/>
        <w:spacing w:after="240" w:line="276" w:lineRule="auto"/>
        <w:ind w:left="360"/>
        <w:rPr>
          <w:color w:val="000000" w:themeColor="text1"/>
          <w:lang w:val="en-AU"/>
        </w:rPr>
      </w:pPr>
      <w:sdt>
        <w:sdtPr>
          <w:rPr>
            <w:color w:val="000000" w:themeColor="text1"/>
            <w:lang w:val="en-AU"/>
          </w:rPr>
          <w:id w:val="-1469817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FF4" w:rsidRPr="00513B7E">
            <w:rPr>
              <w:rFonts w:ascii="Segoe UI Symbol" w:eastAsia="MS Gothic" w:hAnsi="Segoe UI Symbol" w:cs="Segoe UI Symbol"/>
              <w:color w:val="000000" w:themeColor="text1"/>
              <w:lang w:val="en-AU"/>
            </w:rPr>
            <w:t>☐</w:t>
          </w:r>
        </w:sdtContent>
      </w:sdt>
      <w:r w:rsidR="00B35FF4" w:rsidRPr="00513B7E">
        <w:rPr>
          <w:color w:val="000000" w:themeColor="text1"/>
          <w:lang w:val="en-AU"/>
        </w:rPr>
        <w:t xml:space="preserve"> </w:t>
      </w:r>
      <w:r w:rsidR="00FA3C11" w:rsidRPr="00513B7E">
        <w:rPr>
          <w:color w:val="000000" w:themeColor="text1"/>
          <w:lang w:val="en-AU"/>
        </w:rPr>
        <w:t xml:space="preserve">No </w:t>
      </w:r>
      <w:r w:rsidR="00B35FF4" w:rsidRPr="00513B7E">
        <w:rPr>
          <w:color w:val="000000" w:themeColor="text1"/>
          <w:lang w:val="en-AU"/>
        </w:rPr>
        <w:t>(please set out your reasoning and alternative suggestions below)</w:t>
      </w:r>
    </w:p>
    <w:p w14:paraId="21BB39C7" w14:textId="77777777" w:rsidR="00FA3C11" w:rsidRPr="00513B7E" w:rsidRDefault="00D55AFC" w:rsidP="00B35FF4">
      <w:pPr>
        <w:pStyle w:val="ListNumber3"/>
        <w:widowControl/>
        <w:numPr>
          <w:ilvl w:val="0"/>
          <w:numId w:val="0"/>
        </w:numPr>
        <w:autoSpaceDE/>
        <w:autoSpaceDN/>
        <w:spacing w:after="240" w:line="276" w:lineRule="auto"/>
        <w:ind w:left="360"/>
        <w:rPr>
          <w:color w:val="000000" w:themeColor="text1"/>
          <w:lang w:val="en-AU"/>
        </w:rPr>
      </w:pPr>
      <w:sdt>
        <w:sdtPr>
          <w:rPr>
            <w:color w:val="000000" w:themeColor="text1"/>
            <w:lang w:val="en-AU"/>
          </w:rPr>
          <w:id w:val="553207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FF4" w:rsidRPr="00513B7E">
            <w:rPr>
              <w:rFonts w:ascii="Segoe UI Symbol" w:eastAsia="MS Gothic" w:hAnsi="Segoe UI Symbol" w:cs="Segoe UI Symbol"/>
              <w:color w:val="000000" w:themeColor="text1"/>
              <w:lang w:val="en-AU"/>
            </w:rPr>
            <w:t>☐</w:t>
          </w:r>
        </w:sdtContent>
      </w:sdt>
      <w:r w:rsidR="00B35FF4" w:rsidRPr="00513B7E">
        <w:rPr>
          <w:color w:val="000000" w:themeColor="text1"/>
          <w:lang w:val="en-AU"/>
        </w:rPr>
        <w:t xml:space="preserve"> Undecided </w:t>
      </w:r>
    </w:p>
    <w:p w14:paraId="37E907EF" w14:textId="342EDD05" w:rsidR="00B35FF4" w:rsidRPr="00513B7E" w:rsidRDefault="00D55AFC" w:rsidP="00B35FF4">
      <w:pPr>
        <w:pStyle w:val="ListNumber3"/>
        <w:widowControl/>
        <w:numPr>
          <w:ilvl w:val="0"/>
          <w:numId w:val="0"/>
        </w:numPr>
        <w:autoSpaceDE/>
        <w:autoSpaceDN/>
        <w:spacing w:after="240" w:line="276" w:lineRule="auto"/>
        <w:ind w:left="360"/>
        <w:rPr>
          <w:color w:val="000000" w:themeColor="text1"/>
          <w:lang w:val="en-AU"/>
        </w:rPr>
      </w:pPr>
      <w:sdt>
        <w:sdtPr>
          <w:rPr>
            <w:color w:val="000000" w:themeColor="text1"/>
            <w:lang w:val="en-AU"/>
          </w:rPr>
          <w:id w:val="-323349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C11" w:rsidRPr="00513B7E">
            <w:rPr>
              <w:rFonts w:ascii="Segoe UI Symbol" w:eastAsia="MS Gothic" w:hAnsi="Segoe UI Symbol" w:cs="Segoe UI Symbol"/>
              <w:color w:val="000000" w:themeColor="text1"/>
              <w:lang w:val="en-AU"/>
            </w:rPr>
            <w:t>☐</w:t>
          </w:r>
        </w:sdtContent>
      </w:sdt>
      <w:r w:rsidR="00FA3C11" w:rsidRPr="00513B7E" w:rsidDel="00FA3C11">
        <w:rPr>
          <w:color w:val="000000" w:themeColor="text1"/>
          <w:lang w:val="en-AU"/>
        </w:rPr>
        <w:t xml:space="preserve"> </w:t>
      </w:r>
      <w:r w:rsidR="001F1A29" w:rsidRPr="00513B7E">
        <w:rPr>
          <w:color w:val="000000" w:themeColor="text1"/>
          <w:lang w:val="en-AU"/>
        </w:rPr>
        <w:t>Not applicable</w:t>
      </w:r>
    </w:p>
    <w:p w14:paraId="01E22FD3" w14:textId="1E5B596E" w:rsidR="00B35FF4" w:rsidRPr="00513B7E" w:rsidRDefault="001A653F" w:rsidP="00A214BD">
      <w:pPr>
        <w:spacing w:before="240" w:after="120"/>
        <w:rPr>
          <w:lang w:val="en-AU"/>
        </w:rPr>
      </w:pPr>
      <w:r>
        <w:rPr>
          <w:lang w:val="en-AU"/>
        </w:rPr>
        <w:t>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35FF4" w:rsidRPr="00513B7E" w14:paraId="1470EDE2" w14:textId="77777777" w:rsidTr="00B8433C">
        <w:tc>
          <w:tcPr>
            <w:tcW w:w="9016" w:type="dxa"/>
          </w:tcPr>
          <w:p w14:paraId="5D515684" w14:textId="77777777" w:rsidR="00B35FF4" w:rsidRPr="00513B7E" w:rsidRDefault="00B35FF4" w:rsidP="00B8433C">
            <w:pPr>
              <w:spacing w:before="120" w:after="240" w:line="276" w:lineRule="auto"/>
              <w:rPr>
                <w:color w:val="000000" w:themeColor="text1"/>
              </w:rPr>
            </w:pPr>
          </w:p>
        </w:tc>
      </w:tr>
      <w:bookmarkEnd w:id="9"/>
    </w:tbl>
    <w:p w14:paraId="70F7B83C" w14:textId="77777777" w:rsidR="0039487B" w:rsidRPr="002844B8" w:rsidRDefault="0039487B">
      <w:pPr>
        <w:rPr>
          <w:color w:val="365F91" w:themeColor="accent1" w:themeShade="BF"/>
          <w:sz w:val="33"/>
          <w:szCs w:val="33"/>
          <w:lang w:val="en-AU" w:eastAsia="en-AU"/>
        </w:rPr>
      </w:pPr>
      <w:r w:rsidRPr="002844B8">
        <w:rPr>
          <w:color w:val="365F91" w:themeColor="accent1" w:themeShade="BF"/>
          <w:lang w:val="en-AU" w:eastAsia="en-AU"/>
        </w:rPr>
        <w:br w:type="page"/>
      </w:r>
    </w:p>
    <w:p w14:paraId="7408080C" w14:textId="4F94EC77" w:rsidR="00B35FF4" w:rsidRPr="001762C6" w:rsidRDefault="00B35FF4" w:rsidP="001762C6">
      <w:pPr>
        <w:pStyle w:val="Heading1"/>
        <w:spacing w:before="0" w:after="120"/>
        <w:ind w:left="0"/>
        <w:rPr>
          <w:color w:val="365F91" w:themeColor="accent1" w:themeShade="BF"/>
          <w:lang w:val="en-AU" w:eastAsia="en-AU"/>
        </w:rPr>
      </w:pPr>
      <w:r w:rsidRPr="001762C6">
        <w:rPr>
          <w:color w:val="365F91" w:themeColor="accent1" w:themeShade="BF"/>
          <w:lang w:val="en-AU" w:eastAsia="en-AU"/>
        </w:rPr>
        <w:lastRenderedPageBreak/>
        <w:t xml:space="preserve">Page </w:t>
      </w:r>
      <w:r w:rsidR="00676F49">
        <w:rPr>
          <w:color w:val="365F91" w:themeColor="accent1" w:themeShade="BF"/>
          <w:lang w:val="en-AU" w:eastAsia="en-AU"/>
        </w:rPr>
        <w:t>7</w:t>
      </w:r>
      <w:r w:rsidR="001762C6">
        <w:rPr>
          <w:color w:val="365F91" w:themeColor="accent1" w:themeShade="BF"/>
          <w:lang w:val="en-AU" w:eastAsia="en-AU"/>
        </w:rPr>
        <w:t>.</w:t>
      </w:r>
      <w:r w:rsidRPr="001762C6">
        <w:rPr>
          <w:color w:val="365F91" w:themeColor="accent1" w:themeShade="BF"/>
          <w:lang w:val="en-AU" w:eastAsia="en-AU"/>
        </w:rPr>
        <w:t xml:space="preserve"> General comments</w:t>
      </w:r>
    </w:p>
    <w:p w14:paraId="7329A0A1" w14:textId="77777777" w:rsidR="00B35FF4" w:rsidRPr="00513B7E" w:rsidRDefault="00B35FF4" w:rsidP="00A214BD">
      <w:pPr>
        <w:spacing w:before="120" w:after="120"/>
        <w:rPr>
          <w:color w:val="000000" w:themeColor="text1"/>
          <w:lang w:val="en-AU"/>
        </w:rPr>
      </w:pPr>
      <w:r w:rsidRPr="00513B7E">
        <w:rPr>
          <w:color w:val="000000" w:themeColor="text1"/>
          <w:lang w:val="en-AU"/>
        </w:rPr>
        <w:t>Do you have any additional comments about the proposed amendments? This should not include points you have already raised.</w:t>
      </w:r>
    </w:p>
    <w:p w14:paraId="1F042C76" w14:textId="46336179" w:rsidR="00B35FF4" w:rsidRPr="00513B7E" w:rsidRDefault="00B35FF4" w:rsidP="00A214BD">
      <w:pPr>
        <w:spacing w:before="120" w:after="120"/>
        <w:rPr>
          <w:color w:val="000000" w:themeColor="text1"/>
          <w:lang w:val="en-AU"/>
        </w:rPr>
      </w:pPr>
      <w:r w:rsidRPr="00513B7E">
        <w:rPr>
          <w:color w:val="000000" w:themeColor="text1"/>
          <w:lang w:val="en-AU"/>
        </w:rPr>
        <w:t xml:space="preserve">Please include in these comments any </w:t>
      </w:r>
      <w:r w:rsidRPr="00513B7E">
        <w:rPr>
          <w:b/>
          <w:bCs/>
          <w:color w:val="000000" w:themeColor="text1"/>
          <w:lang w:val="en-AU"/>
        </w:rPr>
        <w:t>impact</w:t>
      </w:r>
      <w:r w:rsidRPr="00513B7E">
        <w:rPr>
          <w:color w:val="000000" w:themeColor="text1"/>
          <w:lang w:val="en-AU"/>
        </w:rPr>
        <w:t xml:space="preserve"> these changes may have on you or your operation.</w:t>
      </w:r>
    </w:p>
    <w:p w14:paraId="7E2A7AF6" w14:textId="77777777" w:rsidR="00B35FF4" w:rsidRPr="00513B7E" w:rsidRDefault="00B35FF4" w:rsidP="00A214BD">
      <w:pPr>
        <w:spacing w:before="240" w:after="120"/>
        <w:rPr>
          <w:lang w:val="en-AU"/>
        </w:rPr>
      </w:pPr>
      <w:r w:rsidRPr="00513B7E">
        <w:rPr>
          <w:lang w:val="en-AU"/>
        </w:rPr>
        <w:t>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35FF4" w:rsidRPr="00513B7E" w14:paraId="55799A33" w14:textId="77777777" w:rsidTr="00B8433C">
        <w:tc>
          <w:tcPr>
            <w:tcW w:w="9016" w:type="dxa"/>
          </w:tcPr>
          <w:p w14:paraId="3EBC363D" w14:textId="77777777" w:rsidR="00B35FF4" w:rsidRPr="00513B7E" w:rsidRDefault="00B35FF4" w:rsidP="00B8433C">
            <w:pPr>
              <w:spacing w:before="120" w:after="240" w:line="276" w:lineRule="auto"/>
              <w:rPr>
                <w:color w:val="000000" w:themeColor="text1"/>
              </w:rPr>
            </w:pPr>
          </w:p>
        </w:tc>
      </w:tr>
    </w:tbl>
    <w:p w14:paraId="6D57548D" w14:textId="77777777" w:rsidR="00E3028B" w:rsidRPr="00513B7E" w:rsidRDefault="00E3028B" w:rsidP="00CE165E">
      <w:pPr>
        <w:spacing w:before="86" w:after="240" w:line="276" w:lineRule="auto"/>
        <w:rPr>
          <w:lang w:val="en-AU"/>
        </w:rPr>
      </w:pPr>
    </w:p>
    <w:sectPr w:rsidR="00E3028B" w:rsidRPr="00513B7E" w:rsidSect="00331747">
      <w:headerReference w:type="default" r:id="rId14"/>
      <w:footerReference w:type="default" r:id="rId15"/>
      <w:pgSz w:w="11910" w:h="16840"/>
      <w:pgMar w:top="1440" w:right="1440" w:bottom="1440" w:left="1440" w:header="227" w:footer="8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FFAD4" w14:textId="77777777" w:rsidR="00D55AFC" w:rsidRDefault="00D55AFC">
      <w:r>
        <w:separator/>
      </w:r>
    </w:p>
  </w:endnote>
  <w:endnote w:type="continuationSeparator" w:id="0">
    <w:p w14:paraId="01566C02" w14:textId="77777777" w:rsidR="00D55AFC" w:rsidRDefault="00D55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1073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454A18" w14:textId="69631AF5" w:rsidR="00A47D11" w:rsidRDefault="00A47D1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326F47" w14:textId="11E8EB5F" w:rsidR="00A47D11" w:rsidRDefault="00A47D11" w:rsidP="00C56825">
    <w:pPr>
      <w:pStyle w:val="Footer"/>
    </w:pPr>
    <w:r>
      <w:t xml:space="preserve">Consultation – </w:t>
    </w:r>
    <w:r w:rsidR="00671840" w:rsidRPr="00671840">
      <w:t xml:space="preserve">Proposed Part 101 </w:t>
    </w:r>
    <w:r w:rsidR="0099287F">
      <w:t xml:space="preserve">of CASR </w:t>
    </w:r>
    <w:r w:rsidR="00671840" w:rsidRPr="00671840">
      <w:t>miscellaneous amendments 202</w:t>
    </w:r>
    <w:r w:rsidR="001568D1">
      <w:t>6</w:t>
    </w:r>
    <w:r w:rsidR="00671840" w:rsidRPr="00671840">
      <w:t xml:space="preserve"> - (CD </w:t>
    </w:r>
    <w:r w:rsidR="00ED506E" w:rsidRPr="00ED506E">
      <w:t>2613US</w:t>
    </w:r>
    <w:r w:rsidR="00671840" w:rsidRPr="00671840">
      <w:t>)</w:t>
    </w:r>
  </w:p>
  <w:p w14:paraId="6CA9DC76" w14:textId="7E986657" w:rsidR="00A47D11" w:rsidRPr="007F1CEF" w:rsidRDefault="00A47D11" w:rsidP="002F15A5">
    <w:pPr>
      <w:pStyle w:val="Header"/>
      <w:rPr>
        <w:sz w:val="20"/>
        <w:szCs w:val="20"/>
      </w:rPr>
    </w:pPr>
    <w:r w:rsidRPr="007F1CEF">
      <w:rPr>
        <w:sz w:val="20"/>
        <w:szCs w:val="20"/>
      </w:rPr>
      <w:t>RMS D</w:t>
    </w:r>
    <w:r w:rsidR="00671840" w:rsidRPr="007F1CEF">
      <w:rPr>
        <w:sz w:val="20"/>
        <w:szCs w:val="20"/>
      </w:rPr>
      <w:t>25/</w:t>
    </w:r>
    <w:r w:rsidR="007F1CEF" w:rsidRPr="007F1CEF">
      <w:rPr>
        <w:sz w:val="20"/>
        <w:szCs w:val="20"/>
      </w:rPr>
      <w:t>249807</w:t>
    </w:r>
  </w:p>
  <w:p w14:paraId="11D2AB96" w14:textId="082D2F50" w:rsidR="00A47D11" w:rsidRDefault="00A47D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69D27" w14:textId="77777777" w:rsidR="00D55AFC" w:rsidRDefault="00D55AFC">
      <w:r>
        <w:separator/>
      </w:r>
    </w:p>
  </w:footnote>
  <w:footnote w:type="continuationSeparator" w:id="0">
    <w:p w14:paraId="71F10839" w14:textId="77777777" w:rsidR="00D55AFC" w:rsidRDefault="00D55A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6A83B" w14:textId="627A9405" w:rsidR="00A47D11" w:rsidRPr="00617574" w:rsidRDefault="00A47D11" w:rsidP="00C76EFC">
    <w:pPr>
      <w:pStyle w:val="Header"/>
      <w:rPr>
        <w:iCs/>
        <w:sz w:val="20"/>
      </w:rPr>
    </w:pPr>
    <w:r w:rsidRPr="00617574">
      <w:rPr>
        <w:iCs/>
      </w:rPr>
      <w:t xml:space="preserve">Civil Aviation Safety Authority – Consultation </w:t>
    </w:r>
    <w:r w:rsidR="00B27EC2" w:rsidRPr="00617574">
      <w:rPr>
        <w:iCs/>
      </w:rPr>
      <w:t xml:space="preserve">on </w:t>
    </w:r>
    <w:r w:rsidRPr="00671840">
      <w:rPr>
        <w:iCs/>
      </w:rPr>
      <w:t xml:space="preserve">CD </w:t>
    </w:r>
    <w:r w:rsidR="00671840" w:rsidRPr="00671840">
      <w:rPr>
        <w:iCs/>
      </w:rPr>
      <w:t>2</w:t>
    </w:r>
    <w:r w:rsidR="00ED506E">
      <w:rPr>
        <w:iCs/>
      </w:rPr>
      <w:t>613US</w:t>
    </w:r>
  </w:p>
  <w:p w14:paraId="03E6C600" w14:textId="6B445342" w:rsidR="00A47D11" w:rsidRPr="00C76EFC" w:rsidRDefault="00A47D11" w:rsidP="00C76E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0DAAB08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006F5D7E"/>
    <w:multiLevelType w:val="multilevel"/>
    <w:tmpl w:val="7B2CEA0A"/>
    <w:styleLink w:val="SDbulletlist"/>
    <w:lvl w:ilvl="0">
      <w:start w:val="1"/>
      <w:numFmt w:val="bullet"/>
      <w:pStyle w:val="ListBullet"/>
      <w:lvlText w:val=""/>
      <w:lvlJc w:val="left"/>
      <w:pPr>
        <w:ind w:left="851" w:hanging="426"/>
      </w:pPr>
      <w:rPr>
        <w:rFonts w:ascii="Symbol" w:hAnsi="Symbol" w:hint="default"/>
        <w:sz w:val="24"/>
      </w:rPr>
    </w:lvl>
    <w:lvl w:ilvl="1">
      <w:start w:val="1"/>
      <w:numFmt w:val="bullet"/>
      <w:pStyle w:val="ListBullet2"/>
      <w:lvlText w:val=""/>
      <w:lvlJc w:val="left"/>
      <w:pPr>
        <w:ind w:left="1276" w:hanging="426"/>
      </w:pPr>
      <w:rPr>
        <w:rFonts w:ascii="Symbol" w:hAnsi="Symbol" w:hint="default"/>
        <w:sz w:val="22"/>
      </w:rPr>
    </w:lvl>
    <w:lvl w:ilvl="2">
      <w:start w:val="1"/>
      <w:numFmt w:val="bullet"/>
      <w:pStyle w:val="ListBullet3"/>
      <w:lvlText w:val="o"/>
      <w:lvlJc w:val="left"/>
      <w:pPr>
        <w:ind w:left="1701" w:hanging="426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(%4)"/>
      <w:lvlJc w:val="left"/>
      <w:pPr>
        <w:ind w:left="2126" w:hanging="426"/>
      </w:pPr>
    </w:lvl>
    <w:lvl w:ilvl="4">
      <w:start w:val="1"/>
      <w:numFmt w:val="lowerLetter"/>
      <w:lvlText w:val="(%5)"/>
      <w:lvlJc w:val="left"/>
      <w:pPr>
        <w:ind w:left="2551" w:hanging="426"/>
      </w:pPr>
    </w:lvl>
    <w:lvl w:ilvl="5">
      <w:start w:val="1"/>
      <w:numFmt w:val="lowerRoman"/>
      <w:lvlText w:val="(%6)"/>
      <w:lvlJc w:val="left"/>
      <w:pPr>
        <w:ind w:left="2976" w:hanging="426"/>
      </w:pPr>
    </w:lvl>
    <w:lvl w:ilvl="6">
      <w:start w:val="1"/>
      <w:numFmt w:val="decimal"/>
      <w:lvlText w:val="%7."/>
      <w:lvlJc w:val="left"/>
      <w:pPr>
        <w:ind w:left="3401" w:hanging="426"/>
      </w:pPr>
    </w:lvl>
    <w:lvl w:ilvl="7">
      <w:start w:val="1"/>
      <w:numFmt w:val="lowerLetter"/>
      <w:lvlText w:val="%8."/>
      <w:lvlJc w:val="left"/>
      <w:pPr>
        <w:ind w:left="3826" w:hanging="426"/>
      </w:pPr>
    </w:lvl>
    <w:lvl w:ilvl="8">
      <w:start w:val="1"/>
      <w:numFmt w:val="lowerRoman"/>
      <w:lvlText w:val="%9."/>
      <w:lvlJc w:val="left"/>
      <w:pPr>
        <w:ind w:left="4251" w:hanging="426"/>
      </w:pPr>
    </w:lvl>
  </w:abstractNum>
  <w:abstractNum w:abstractNumId="2" w15:restartNumberingAfterBreak="0">
    <w:nsid w:val="02E52E67"/>
    <w:multiLevelType w:val="multilevel"/>
    <w:tmpl w:val="0BECCC0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25" w:hanging="425"/>
      </w:pPr>
      <w:rPr>
        <w:rFonts w:hint="default"/>
      </w:rPr>
    </w:lvl>
  </w:abstractNum>
  <w:abstractNum w:abstractNumId="3" w15:restartNumberingAfterBreak="0">
    <w:nsid w:val="03F15F3B"/>
    <w:multiLevelType w:val="hybridMultilevel"/>
    <w:tmpl w:val="2ACE67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E14132"/>
    <w:multiLevelType w:val="multilevel"/>
    <w:tmpl w:val="952414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2A5E77"/>
    <w:multiLevelType w:val="hybridMultilevel"/>
    <w:tmpl w:val="824883EC"/>
    <w:lvl w:ilvl="0" w:tplc="87AA10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896C8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A6E29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EBE5F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1AE35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848AE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2EA3E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86465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F40F3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0D773C1B"/>
    <w:multiLevelType w:val="hybridMultilevel"/>
    <w:tmpl w:val="2D4C26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CF17A2"/>
    <w:multiLevelType w:val="multilevel"/>
    <w:tmpl w:val="8F8ED1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B91C72"/>
    <w:multiLevelType w:val="hybridMultilevel"/>
    <w:tmpl w:val="FD3CAE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F206CA"/>
    <w:multiLevelType w:val="hybridMultilevel"/>
    <w:tmpl w:val="43CC660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9661429"/>
    <w:multiLevelType w:val="hybridMultilevel"/>
    <w:tmpl w:val="41DC1328"/>
    <w:lvl w:ilvl="0" w:tplc="23AE48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5AA53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220EA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EA6BA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0BAF5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73EE0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07441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9FA30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C52B8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1C883611"/>
    <w:multiLevelType w:val="hybridMultilevel"/>
    <w:tmpl w:val="E27416C6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1D707DDA"/>
    <w:multiLevelType w:val="hybridMultilevel"/>
    <w:tmpl w:val="B55059C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E7F1ABD"/>
    <w:multiLevelType w:val="hybridMultilevel"/>
    <w:tmpl w:val="D7ECF50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1311752"/>
    <w:multiLevelType w:val="hybridMultilevel"/>
    <w:tmpl w:val="7AAC8BDE"/>
    <w:lvl w:ilvl="0" w:tplc="99D05BE4">
      <w:numFmt w:val="bullet"/>
      <w:lvlText w:val="•"/>
      <w:lvlJc w:val="left"/>
      <w:pPr>
        <w:ind w:left="718" w:hanging="204"/>
      </w:pPr>
      <w:rPr>
        <w:rFonts w:ascii="Arial" w:eastAsia="Arial" w:hAnsi="Arial" w:cs="Arial" w:hint="default"/>
        <w:spacing w:val="-14"/>
        <w:w w:val="100"/>
        <w:sz w:val="24"/>
        <w:szCs w:val="24"/>
      </w:rPr>
    </w:lvl>
    <w:lvl w:ilvl="1" w:tplc="B448A5C2">
      <w:numFmt w:val="bullet"/>
      <w:lvlText w:val="•"/>
      <w:lvlJc w:val="left"/>
      <w:pPr>
        <w:ind w:left="898" w:hanging="204"/>
      </w:pPr>
      <w:rPr>
        <w:rFonts w:ascii="Arial" w:eastAsia="Arial" w:hAnsi="Arial" w:cs="Arial" w:hint="default"/>
        <w:spacing w:val="-14"/>
        <w:w w:val="100"/>
        <w:sz w:val="24"/>
        <w:szCs w:val="24"/>
      </w:rPr>
    </w:lvl>
    <w:lvl w:ilvl="2" w:tplc="AF0C06A8">
      <w:numFmt w:val="bullet"/>
      <w:lvlText w:val="•"/>
      <w:lvlJc w:val="left"/>
      <w:pPr>
        <w:ind w:left="1880" w:hanging="204"/>
      </w:pPr>
      <w:rPr>
        <w:rFonts w:hint="default"/>
      </w:rPr>
    </w:lvl>
    <w:lvl w:ilvl="3" w:tplc="D452DC82">
      <w:numFmt w:val="bullet"/>
      <w:lvlText w:val="•"/>
      <w:lvlJc w:val="left"/>
      <w:pPr>
        <w:ind w:left="2860" w:hanging="204"/>
      </w:pPr>
      <w:rPr>
        <w:rFonts w:hint="default"/>
      </w:rPr>
    </w:lvl>
    <w:lvl w:ilvl="4" w:tplc="1E90DCF4">
      <w:numFmt w:val="bullet"/>
      <w:lvlText w:val="•"/>
      <w:lvlJc w:val="left"/>
      <w:pPr>
        <w:ind w:left="3841" w:hanging="204"/>
      </w:pPr>
      <w:rPr>
        <w:rFonts w:hint="default"/>
      </w:rPr>
    </w:lvl>
    <w:lvl w:ilvl="5" w:tplc="0E8C5256">
      <w:numFmt w:val="bullet"/>
      <w:lvlText w:val="•"/>
      <w:lvlJc w:val="left"/>
      <w:pPr>
        <w:ind w:left="4821" w:hanging="204"/>
      </w:pPr>
      <w:rPr>
        <w:rFonts w:hint="default"/>
      </w:rPr>
    </w:lvl>
    <w:lvl w:ilvl="6" w:tplc="47F6F57E">
      <w:numFmt w:val="bullet"/>
      <w:lvlText w:val="•"/>
      <w:lvlJc w:val="left"/>
      <w:pPr>
        <w:ind w:left="5802" w:hanging="204"/>
      </w:pPr>
      <w:rPr>
        <w:rFonts w:hint="default"/>
      </w:rPr>
    </w:lvl>
    <w:lvl w:ilvl="7" w:tplc="95A0A1A4">
      <w:numFmt w:val="bullet"/>
      <w:lvlText w:val="•"/>
      <w:lvlJc w:val="left"/>
      <w:pPr>
        <w:ind w:left="6782" w:hanging="204"/>
      </w:pPr>
      <w:rPr>
        <w:rFonts w:hint="default"/>
      </w:rPr>
    </w:lvl>
    <w:lvl w:ilvl="8" w:tplc="B8A631DC">
      <w:numFmt w:val="bullet"/>
      <w:lvlText w:val="•"/>
      <w:lvlJc w:val="left"/>
      <w:pPr>
        <w:ind w:left="7763" w:hanging="204"/>
      </w:pPr>
      <w:rPr>
        <w:rFonts w:hint="default"/>
      </w:rPr>
    </w:lvl>
  </w:abstractNum>
  <w:abstractNum w:abstractNumId="15" w15:restartNumberingAfterBreak="0">
    <w:nsid w:val="227945AA"/>
    <w:multiLevelType w:val="hybridMultilevel"/>
    <w:tmpl w:val="C3529EC4"/>
    <w:lvl w:ilvl="0" w:tplc="19FAD1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AA2719"/>
    <w:multiLevelType w:val="multilevel"/>
    <w:tmpl w:val="6CCE9A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8650FF"/>
    <w:multiLevelType w:val="multilevel"/>
    <w:tmpl w:val="0BECCC0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25" w:hanging="425"/>
      </w:pPr>
      <w:rPr>
        <w:rFonts w:hint="default"/>
      </w:rPr>
    </w:lvl>
  </w:abstractNum>
  <w:abstractNum w:abstractNumId="18" w15:restartNumberingAfterBreak="0">
    <w:nsid w:val="2CA85B80"/>
    <w:multiLevelType w:val="hybridMultilevel"/>
    <w:tmpl w:val="F36CFB44"/>
    <w:lvl w:ilvl="0" w:tplc="1B226134">
      <w:numFmt w:val="bullet"/>
      <w:lvlText w:val="•"/>
      <w:lvlJc w:val="left"/>
      <w:pPr>
        <w:ind w:left="898" w:hanging="272"/>
      </w:pPr>
      <w:rPr>
        <w:rFonts w:ascii="Arial" w:eastAsia="Arial" w:hAnsi="Arial" w:cs="Arial" w:hint="default"/>
        <w:spacing w:val="-13"/>
        <w:w w:val="100"/>
        <w:sz w:val="24"/>
        <w:szCs w:val="24"/>
      </w:rPr>
    </w:lvl>
    <w:lvl w:ilvl="1" w:tplc="77C2A88C">
      <w:numFmt w:val="bullet"/>
      <w:lvlText w:val="•"/>
      <w:lvlJc w:val="left"/>
      <w:pPr>
        <w:ind w:left="1782" w:hanging="272"/>
      </w:pPr>
      <w:rPr>
        <w:rFonts w:hint="default"/>
      </w:rPr>
    </w:lvl>
    <w:lvl w:ilvl="2" w:tplc="A41C729C">
      <w:numFmt w:val="bullet"/>
      <w:lvlText w:val="•"/>
      <w:lvlJc w:val="left"/>
      <w:pPr>
        <w:ind w:left="2664" w:hanging="272"/>
      </w:pPr>
      <w:rPr>
        <w:rFonts w:hint="default"/>
      </w:rPr>
    </w:lvl>
    <w:lvl w:ilvl="3" w:tplc="64801612">
      <w:numFmt w:val="bullet"/>
      <w:lvlText w:val="•"/>
      <w:lvlJc w:val="left"/>
      <w:pPr>
        <w:ind w:left="3547" w:hanging="272"/>
      </w:pPr>
      <w:rPr>
        <w:rFonts w:hint="default"/>
      </w:rPr>
    </w:lvl>
    <w:lvl w:ilvl="4" w:tplc="FE082448">
      <w:numFmt w:val="bullet"/>
      <w:lvlText w:val="•"/>
      <w:lvlJc w:val="left"/>
      <w:pPr>
        <w:ind w:left="4429" w:hanging="272"/>
      </w:pPr>
      <w:rPr>
        <w:rFonts w:hint="default"/>
      </w:rPr>
    </w:lvl>
    <w:lvl w:ilvl="5" w:tplc="251E3E68">
      <w:numFmt w:val="bullet"/>
      <w:lvlText w:val="•"/>
      <w:lvlJc w:val="left"/>
      <w:pPr>
        <w:ind w:left="5312" w:hanging="272"/>
      </w:pPr>
      <w:rPr>
        <w:rFonts w:hint="default"/>
      </w:rPr>
    </w:lvl>
    <w:lvl w:ilvl="6" w:tplc="944E0920">
      <w:numFmt w:val="bullet"/>
      <w:lvlText w:val="•"/>
      <w:lvlJc w:val="left"/>
      <w:pPr>
        <w:ind w:left="6194" w:hanging="272"/>
      </w:pPr>
      <w:rPr>
        <w:rFonts w:hint="default"/>
      </w:rPr>
    </w:lvl>
    <w:lvl w:ilvl="7" w:tplc="5F5245BC">
      <w:numFmt w:val="bullet"/>
      <w:lvlText w:val="•"/>
      <w:lvlJc w:val="left"/>
      <w:pPr>
        <w:ind w:left="7077" w:hanging="272"/>
      </w:pPr>
      <w:rPr>
        <w:rFonts w:hint="default"/>
      </w:rPr>
    </w:lvl>
    <w:lvl w:ilvl="8" w:tplc="A73E9B4A">
      <w:numFmt w:val="bullet"/>
      <w:lvlText w:val="•"/>
      <w:lvlJc w:val="left"/>
      <w:pPr>
        <w:ind w:left="7959" w:hanging="272"/>
      </w:pPr>
      <w:rPr>
        <w:rFonts w:hint="default"/>
      </w:rPr>
    </w:lvl>
  </w:abstractNum>
  <w:abstractNum w:abstractNumId="19" w15:restartNumberingAfterBreak="0">
    <w:nsid w:val="305E415D"/>
    <w:multiLevelType w:val="hybridMultilevel"/>
    <w:tmpl w:val="8E26C99E"/>
    <w:lvl w:ilvl="0" w:tplc="34C84254">
      <w:start w:val="1"/>
      <w:numFmt w:val="bullet"/>
      <w:lvlText w:val="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9576D5"/>
    <w:multiLevelType w:val="hybridMultilevel"/>
    <w:tmpl w:val="4E3CAC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AAF76C"/>
    <w:multiLevelType w:val="hybridMultilevel"/>
    <w:tmpl w:val="06982E72"/>
    <w:lvl w:ilvl="0" w:tplc="184684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1ED7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0A64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F41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3AA1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6286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C2D0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FC75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C68C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8C3C6C"/>
    <w:multiLevelType w:val="multilevel"/>
    <w:tmpl w:val="8416A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C067B40"/>
    <w:multiLevelType w:val="hybridMultilevel"/>
    <w:tmpl w:val="1BD292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1F5A69"/>
    <w:multiLevelType w:val="hybridMultilevel"/>
    <w:tmpl w:val="29DEAFB2"/>
    <w:lvl w:ilvl="0" w:tplc="3E687E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0C04530"/>
    <w:multiLevelType w:val="multilevel"/>
    <w:tmpl w:val="1E54FDE8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42E560F"/>
    <w:multiLevelType w:val="hybridMultilevel"/>
    <w:tmpl w:val="9BB87F60"/>
    <w:lvl w:ilvl="0" w:tplc="34C84254">
      <w:start w:val="1"/>
      <w:numFmt w:val="bullet"/>
      <w:lvlText w:val="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2C412C"/>
    <w:multiLevelType w:val="hybridMultilevel"/>
    <w:tmpl w:val="CA4AFD00"/>
    <w:lvl w:ilvl="0" w:tplc="99D05BE4">
      <w:numFmt w:val="bullet"/>
      <w:lvlText w:val="•"/>
      <w:lvlJc w:val="left"/>
      <w:pPr>
        <w:ind w:left="718" w:hanging="204"/>
      </w:pPr>
      <w:rPr>
        <w:rFonts w:ascii="Arial" w:eastAsia="Arial" w:hAnsi="Arial" w:cs="Arial" w:hint="default"/>
        <w:spacing w:val="-14"/>
        <w:w w:val="100"/>
        <w:sz w:val="24"/>
        <w:szCs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961075"/>
    <w:multiLevelType w:val="hybridMultilevel"/>
    <w:tmpl w:val="18B42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B72141"/>
    <w:multiLevelType w:val="hybridMultilevel"/>
    <w:tmpl w:val="64DA81CA"/>
    <w:lvl w:ilvl="0" w:tplc="0C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30" w15:restartNumberingAfterBreak="0">
    <w:nsid w:val="52794140"/>
    <w:multiLevelType w:val="hybridMultilevel"/>
    <w:tmpl w:val="F0FA2D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065527"/>
    <w:multiLevelType w:val="hybridMultilevel"/>
    <w:tmpl w:val="0C045EE0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5BEF2E9A"/>
    <w:multiLevelType w:val="hybridMultilevel"/>
    <w:tmpl w:val="F814E2A8"/>
    <w:lvl w:ilvl="0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C3A72E7"/>
    <w:multiLevelType w:val="hybridMultilevel"/>
    <w:tmpl w:val="BEA67B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232B1E"/>
    <w:multiLevelType w:val="hybridMultilevel"/>
    <w:tmpl w:val="BA26E4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5A3944"/>
    <w:multiLevelType w:val="hybridMultilevel"/>
    <w:tmpl w:val="42E0D92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4D62EF6"/>
    <w:multiLevelType w:val="hybridMultilevel"/>
    <w:tmpl w:val="9594E8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2955FE"/>
    <w:multiLevelType w:val="hybridMultilevel"/>
    <w:tmpl w:val="97ECC78A"/>
    <w:lvl w:ilvl="0" w:tplc="9CC233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9CA70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1D48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5E2C7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FCC5A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0348B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26890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CE4D3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CF0B3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8" w15:restartNumberingAfterBreak="0">
    <w:nsid w:val="693C7697"/>
    <w:multiLevelType w:val="hybridMultilevel"/>
    <w:tmpl w:val="927C1C20"/>
    <w:lvl w:ilvl="0" w:tplc="43347B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B54C0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59EF0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C46A2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9D0E6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FC664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9C4E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506C5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E6E0B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9" w15:restartNumberingAfterBreak="0">
    <w:nsid w:val="6B1316DB"/>
    <w:multiLevelType w:val="multilevel"/>
    <w:tmpl w:val="0F8E1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D5F2A76"/>
    <w:multiLevelType w:val="hybridMultilevel"/>
    <w:tmpl w:val="6FC6A2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D240C3"/>
    <w:multiLevelType w:val="multilevel"/>
    <w:tmpl w:val="6FE88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F1C4EA6"/>
    <w:multiLevelType w:val="multilevel"/>
    <w:tmpl w:val="0BECCC0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25" w:hanging="425"/>
      </w:pPr>
      <w:rPr>
        <w:rFonts w:hint="default"/>
      </w:rPr>
    </w:lvl>
  </w:abstractNum>
  <w:abstractNum w:abstractNumId="43" w15:restartNumberingAfterBreak="0">
    <w:nsid w:val="70DB4FD0"/>
    <w:multiLevelType w:val="hybridMultilevel"/>
    <w:tmpl w:val="6EE0FF6C"/>
    <w:lvl w:ilvl="0" w:tplc="6C2C72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8411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CB453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7F477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EC279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8CA4D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460A3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F3C64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C3227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4" w15:restartNumberingAfterBreak="0">
    <w:nsid w:val="71A93A8F"/>
    <w:multiLevelType w:val="multilevel"/>
    <w:tmpl w:val="9A6493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74C6AC3"/>
    <w:multiLevelType w:val="multilevel"/>
    <w:tmpl w:val="0F8E1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8577E49"/>
    <w:multiLevelType w:val="multilevel"/>
    <w:tmpl w:val="2998F6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90A48E3"/>
    <w:multiLevelType w:val="hybridMultilevel"/>
    <w:tmpl w:val="D11EFA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1F705B"/>
    <w:multiLevelType w:val="hybridMultilevel"/>
    <w:tmpl w:val="3B2C67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00F96C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94A6BB6"/>
    <w:multiLevelType w:val="hybridMultilevel"/>
    <w:tmpl w:val="C8AADEF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C521CE0"/>
    <w:multiLevelType w:val="multilevel"/>
    <w:tmpl w:val="09DED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9401987">
    <w:abstractNumId w:val="21"/>
  </w:num>
  <w:num w:numId="2" w16cid:durableId="145056922">
    <w:abstractNumId w:val="14"/>
  </w:num>
  <w:num w:numId="3" w16cid:durableId="1023434966">
    <w:abstractNumId w:val="18"/>
  </w:num>
  <w:num w:numId="4" w16cid:durableId="331878245">
    <w:abstractNumId w:val="1"/>
  </w:num>
  <w:num w:numId="5" w16cid:durableId="1050543840">
    <w:abstractNumId w:val="0"/>
  </w:num>
  <w:num w:numId="6" w16cid:durableId="584806588">
    <w:abstractNumId w:val="19"/>
  </w:num>
  <w:num w:numId="7" w16cid:durableId="680739386">
    <w:abstractNumId w:val="26"/>
  </w:num>
  <w:num w:numId="8" w16cid:durableId="1742022009">
    <w:abstractNumId w:val="27"/>
  </w:num>
  <w:num w:numId="9" w16cid:durableId="52586114">
    <w:abstractNumId w:val="4"/>
  </w:num>
  <w:num w:numId="10" w16cid:durableId="1442915209">
    <w:abstractNumId w:val="25"/>
  </w:num>
  <w:num w:numId="11" w16cid:durableId="2013215660">
    <w:abstractNumId w:val="33"/>
  </w:num>
  <w:num w:numId="12" w16cid:durableId="25763553">
    <w:abstractNumId w:val="13"/>
  </w:num>
  <w:num w:numId="13" w16cid:durableId="1893271042">
    <w:abstractNumId w:val="48"/>
  </w:num>
  <w:num w:numId="14" w16cid:durableId="727533634">
    <w:abstractNumId w:val="28"/>
  </w:num>
  <w:num w:numId="15" w16cid:durableId="460000166">
    <w:abstractNumId w:val="32"/>
  </w:num>
  <w:num w:numId="16" w16cid:durableId="895775316">
    <w:abstractNumId w:val="19"/>
  </w:num>
  <w:num w:numId="17" w16cid:durableId="116067883">
    <w:abstractNumId w:val="42"/>
  </w:num>
  <w:num w:numId="18" w16cid:durableId="1420130273">
    <w:abstractNumId w:val="12"/>
  </w:num>
  <w:num w:numId="19" w16cid:durableId="1871019819">
    <w:abstractNumId w:val="36"/>
  </w:num>
  <w:num w:numId="20" w16cid:durableId="1413359615">
    <w:abstractNumId w:val="46"/>
  </w:num>
  <w:num w:numId="21" w16cid:durableId="1907717278">
    <w:abstractNumId w:val="2"/>
  </w:num>
  <w:num w:numId="22" w16cid:durableId="385884163">
    <w:abstractNumId w:val="17"/>
  </w:num>
  <w:num w:numId="23" w16cid:durableId="1127359104">
    <w:abstractNumId w:val="29"/>
  </w:num>
  <w:num w:numId="24" w16cid:durableId="1181701801">
    <w:abstractNumId w:val="34"/>
  </w:num>
  <w:num w:numId="25" w16cid:durableId="774132004">
    <w:abstractNumId w:val="8"/>
  </w:num>
  <w:num w:numId="26" w16cid:durableId="863130611">
    <w:abstractNumId w:val="31"/>
  </w:num>
  <w:num w:numId="27" w16cid:durableId="1603679903">
    <w:abstractNumId w:val="23"/>
  </w:num>
  <w:num w:numId="28" w16cid:durableId="1708872120">
    <w:abstractNumId w:val="20"/>
  </w:num>
  <w:num w:numId="29" w16cid:durableId="407961870">
    <w:abstractNumId w:val="11"/>
  </w:num>
  <w:num w:numId="30" w16cid:durableId="542330754">
    <w:abstractNumId w:val="16"/>
  </w:num>
  <w:num w:numId="31" w16cid:durableId="1643727790">
    <w:abstractNumId w:val="44"/>
  </w:num>
  <w:num w:numId="32" w16cid:durableId="1539394204">
    <w:abstractNumId w:val="7"/>
  </w:num>
  <w:num w:numId="33" w16cid:durableId="1551696096">
    <w:abstractNumId w:val="50"/>
  </w:num>
  <w:num w:numId="34" w16cid:durableId="224415624">
    <w:abstractNumId w:val="35"/>
  </w:num>
  <w:num w:numId="35" w16cid:durableId="1278176894">
    <w:abstractNumId w:val="9"/>
  </w:num>
  <w:num w:numId="36" w16cid:durableId="787819586">
    <w:abstractNumId w:val="15"/>
  </w:num>
  <w:num w:numId="37" w16cid:durableId="1453591412">
    <w:abstractNumId w:val="24"/>
  </w:num>
  <w:num w:numId="38" w16cid:durableId="923025958">
    <w:abstractNumId w:val="49"/>
  </w:num>
  <w:num w:numId="39" w16cid:durableId="720058583">
    <w:abstractNumId w:val="3"/>
  </w:num>
  <w:num w:numId="40" w16cid:durableId="151024727">
    <w:abstractNumId w:val="47"/>
  </w:num>
  <w:num w:numId="41" w16cid:durableId="619462119">
    <w:abstractNumId w:val="6"/>
  </w:num>
  <w:num w:numId="42" w16cid:durableId="1454400820">
    <w:abstractNumId w:val="30"/>
  </w:num>
  <w:num w:numId="43" w16cid:durableId="2053187252">
    <w:abstractNumId w:val="39"/>
  </w:num>
  <w:num w:numId="44" w16cid:durableId="1334642559">
    <w:abstractNumId w:val="41"/>
  </w:num>
  <w:num w:numId="45" w16cid:durableId="1418945243">
    <w:abstractNumId w:val="22"/>
  </w:num>
  <w:num w:numId="46" w16cid:durableId="16851298">
    <w:abstractNumId w:val="0"/>
  </w:num>
  <w:num w:numId="47" w16cid:durableId="789276813">
    <w:abstractNumId w:val="0"/>
  </w:num>
  <w:num w:numId="48" w16cid:durableId="1378432079">
    <w:abstractNumId w:val="0"/>
  </w:num>
  <w:num w:numId="49" w16cid:durableId="1804419540">
    <w:abstractNumId w:val="0"/>
  </w:num>
  <w:num w:numId="50" w16cid:durableId="324407152">
    <w:abstractNumId w:val="0"/>
  </w:num>
  <w:num w:numId="51" w16cid:durableId="1002048591">
    <w:abstractNumId w:val="45"/>
  </w:num>
  <w:num w:numId="52" w16cid:durableId="550268854">
    <w:abstractNumId w:val="0"/>
  </w:num>
  <w:num w:numId="53" w16cid:durableId="1324311062">
    <w:abstractNumId w:val="0"/>
  </w:num>
  <w:num w:numId="54" w16cid:durableId="213928674">
    <w:abstractNumId w:val="0"/>
  </w:num>
  <w:num w:numId="55" w16cid:durableId="1796411047">
    <w:abstractNumId w:val="38"/>
  </w:num>
  <w:num w:numId="56" w16cid:durableId="370812653">
    <w:abstractNumId w:val="43"/>
  </w:num>
  <w:num w:numId="57" w16cid:durableId="1136141406">
    <w:abstractNumId w:val="37"/>
  </w:num>
  <w:num w:numId="58" w16cid:durableId="1898543960">
    <w:abstractNumId w:val="5"/>
  </w:num>
  <w:num w:numId="59" w16cid:durableId="1285651128">
    <w:abstractNumId w:val="10"/>
  </w:num>
  <w:num w:numId="60" w16cid:durableId="94132449">
    <w:abstractNumId w:val="40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209"/>
    <w:rsid w:val="00000FE0"/>
    <w:rsid w:val="00005C94"/>
    <w:rsid w:val="000062D0"/>
    <w:rsid w:val="00006D9A"/>
    <w:rsid w:val="00007582"/>
    <w:rsid w:val="00007999"/>
    <w:rsid w:val="000111B6"/>
    <w:rsid w:val="00020287"/>
    <w:rsid w:val="000211F0"/>
    <w:rsid w:val="00023506"/>
    <w:rsid w:val="00026DE9"/>
    <w:rsid w:val="00026F8F"/>
    <w:rsid w:val="00032F73"/>
    <w:rsid w:val="00033269"/>
    <w:rsid w:val="00035C67"/>
    <w:rsid w:val="0003647F"/>
    <w:rsid w:val="000368D4"/>
    <w:rsid w:val="00042422"/>
    <w:rsid w:val="00044A91"/>
    <w:rsid w:val="00050DAF"/>
    <w:rsid w:val="000521A1"/>
    <w:rsid w:val="00061409"/>
    <w:rsid w:val="00061DAD"/>
    <w:rsid w:val="00062FB7"/>
    <w:rsid w:val="00064AA8"/>
    <w:rsid w:val="00064DF9"/>
    <w:rsid w:val="000729A7"/>
    <w:rsid w:val="00081078"/>
    <w:rsid w:val="00084587"/>
    <w:rsid w:val="00085EF8"/>
    <w:rsid w:val="00090210"/>
    <w:rsid w:val="00093CAA"/>
    <w:rsid w:val="0009707A"/>
    <w:rsid w:val="000971B5"/>
    <w:rsid w:val="0009772C"/>
    <w:rsid w:val="000A6176"/>
    <w:rsid w:val="000A68F4"/>
    <w:rsid w:val="000B0E62"/>
    <w:rsid w:val="000B2D93"/>
    <w:rsid w:val="000C0C96"/>
    <w:rsid w:val="000D110D"/>
    <w:rsid w:val="000D4214"/>
    <w:rsid w:val="000D480B"/>
    <w:rsid w:val="000D62FD"/>
    <w:rsid w:val="000D6AC4"/>
    <w:rsid w:val="000E610D"/>
    <w:rsid w:val="000E69E4"/>
    <w:rsid w:val="000E6AA3"/>
    <w:rsid w:val="000E6DDB"/>
    <w:rsid w:val="000E76E7"/>
    <w:rsid w:val="000E7AA9"/>
    <w:rsid w:val="000F17DC"/>
    <w:rsid w:val="000F3AC8"/>
    <w:rsid w:val="000F5782"/>
    <w:rsid w:val="000F6382"/>
    <w:rsid w:val="00100FA7"/>
    <w:rsid w:val="0010116F"/>
    <w:rsid w:val="001020E9"/>
    <w:rsid w:val="00102BF6"/>
    <w:rsid w:val="00102FBD"/>
    <w:rsid w:val="00103126"/>
    <w:rsid w:val="0010461E"/>
    <w:rsid w:val="00106BE4"/>
    <w:rsid w:val="0011208A"/>
    <w:rsid w:val="00116C15"/>
    <w:rsid w:val="00117BF6"/>
    <w:rsid w:val="001201D0"/>
    <w:rsid w:val="00120740"/>
    <w:rsid w:val="00123652"/>
    <w:rsid w:val="0012547F"/>
    <w:rsid w:val="001310FE"/>
    <w:rsid w:val="00131B2A"/>
    <w:rsid w:val="001323F7"/>
    <w:rsid w:val="00132FF1"/>
    <w:rsid w:val="00141CB6"/>
    <w:rsid w:val="00142E42"/>
    <w:rsid w:val="00146F5A"/>
    <w:rsid w:val="001509C5"/>
    <w:rsid w:val="00155222"/>
    <w:rsid w:val="0015582D"/>
    <w:rsid w:val="001568D1"/>
    <w:rsid w:val="00156CF7"/>
    <w:rsid w:val="001579C8"/>
    <w:rsid w:val="00163B28"/>
    <w:rsid w:val="00165AE2"/>
    <w:rsid w:val="00165CA9"/>
    <w:rsid w:val="00165CDA"/>
    <w:rsid w:val="0017049A"/>
    <w:rsid w:val="00170582"/>
    <w:rsid w:val="001762C6"/>
    <w:rsid w:val="00176FB0"/>
    <w:rsid w:val="00182209"/>
    <w:rsid w:val="001832A5"/>
    <w:rsid w:val="0018446A"/>
    <w:rsid w:val="00191140"/>
    <w:rsid w:val="00192A17"/>
    <w:rsid w:val="001A653F"/>
    <w:rsid w:val="001A6CA8"/>
    <w:rsid w:val="001B1092"/>
    <w:rsid w:val="001B190E"/>
    <w:rsid w:val="001B4AC9"/>
    <w:rsid w:val="001B7093"/>
    <w:rsid w:val="001B7CCF"/>
    <w:rsid w:val="001C1ACD"/>
    <w:rsid w:val="001C1DDB"/>
    <w:rsid w:val="001C36A2"/>
    <w:rsid w:val="001C44E4"/>
    <w:rsid w:val="001C62FA"/>
    <w:rsid w:val="001C7092"/>
    <w:rsid w:val="001C778D"/>
    <w:rsid w:val="001D19FF"/>
    <w:rsid w:val="001D3433"/>
    <w:rsid w:val="001D5310"/>
    <w:rsid w:val="001D5E29"/>
    <w:rsid w:val="001D6A4D"/>
    <w:rsid w:val="001E4DA6"/>
    <w:rsid w:val="001E6DA4"/>
    <w:rsid w:val="001F17EE"/>
    <w:rsid w:val="001F1A29"/>
    <w:rsid w:val="001F2197"/>
    <w:rsid w:val="001F2B8E"/>
    <w:rsid w:val="00202CE4"/>
    <w:rsid w:val="00202D86"/>
    <w:rsid w:val="00215C6D"/>
    <w:rsid w:val="00221AF9"/>
    <w:rsid w:val="002265DB"/>
    <w:rsid w:val="00230FF6"/>
    <w:rsid w:val="00236688"/>
    <w:rsid w:val="00236907"/>
    <w:rsid w:val="002375E5"/>
    <w:rsid w:val="00240944"/>
    <w:rsid w:val="00240E46"/>
    <w:rsid w:val="00244AFE"/>
    <w:rsid w:val="00254DA0"/>
    <w:rsid w:val="00254F6D"/>
    <w:rsid w:val="00263044"/>
    <w:rsid w:val="0026445D"/>
    <w:rsid w:val="00267007"/>
    <w:rsid w:val="002707C0"/>
    <w:rsid w:val="00277523"/>
    <w:rsid w:val="00277546"/>
    <w:rsid w:val="002844B8"/>
    <w:rsid w:val="00286665"/>
    <w:rsid w:val="002866AA"/>
    <w:rsid w:val="002946D0"/>
    <w:rsid w:val="00294B6A"/>
    <w:rsid w:val="00295A35"/>
    <w:rsid w:val="002A134D"/>
    <w:rsid w:val="002A6A47"/>
    <w:rsid w:val="002A6AF7"/>
    <w:rsid w:val="002B791F"/>
    <w:rsid w:val="002C16E3"/>
    <w:rsid w:val="002D009D"/>
    <w:rsid w:val="002D0F53"/>
    <w:rsid w:val="002D37A0"/>
    <w:rsid w:val="002F15A5"/>
    <w:rsid w:val="002F1B9D"/>
    <w:rsid w:val="002F7AC9"/>
    <w:rsid w:val="003014A5"/>
    <w:rsid w:val="00301589"/>
    <w:rsid w:val="0030298C"/>
    <w:rsid w:val="003029D3"/>
    <w:rsid w:val="00302C29"/>
    <w:rsid w:val="00307428"/>
    <w:rsid w:val="00307E45"/>
    <w:rsid w:val="00313100"/>
    <w:rsid w:val="00313FF2"/>
    <w:rsid w:val="0031410C"/>
    <w:rsid w:val="00321DAE"/>
    <w:rsid w:val="003226D0"/>
    <w:rsid w:val="00324F4B"/>
    <w:rsid w:val="00325E60"/>
    <w:rsid w:val="00327736"/>
    <w:rsid w:val="00327DA3"/>
    <w:rsid w:val="00331747"/>
    <w:rsid w:val="00332855"/>
    <w:rsid w:val="0033539B"/>
    <w:rsid w:val="00335B8C"/>
    <w:rsid w:val="003361F3"/>
    <w:rsid w:val="003371A3"/>
    <w:rsid w:val="00340458"/>
    <w:rsid w:val="00343320"/>
    <w:rsid w:val="00347A69"/>
    <w:rsid w:val="00360999"/>
    <w:rsid w:val="00362D5D"/>
    <w:rsid w:val="00365C7D"/>
    <w:rsid w:val="00367B3B"/>
    <w:rsid w:val="003706D1"/>
    <w:rsid w:val="00370965"/>
    <w:rsid w:val="003744ED"/>
    <w:rsid w:val="00375649"/>
    <w:rsid w:val="00377A5A"/>
    <w:rsid w:val="00382F97"/>
    <w:rsid w:val="00387332"/>
    <w:rsid w:val="00387D47"/>
    <w:rsid w:val="00391B8F"/>
    <w:rsid w:val="0039487B"/>
    <w:rsid w:val="003A175C"/>
    <w:rsid w:val="003A7675"/>
    <w:rsid w:val="003B4F1C"/>
    <w:rsid w:val="003B4F69"/>
    <w:rsid w:val="003B7404"/>
    <w:rsid w:val="003C1CDF"/>
    <w:rsid w:val="003C2B1C"/>
    <w:rsid w:val="003C7E66"/>
    <w:rsid w:val="003D0F67"/>
    <w:rsid w:val="003D1A5D"/>
    <w:rsid w:val="003D3F06"/>
    <w:rsid w:val="003E107D"/>
    <w:rsid w:val="003E2D8F"/>
    <w:rsid w:val="003E3CDA"/>
    <w:rsid w:val="003E44C6"/>
    <w:rsid w:val="003E5328"/>
    <w:rsid w:val="003F04DD"/>
    <w:rsid w:val="003F2BD3"/>
    <w:rsid w:val="003F357F"/>
    <w:rsid w:val="003F684A"/>
    <w:rsid w:val="003F688E"/>
    <w:rsid w:val="003F7775"/>
    <w:rsid w:val="003F78B4"/>
    <w:rsid w:val="003F7B9E"/>
    <w:rsid w:val="00405671"/>
    <w:rsid w:val="004120C9"/>
    <w:rsid w:val="00412625"/>
    <w:rsid w:val="00417969"/>
    <w:rsid w:val="00417D98"/>
    <w:rsid w:val="00417EEE"/>
    <w:rsid w:val="00420051"/>
    <w:rsid w:val="00420400"/>
    <w:rsid w:val="00422C93"/>
    <w:rsid w:val="00423F1D"/>
    <w:rsid w:val="0042443A"/>
    <w:rsid w:val="00424CA9"/>
    <w:rsid w:val="0042711F"/>
    <w:rsid w:val="004274F8"/>
    <w:rsid w:val="004341A3"/>
    <w:rsid w:val="00437071"/>
    <w:rsid w:val="00444FB1"/>
    <w:rsid w:val="00453DDE"/>
    <w:rsid w:val="00453E9E"/>
    <w:rsid w:val="0045567A"/>
    <w:rsid w:val="00460DB4"/>
    <w:rsid w:val="004621A6"/>
    <w:rsid w:val="00462515"/>
    <w:rsid w:val="0046321B"/>
    <w:rsid w:val="004648E7"/>
    <w:rsid w:val="00465134"/>
    <w:rsid w:val="00470624"/>
    <w:rsid w:val="004708D0"/>
    <w:rsid w:val="004717B6"/>
    <w:rsid w:val="00477358"/>
    <w:rsid w:val="00480FFB"/>
    <w:rsid w:val="00481B41"/>
    <w:rsid w:val="00484E47"/>
    <w:rsid w:val="004A04DB"/>
    <w:rsid w:val="004A0A03"/>
    <w:rsid w:val="004A1E84"/>
    <w:rsid w:val="004A2ACD"/>
    <w:rsid w:val="004A4AF0"/>
    <w:rsid w:val="004A4FA1"/>
    <w:rsid w:val="004B5869"/>
    <w:rsid w:val="004C3185"/>
    <w:rsid w:val="004C4221"/>
    <w:rsid w:val="004C732E"/>
    <w:rsid w:val="004D09C4"/>
    <w:rsid w:val="004D1D22"/>
    <w:rsid w:val="004D337A"/>
    <w:rsid w:val="004D35A6"/>
    <w:rsid w:val="004D5A6F"/>
    <w:rsid w:val="004E167F"/>
    <w:rsid w:val="004E45CD"/>
    <w:rsid w:val="004E5AC1"/>
    <w:rsid w:val="004E7F47"/>
    <w:rsid w:val="004F3AF0"/>
    <w:rsid w:val="004F6E17"/>
    <w:rsid w:val="004F77CC"/>
    <w:rsid w:val="004F78C3"/>
    <w:rsid w:val="0050416E"/>
    <w:rsid w:val="005043D5"/>
    <w:rsid w:val="00505AFB"/>
    <w:rsid w:val="005074F6"/>
    <w:rsid w:val="00513B7E"/>
    <w:rsid w:val="005143A6"/>
    <w:rsid w:val="00520854"/>
    <w:rsid w:val="00525632"/>
    <w:rsid w:val="00526AF4"/>
    <w:rsid w:val="00526F6F"/>
    <w:rsid w:val="005272FB"/>
    <w:rsid w:val="00532296"/>
    <w:rsid w:val="00532448"/>
    <w:rsid w:val="00535747"/>
    <w:rsid w:val="00542A96"/>
    <w:rsid w:val="005449A3"/>
    <w:rsid w:val="00546E5F"/>
    <w:rsid w:val="00547D23"/>
    <w:rsid w:val="00547EBD"/>
    <w:rsid w:val="005522E0"/>
    <w:rsid w:val="005535E8"/>
    <w:rsid w:val="0055389C"/>
    <w:rsid w:val="00555C3F"/>
    <w:rsid w:val="005604F5"/>
    <w:rsid w:val="00563DF1"/>
    <w:rsid w:val="00563F9D"/>
    <w:rsid w:val="00564184"/>
    <w:rsid w:val="0056497D"/>
    <w:rsid w:val="00565461"/>
    <w:rsid w:val="00570EA0"/>
    <w:rsid w:val="00571F4B"/>
    <w:rsid w:val="00576114"/>
    <w:rsid w:val="00580026"/>
    <w:rsid w:val="005836EE"/>
    <w:rsid w:val="00587858"/>
    <w:rsid w:val="005923F3"/>
    <w:rsid w:val="00592C23"/>
    <w:rsid w:val="00592E02"/>
    <w:rsid w:val="00592F6F"/>
    <w:rsid w:val="00594B77"/>
    <w:rsid w:val="00597210"/>
    <w:rsid w:val="005974D2"/>
    <w:rsid w:val="005977C6"/>
    <w:rsid w:val="005A2397"/>
    <w:rsid w:val="005A403D"/>
    <w:rsid w:val="005A45F6"/>
    <w:rsid w:val="005B5330"/>
    <w:rsid w:val="005C3795"/>
    <w:rsid w:val="005C70C7"/>
    <w:rsid w:val="005C758D"/>
    <w:rsid w:val="005D2261"/>
    <w:rsid w:val="005D2C62"/>
    <w:rsid w:val="005D7C05"/>
    <w:rsid w:val="005E0E4F"/>
    <w:rsid w:val="005E268E"/>
    <w:rsid w:val="005E4E3D"/>
    <w:rsid w:val="005E5B3A"/>
    <w:rsid w:val="005E6DE0"/>
    <w:rsid w:val="005E7258"/>
    <w:rsid w:val="005F20EF"/>
    <w:rsid w:val="005F62AC"/>
    <w:rsid w:val="006011BC"/>
    <w:rsid w:val="006018D7"/>
    <w:rsid w:val="00601BEA"/>
    <w:rsid w:val="006035DF"/>
    <w:rsid w:val="00607802"/>
    <w:rsid w:val="006103C1"/>
    <w:rsid w:val="00612969"/>
    <w:rsid w:val="006162E7"/>
    <w:rsid w:val="00617574"/>
    <w:rsid w:val="0062201E"/>
    <w:rsid w:val="006236E5"/>
    <w:rsid w:val="00623CE5"/>
    <w:rsid w:val="00631288"/>
    <w:rsid w:val="00631D33"/>
    <w:rsid w:val="00632C81"/>
    <w:rsid w:val="006424FC"/>
    <w:rsid w:val="006436AF"/>
    <w:rsid w:val="006437F1"/>
    <w:rsid w:val="0064547E"/>
    <w:rsid w:val="00645C5A"/>
    <w:rsid w:val="0065022A"/>
    <w:rsid w:val="00651172"/>
    <w:rsid w:val="006556E4"/>
    <w:rsid w:val="0066164A"/>
    <w:rsid w:val="00666D7F"/>
    <w:rsid w:val="00666E17"/>
    <w:rsid w:val="00667137"/>
    <w:rsid w:val="00671840"/>
    <w:rsid w:val="00673B8D"/>
    <w:rsid w:val="00674C3D"/>
    <w:rsid w:val="00676F49"/>
    <w:rsid w:val="006826F0"/>
    <w:rsid w:val="0068287B"/>
    <w:rsid w:val="00683A2A"/>
    <w:rsid w:val="00684385"/>
    <w:rsid w:val="00686192"/>
    <w:rsid w:val="00686A0F"/>
    <w:rsid w:val="006876C1"/>
    <w:rsid w:val="00692BA8"/>
    <w:rsid w:val="00692EAA"/>
    <w:rsid w:val="0069499B"/>
    <w:rsid w:val="00694C52"/>
    <w:rsid w:val="006963AF"/>
    <w:rsid w:val="006A06F8"/>
    <w:rsid w:val="006A1BD6"/>
    <w:rsid w:val="006A25BD"/>
    <w:rsid w:val="006A6728"/>
    <w:rsid w:val="006B52B8"/>
    <w:rsid w:val="006B6A67"/>
    <w:rsid w:val="006B746C"/>
    <w:rsid w:val="006B7C2A"/>
    <w:rsid w:val="006C072B"/>
    <w:rsid w:val="006C13B7"/>
    <w:rsid w:val="006C4A1D"/>
    <w:rsid w:val="006D058F"/>
    <w:rsid w:val="006D0A1C"/>
    <w:rsid w:val="006D1357"/>
    <w:rsid w:val="006D14D0"/>
    <w:rsid w:val="006D348A"/>
    <w:rsid w:val="006D401D"/>
    <w:rsid w:val="006E0F67"/>
    <w:rsid w:val="006E2B3F"/>
    <w:rsid w:val="006E7C49"/>
    <w:rsid w:val="006F0C72"/>
    <w:rsid w:val="006F15F9"/>
    <w:rsid w:val="006F3DFF"/>
    <w:rsid w:val="006F4F16"/>
    <w:rsid w:val="006F51FF"/>
    <w:rsid w:val="006F5CEB"/>
    <w:rsid w:val="0070082A"/>
    <w:rsid w:val="00701327"/>
    <w:rsid w:val="0070160A"/>
    <w:rsid w:val="00701D73"/>
    <w:rsid w:val="0070280C"/>
    <w:rsid w:val="007046A7"/>
    <w:rsid w:val="00707E81"/>
    <w:rsid w:val="00713B99"/>
    <w:rsid w:val="00715EEE"/>
    <w:rsid w:val="00716460"/>
    <w:rsid w:val="0071B987"/>
    <w:rsid w:val="00721173"/>
    <w:rsid w:val="00726D71"/>
    <w:rsid w:val="00727817"/>
    <w:rsid w:val="00727A60"/>
    <w:rsid w:val="007434D1"/>
    <w:rsid w:val="0074391B"/>
    <w:rsid w:val="00744B7A"/>
    <w:rsid w:val="007455EB"/>
    <w:rsid w:val="00746DC4"/>
    <w:rsid w:val="007572AE"/>
    <w:rsid w:val="00766E8A"/>
    <w:rsid w:val="00772126"/>
    <w:rsid w:val="00772344"/>
    <w:rsid w:val="00775961"/>
    <w:rsid w:val="00780810"/>
    <w:rsid w:val="0078434F"/>
    <w:rsid w:val="00790A88"/>
    <w:rsid w:val="00790CD0"/>
    <w:rsid w:val="007922F4"/>
    <w:rsid w:val="0079285C"/>
    <w:rsid w:val="00794B75"/>
    <w:rsid w:val="007A4DDF"/>
    <w:rsid w:val="007A78B7"/>
    <w:rsid w:val="007B16C9"/>
    <w:rsid w:val="007B1F30"/>
    <w:rsid w:val="007B4C68"/>
    <w:rsid w:val="007B64CF"/>
    <w:rsid w:val="007C070A"/>
    <w:rsid w:val="007C2AFF"/>
    <w:rsid w:val="007C2ED5"/>
    <w:rsid w:val="007C4B97"/>
    <w:rsid w:val="007C6002"/>
    <w:rsid w:val="007C6931"/>
    <w:rsid w:val="007C6DA3"/>
    <w:rsid w:val="007C7C27"/>
    <w:rsid w:val="007C7D05"/>
    <w:rsid w:val="007C7F20"/>
    <w:rsid w:val="007D196E"/>
    <w:rsid w:val="007D19F7"/>
    <w:rsid w:val="007D227F"/>
    <w:rsid w:val="007D2A97"/>
    <w:rsid w:val="007D4085"/>
    <w:rsid w:val="007D5DCC"/>
    <w:rsid w:val="007D7D48"/>
    <w:rsid w:val="007E4952"/>
    <w:rsid w:val="007E5FBD"/>
    <w:rsid w:val="007E7B34"/>
    <w:rsid w:val="007F09AA"/>
    <w:rsid w:val="007F1199"/>
    <w:rsid w:val="007F12DC"/>
    <w:rsid w:val="007F1CEF"/>
    <w:rsid w:val="007F4456"/>
    <w:rsid w:val="007F573A"/>
    <w:rsid w:val="007F6403"/>
    <w:rsid w:val="00801D5A"/>
    <w:rsid w:val="00801DA7"/>
    <w:rsid w:val="00801E05"/>
    <w:rsid w:val="00803E4D"/>
    <w:rsid w:val="00803FEF"/>
    <w:rsid w:val="008113E0"/>
    <w:rsid w:val="00813641"/>
    <w:rsid w:val="00815381"/>
    <w:rsid w:val="00816426"/>
    <w:rsid w:val="00821489"/>
    <w:rsid w:val="0082182C"/>
    <w:rsid w:val="008228AA"/>
    <w:rsid w:val="00822A08"/>
    <w:rsid w:val="00827797"/>
    <w:rsid w:val="00827DA7"/>
    <w:rsid w:val="00827E01"/>
    <w:rsid w:val="008345DC"/>
    <w:rsid w:val="0083643E"/>
    <w:rsid w:val="008425A6"/>
    <w:rsid w:val="00842A4D"/>
    <w:rsid w:val="00851DEF"/>
    <w:rsid w:val="00851FC4"/>
    <w:rsid w:val="00856C0B"/>
    <w:rsid w:val="00861952"/>
    <w:rsid w:val="00865ABA"/>
    <w:rsid w:val="00866DFD"/>
    <w:rsid w:val="00872DAD"/>
    <w:rsid w:val="0087663E"/>
    <w:rsid w:val="00877362"/>
    <w:rsid w:val="008774DE"/>
    <w:rsid w:val="00877FDF"/>
    <w:rsid w:val="008808D2"/>
    <w:rsid w:val="00880FC1"/>
    <w:rsid w:val="008823A7"/>
    <w:rsid w:val="00886A52"/>
    <w:rsid w:val="0089023E"/>
    <w:rsid w:val="0089193D"/>
    <w:rsid w:val="00891AA4"/>
    <w:rsid w:val="00892C96"/>
    <w:rsid w:val="00896C2B"/>
    <w:rsid w:val="00896F6E"/>
    <w:rsid w:val="008A24DF"/>
    <w:rsid w:val="008B146B"/>
    <w:rsid w:val="008B1B52"/>
    <w:rsid w:val="008B3530"/>
    <w:rsid w:val="008B6007"/>
    <w:rsid w:val="008C2429"/>
    <w:rsid w:val="008C374D"/>
    <w:rsid w:val="008C7BFD"/>
    <w:rsid w:val="008D0E96"/>
    <w:rsid w:val="008D449B"/>
    <w:rsid w:val="008D5197"/>
    <w:rsid w:val="008E5ACB"/>
    <w:rsid w:val="008E6A08"/>
    <w:rsid w:val="008F13C0"/>
    <w:rsid w:val="008F42FA"/>
    <w:rsid w:val="008F4C16"/>
    <w:rsid w:val="008F6238"/>
    <w:rsid w:val="00901058"/>
    <w:rsid w:val="00902082"/>
    <w:rsid w:val="0090495D"/>
    <w:rsid w:val="00904D50"/>
    <w:rsid w:val="00905F5F"/>
    <w:rsid w:val="009065ED"/>
    <w:rsid w:val="00907492"/>
    <w:rsid w:val="0091314E"/>
    <w:rsid w:val="009133BF"/>
    <w:rsid w:val="0092099A"/>
    <w:rsid w:val="009224EB"/>
    <w:rsid w:val="0092690C"/>
    <w:rsid w:val="00931CB3"/>
    <w:rsid w:val="00932527"/>
    <w:rsid w:val="009349DE"/>
    <w:rsid w:val="00940F2F"/>
    <w:rsid w:val="00941805"/>
    <w:rsid w:val="0094542B"/>
    <w:rsid w:val="009454F1"/>
    <w:rsid w:val="009458A1"/>
    <w:rsid w:val="0095327B"/>
    <w:rsid w:val="009543DD"/>
    <w:rsid w:val="00955734"/>
    <w:rsid w:val="00956D6F"/>
    <w:rsid w:val="009575EA"/>
    <w:rsid w:val="00957E1C"/>
    <w:rsid w:val="009642EB"/>
    <w:rsid w:val="009651AE"/>
    <w:rsid w:val="009654DE"/>
    <w:rsid w:val="009678CB"/>
    <w:rsid w:val="009703B9"/>
    <w:rsid w:val="0097741B"/>
    <w:rsid w:val="00982196"/>
    <w:rsid w:val="0098284C"/>
    <w:rsid w:val="00983B98"/>
    <w:rsid w:val="00986FBC"/>
    <w:rsid w:val="0099003A"/>
    <w:rsid w:val="009909FE"/>
    <w:rsid w:val="00990CD4"/>
    <w:rsid w:val="00990D8C"/>
    <w:rsid w:val="0099208C"/>
    <w:rsid w:val="0099287F"/>
    <w:rsid w:val="00994F3F"/>
    <w:rsid w:val="009A0FF1"/>
    <w:rsid w:val="009A116B"/>
    <w:rsid w:val="009A1FA4"/>
    <w:rsid w:val="009A6795"/>
    <w:rsid w:val="009B339D"/>
    <w:rsid w:val="009B56A6"/>
    <w:rsid w:val="009C119E"/>
    <w:rsid w:val="009C3515"/>
    <w:rsid w:val="009C7337"/>
    <w:rsid w:val="009D1C3D"/>
    <w:rsid w:val="009D22BE"/>
    <w:rsid w:val="009D3916"/>
    <w:rsid w:val="009D4B66"/>
    <w:rsid w:val="009D7222"/>
    <w:rsid w:val="009D7F0A"/>
    <w:rsid w:val="009E010A"/>
    <w:rsid w:val="009E41DF"/>
    <w:rsid w:val="009E4B22"/>
    <w:rsid w:val="009E6487"/>
    <w:rsid w:val="009E7126"/>
    <w:rsid w:val="009F3360"/>
    <w:rsid w:val="009F5B10"/>
    <w:rsid w:val="009F69A2"/>
    <w:rsid w:val="009F7FF8"/>
    <w:rsid w:val="00A01A19"/>
    <w:rsid w:val="00A0400A"/>
    <w:rsid w:val="00A05409"/>
    <w:rsid w:val="00A14121"/>
    <w:rsid w:val="00A14A26"/>
    <w:rsid w:val="00A1506F"/>
    <w:rsid w:val="00A214BD"/>
    <w:rsid w:val="00A2461F"/>
    <w:rsid w:val="00A2788D"/>
    <w:rsid w:val="00A27DA9"/>
    <w:rsid w:val="00A3428E"/>
    <w:rsid w:val="00A371AA"/>
    <w:rsid w:val="00A40252"/>
    <w:rsid w:val="00A449F9"/>
    <w:rsid w:val="00A47D11"/>
    <w:rsid w:val="00A512E2"/>
    <w:rsid w:val="00A534D9"/>
    <w:rsid w:val="00A57B59"/>
    <w:rsid w:val="00A602EB"/>
    <w:rsid w:val="00A70123"/>
    <w:rsid w:val="00A704BC"/>
    <w:rsid w:val="00A70B98"/>
    <w:rsid w:val="00A7475B"/>
    <w:rsid w:val="00A76CC7"/>
    <w:rsid w:val="00A777CF"/>
    <w:rsid w:val="00A83B0C"/>
    <w:rsid w:val="00A85622"/>
    <w:rsid w:val="00A90F41"/>
    <w:rsid w:val="00A91254"/>
    <w:rsid w:val="00A91F94"/>
    <w:rsid w:val="00A92A1B"/>
    <w:rsid w:val="00A943DD"/>
    <w:rsid w:val="00A97F1A"/>
    <w:rsid w:val="00AA4910"/>
    <w:rsid w:val="00AA5C07"/>
    <w:rsid w:val="00AA726F"/>
    <w:rsid w:val="00AA762A"/>
    <w:rsid w:val="00AA7B22"/>
    <w:rsid w:val="00AB2805"/>
    <w:rsid w:val="00AB2E84"/>
    <w:rsid w:val="00AB6070"/>
    <w:rsid w:val="00AB6AF5"/>
    <w:rsid w:val="00AC1783"/>
    <w:rsid w:val="00AC1B98"/>
    <w:rsid w:val="00AC30B1"/>
    <w:rsid w:val="00AC39AF"/>
    <w:rsid w:val="00AC402B"/>
    <w:rsid w:val="00AC5D71"/>
    <w:rsid w:val="00AD1471"/>
    <w:rsid w:val="00AD3087"/>
    <w:rsid w:val="00AD3E25"/>
    <w:rsid w:val="00AD3F35"/>
    <w:rsid w:val="00AD7E0C"/>
    <w:rsid w:val="00AE01E3"/>
    <w:rsid w:val="00AE1AC0"/>
    <w:rsid w:val="00AE7BDD"/>
    <w:rsid w:val="00AF019C"/>
    <w:rsid w:val="00AF0BE9"/>
    <w:rsid w:val="00AF45A7"/>
    <w:rsid w:val="00B03CA3"/>
    <w:rsid w:val="00B07E00"/>
    <w:rsid w:val="00B10F98"/>
    <w:rsid w:val="00B122F9"/>
    <w:rsid w:val="00B150EC"/>
    <w:rsid w:val="00B171E4"/>
    <w:rsid w:val="00B17FEA"/>
    <w:rsid w:val="00B202E2"/>
    <w:rsid w:val="00B2063A"/>
    <w:rsid w:val="00B208F1"/>
    <w:rsid w:val="00B25EB2"/>
    <w:rsid w:val="00B26131"/>
    <w:rsid w:val="00B2735A"/>
    <w:rsid w:val="00B27EC2"/>
    <w:rsid w:val="00B308AA"/>
    <w:rsid w:val="00B31496"/>
    <w:rsid w:val="00B34D7F"/>
    <w:rsid w:val="00B35FF4"/>
    <w:rsid w:val="00B3660C"/>
    <w:rsid w:val="00B40274"/>
    <w:rsid w:val="00B451FF"/>
    <w:rsid w:val="00B454B5"/>
    <w:rsid w:val="00B51D33"/>
    <w:rsid w:val="00B533C6"/>
    <w:rsid w:val="00B64D69"/>
    <w:rsid w:val="00B64E5E"/>
    <w:rsid w:val="00B721B7"/>
    <w:rsid w:val="00B7278F"/>
    <w:rsid w:val="00B76568"/>
    <w:rsid w:val="00B83898"/>
    <w:rsid w:val="00B8433C"/>
    <w:rsid w:val="00B84FEB"/>
    <w:rsid w:val="00BA00FF"/>
    <w:rsid w:val="00BA2288"/>
    <w:rsid w:val="00BA2EF8"/>
    <w:rsid w:val="00BA490C"/>
    <w:rsid w:val="00BB0F9F"/>
    <w:rsid w:val="00BB3828"/>
    <w:rsid w:val="00BB7036"/>
    <w:rsid w:val="00BC3B50"/>
    <w:rsid w:val="00BC77D2"/>
    <w:rsid w:val="00BC7DD4"/>
    <w:rsid w:val="00BD319A"/>
    <w:rsid w:val="00BD49F4"/>
    <w:rsid w:val="00BD7397"/>
    <w:rsid w:val="00BE3EE5"/>
    <w:rsid w:val="00BE4761"/>
    <w:rsid w:val="00BE4CB5"/>
    <w:rsid w:val="00BE690B"/>
    <w:rsid w:val="00BE7E74"/>
    <w:rsid w:val="00BF34F1"/>
    <w:rsid w:val="00BF54DD"/>
    <w:rsid w:val="00C01B70"/>
    <w:rsid w:val="00C05FF5"/>
    <w:rsid w:val="00C06411"/>
    <w:rsid w:val="00C07C77"/>
    <w:rsid w:val="00C10218"/>
    <w:rsid w:val="00C103C2"/>
    <w:rsid w:val="00C10B12"/>
    <w:rsid w:val="00C12C8F"/>
    <w:rsid w:val="00C16199"/>
    <w:rsid w:val="00C1777D"/>
    <w:rsid w:val="00C1788A"/>
    <w:rsid w:val="00C17EA3"/>
    <w:rsid w:val="00C2089B"/>
    <w:rsid w:val="00C23236"/>
    <w:rsid w:val="00C2380E"/>
    <w:rsid w:val="00C23953"/>
    <w:rsid w:val="00C2511D"/>
    <w:rsid w:val="00C369AA"/>
    <w:rsid w:val="00C40543"/>
    <w:rsid w:val="00C42443"/>
    <w:rsid w:val="00C43753"/>
    <w:rsid w:val="00C4414C"/>
    <w:rsid w:val="00C44F0F"/>
    <w:rsid w:val="00C46319"/>
    <w:rsid w:val="00C46921"/>
    <w:rsid w:val="00C471CA"/>
    <w:rsid w:val="00C47A92"/>
    <w:rsid w:val="00C47B66"/>
    <w:rsid w:val="00C56825"/>
    <w:rsid w:val="00C56F23"/>
    <w:rsid w:val="00C60A57"/>
    <w:rsid w:val="00C60CD8"/>
    <w:rsid w:val="00C67EA8"/>
    <w:rsid w:val="00C760C5"/>
    <w:rsid w:val="00C76565"/>
    <w:rsid w:val="00C76EFC"/>
    <w:rsid w:val="00C81333"/>
    <w:rsid w:val="00C822E3"/>
    <w:rsid w:val="00C869BF"/>
    <w:rsid w:val="00C87A83"/>
    <w:rsid w:val="00C90EA4"/>
    <w:rsid w:val="00C91DAE"/>
    <w:rsid w:val="00C93634"/>
    <w:rsid w:val="00C93EBA"/>
    <w:rsid w:val="00C95EC1"/>
    <w:rsid w:val="00CA2B19"/>
    <w:rsid w:val="00CA36EF"/>
    <w:rsid w:val="00CA6FE6"/>
    <w:rsid w:val="00CB6800"/>
    <w:rsid w:val="00CB7D33"/>
    <w:rsid w:val="00CC21F5"/>
    <w:rsid w:val="00CC6338"/>
    <w:rsid w:val="00CD1CBB"/>
    <w:rsid w:val="00CD794D"/>
    <w:rsid w:val="00CD7F65"/>
    <w:rsid w:val="00CE11A0"/>
    <w:rsid w:val="00CE165E"/>
    <w:rsid w:val="00CE36DC"/>
    <w:rsid w:val="00CE7162"/>
    <w:rsid w:val="00CE7687"/>
    <w:rsid w:val="00CF5DAA"/>
    <w:rsid w:val="00CF751D"/>
    <w:rsid w:val="00D003AD"/>
    <w:rsid w:val="00D011C2"/>
    <w:rsid w:val="00D0295E"/>
    <w:rsid w:val="00D06DC8"/>
    <w:rsid w:val="00D07543"/>
    <w:rsid w:val="00D076A6"/>
    <w:rsid w:val="00D107B4"/>
    <w:rsid w:val="00D10884"/>
    <w:rsid w:val="00D10CFD"/>
    <w:rsid w:val="00D1365D"/>
    <w:rsid w:val="00D1560A"/>
    <w:rsid w:val="00D178EA"/>
    <w:rsid w:val="00D23F82"/>
    <w:rsid w:val="00D24856"/>
    <w:rsid w:val="00D25617"/>
    <w:rsid w:val="00D307FA"/>
    <w:rsid w:val="00D31BA2"/>
    <w:rsid w:val="00D332E5"/>
    <w:rsid w:val="00D33C6D"/>
    <w:rsid w:val="00D36E1F"/>
    <w:rsid w:val="00D414C9"/>
    <w:rsid w:val="00D43B19"/>
    <w:rsid w:val="00D4401E"/>
    <w:rsid w:val="00D50924"/>
    <w:rsid w:val="00D510E3"/>
    <w:rsid w:val="00D5181C"/>
    <w:rsid w:val="00D55AFC"/>
    <w:rsid w:val="00D56096"/>
    <w:rsid w:val="00D631C2"/>
    <w:rsid w:val="00D64EB4"/>
    <w:rsid w:val="00D66274"/>
    <w:rsid w:val="00D73034"/>
    <w:rsid w:val="00D738E3"/>
    <w:rsid w:val="00D74509"/>
    <w:rsid w:val="00D74676"/>
    <w:rsid w:val="00D746A4"/>
    <w:rsid w:val="00D816FC"/>
    <w:rsid w:val="00D81CB4"/>
    <w:rsid w:val="00D83381"/>
    <w:rsid w:val="00D856C9"/>
    <w:rsid w:val="00D974F6"/>
    <w:rsid w:val="00DA13E5"/>
    <w:rsid w:val="00DA2E3D"/>
    <w:rsid w:val="00DA3855"/>
    <w:rsid w:val="00DA3A10"/>
    <w:rsid w:val="00DB1562"/>
    <w:rsid w:val="00DB2673"/>
    <w:rsid w:val="00DB276C"/>
    <w:rsid w:val="00DB30C7"/>
    <w:rsid w:val="00DB38ED"/>
    <w:rsid w:val="00DB3F62"/>
    <w:rsid w:val="00DB4C60"/>
    <w:rsid w:val="00DB7ADC"/>
    <w:rsid w:val="00DC0323"/>
    <w:rsid w:val="00DC61D9"/>
    <w:rsid w:val="00DD7DD6"/>
    <w:rsid w:val="00DE1E12"/>
    <w:rsid w:val="00DE3A85"/>
    <w:rsid w:val="00DE3C9A"/>
    <w:rsid w:val="00DE4CAF"/>
    <w:rsid w:val="00DE5930"/>
    <w:rsid w:val="00DE6F55"/>
    <w:rsid w:val="00DF0FF4"/>
    <w:rsid w:val="00DF1666"/>
    <w:rsid w:val="00DF64B6"/>
    <w:rsid w:val="00DF6831"/>
    <w:rsid w:val="00E00B5D"/>
    <w:rsid w:val="00E02D5A"/>
    <w:rsid w:val="00E04EE8"/>
    <w:rsid w:val="00E06403"/>
    <w:rsid w:val="00E07C13"/>
    <w:rsid w:val="00E07F86"/>
    <w:rsid w:val="00E116DE"/>
    <w:rsid w:val="00E17C08"/>
    <w:rsid w:val="00E21424"/>
    <w:rsid w:val="00E22B06"/>
    <w:rsid w:val="00E23CE0"/>
    <w:rsid w:val="00E27060"/>
    <w:rsid w:val="00E3028B"/>
    <w:rsid w:val="00E31651"/>
    <w:rsid w:val="00E3499E"/>
    <w:rsid w:val="00E41DBE"/>
    <w:rsid w:val="00E53F51"/>
    <w:rsid w:val="00E5453C"/>
    <w:rsid w:val="00E55C73"/>
    <w:rsid w:val="00E614B6"/>
    <w:rsid w:val="00E62867"/>
    <w:rsid w:val="00E62B9F"/>
    <w:rsid w:val="00E63804"/>
    <w:rsid w:val="00E67A1D"/>
    <w:rsid w:val="00E71C6E"/>
    <w:rsid w:val="00E74019"/>
    <w:rsid w:val="00E76A50"/>
    <w:rsid w:val="00E76E45"/>
    <w:rsid w:val="00E80305"/>
    <w:rsid w:val="00E823F0"/>
    <w:rsid w:val="00E825F5"/>
    <w:rsid w:val="00E84502"/>
    <w:rsid w:val="00E84B5A"/>
    <w:rsid w:val="00E86334"/>
    <w:rsid w:val="00E874B4"/>
    <w:rsid w:val="00E87E78"/>
    <w:rsid w:val="00E90B3E"/>
    <w:rsid w:val="00E94541"/>
    <w:rsid w:val="00E954CA"/>
    <w:rsid w:val="00E96050"/>
    <w:rsid w:val="00E96DF0"/>
    <w:rsid w:val="00EA4582"/>
    <w:rsid w:val="00EA6D74"/>
    <w:rsid w:val="00EA726D"/>
    <w:rsid w:val="00EB2A82"/>
    <w:rsid w:val="00EB43C2"/>
    <w:rsid w:val="00EB4482"/>
    <w:rsid w:val="00EB4CF7"/>
    <w:rsid w:val="00EB5889"/>
    <w:rsid w:val="00EC43CE"/>
    <w:rsid w:val="00EC5BA6"/>
    <w:rsid w:val="00EC7534"/>
    <w:rsid w:val="00ED11D4"/>
    <w:rsid w:val="00ED18A9"/>
    <w:rsid w:val="00ED202B"/>
    <w:rsid w:val="00ED2195"/>
    <w:rsid w:val="00ED229E"/>
    <w:rsid w:val="00ED2D78"/>
    <w:rsid w:val="00ED2E36"/>
    <w:rsid w:val="00ED3C48"/>
    <w:rsid w:val="00ED506E"/>
    <w:rsid w:val="00ED558D"/>
    <w:rsid w:val="00ED7701"/>
    <w:rsid w:val="00EE21A5"/>
    <w:rsid w:val="00EE5526"/>
    <w:rsid w:val="00EE7138"/>
    <w:rsid w:val="00EE74E9"/>
    <w:rsid w:val="00EE7C31"/>
    <w:rsid w:val="00EF0B95"/>
    <w:rsid w:val="00EF144F"/>
    <w:rsid w:val="00EF5524"/>
    <w:rsid w:val="00EF709A"/>
    <w:rsid w:val="00EF7880"/>
    <w:rsid w:val="00EF7F11"/>
    <w:rsid w:val="00F01586"/>
    <w:rsid w:val="00F01A9C"/>
    <w:rsid w:val="00F02062"/>
    <w:rsid w:val="00F03E46"/>
    <w:rsid w:val="00F116C7"/>
    <w:rsid w:val="00F15D77"/>
    <w:rsid w:val="00F202D9"/>
    <w:rsid w:val="00F25E15"/>
    <w:rsid w:val="00F269A9"/>
    <w:rsid w:val="00F30492"/>
    <w:rsid w:val="00F31291"/>
    <w:rsid w:val="00F40C25"/>
    <w:rsid w:val="00F4209F"/>
    <w:rsid w:val="00F447E0"/>
    <w:rsid w:val="00F5094A"/>
    <w:rsid w:val="00F509E9"/>
    <w:rsid w:val="00F51048"/>
    <w:rsid w:val="00F602BB"/>
    <w:rsid w:val="00F61755"/>
    <w:rsid w:val="00F62594"/>
    <w:rsid w:val="00F64669"/>
    <w:rsid w:val="00F66D43"/>
    <w:rsid w:val="00F67327"/>
    <w:rsid w:val="00F6798A"/>
    <w:rsid w:val="00F7239C"/>
    <w:rsid w:val="00F73B4F"/>
    <w:rsid w:val="00F75CF0"/>
    <w:rsid w:val="00F7605E"/>
    <w:rsid w:val="00F77055"/>
    <w:rsid w:val="00F77E67"/>
    <w:rsid w:val="00F77F87"/>
    <w:rsid w:val="00F83C7B"/>
    <w:rsid w:val="00F84431"/>
    <w:rsid w:val="00F95C3F"/>
    <w:rsid w:val="00F96D1A"/>
    <w:rsid w:val="00F97E10"/>
    <w:rsid w:val="00FA3C11"/>
    <w:rsid w:val="00FB04C6"/>
    <w:rsid w:val="00FB42C6"/>
    <w:rsid w:val="00FB4955"/>
    <w:rsid w:val="00FB5A1E"/>
    <w:rsid w:val="00FB64A0"/>
    <w:rsid w:val="00FC0FDE"/>
    <w:rsid w:val="00FC17E8"/>
    <w:rsid w:val="00FC246C"/>
    <w:rsid w:val="00FC4D1F"/>
    <w:rsid w:val="00FC5603"/>
    <w:rsid w:val="00FC7638"/>
    <w:rsid w:val="00FD163A"/>
    <w:rsid w:val="00FD2018"/>
    <w:rsid w:val="00FD3C8A"/>
    <w:rsid w:val="00FD3EE7"/>
    <w:rsid w:val="00FE0C4C"/>
    <w:rsid w:val="00FE2519"/>
    <w:rsid w:val="00FE2BE4"/>
    <w:rsid w:val="00FF0166"/>
    <w:rsid w:val="00FF15FD"/>
    <w:rsid w:val="00FF6699"/>
    <w:rsid w:val="03449195"/>
    <w:rsid w:val="04698932"/>
    <w:rsid w:val="0888F61D"/>
    <w:rsid w:val="08BBA698"/>
    <w:rsid w:val="08D4FA6B"/>
    <w:rsid w:val="0A73F03D"/>
    <w:rsid w:val="0B4C2FD3"/>
    <w:rsid w:val="0CF2A490"/>
    <w:rsid w:val="0D52877A"/>
    <w:rsid w:val="0EBBD725"/>
    <w:rsid w:val="0F05432A"/>
    <w:rsid w:val="0F3EBB55"/>
    <w:rsid w:val="0FEF026B"/>
    <w:rsid w:val="0FF6E7AF"/>
    <w:rsid w:val="115441C1"/>
    <w:rsid w:val="12194B60"/>
    <w:rsid w:val="12FED55D"/>
    <w:rsid w:val="130394A2"/>
    <w:rsid w:val="14388C8B"/>
    <w:rsid w:val="15DCE188"/>
    <w:rsid w:val="1610A870"/>
    <w:rsid w:val="16711A59"/>
    <w:rsid w:val="16DA7E82"/>
    <w:rsid w:val="1789C462"/>
    <w:rsid w:val="185485CB"/>
    <w:rsid w:val="18B4B2AB"/>
    <w:rsid w:val="19C721A6"/>
    <w:rsid w:val="1B9A115B"/>
    <w:rsid w:val="1BF4B13C"/>
    <w:rsid w:val="1C76CFED"/>
    <w:rsid w:val="203863CE"/>
    <w:rsid w:val="20BDB142"/>
    <w:rsid w:val="217B69FF"/>
    <w:rsid w:val="218D6303"/>
    <w:rsid w:val="22A6F61C"/>
    <w:rsid w:val="22E45BE2"/>
    <w:rsid w:val="2315BC8B"/>
    <w:rsid w:val="23557CC9"/>
    <w:rsid w:val="23710575"/>
    <w:rsid w:val="23DFB8D6"/>
    <w:rsid w:val="26351F0F"/>
    <w:rsid w:val="2C7332C9"/>
    <w:rsid w:val="2CEA6F11"/>
    <w:rsid w:val="2D12A64A"/>
    <w:rsid w:val="2E74A38A"/>
    <w:rsid w:val="2F0661DD"/>
    <w:rsid w:val="2F9101C1"/>
    <w:rsid w:val="2FF50E14"/>
    <w:rsid w:val="3005E881"/>
    <w:rsid w:val="30142DC7"/>
    <w:rsid w:val="3095005A"/>
    <w:rsid w:val="30A264E9"/>
    <w:rsid w:val="31AF238F"/>
    <w:rsid w:val="3353A72B"/>
    <w:rsid w:val="35E93E43"/>
    <w:rsid w:val="36D5888D"/>
    <w:rsid w:val="37112098"/>
    <w:rsid w:val="3A093C6F"/>
    <w:rsid w:val="3B3ADF99"/>
    <w:rsid w:val="3B6B5CF2"/>
    <w:rsid w:val="3BF361E4"/>
    <w:rsid w:val="3C28126C"/>
    <w:rsid w:val="3D9CE643"/>
    <w:rsid w:val="3DB30CEA"/>
    <w:rsid w:val="3E84C464"/>
    <w:rsid w:val="3EB340AE"/>
    <w:rsid w:val="3EF09A43"/>
    <w:rsid w:val="402EB69C"/>
    <w:rsid w:val="41822CC4"/>
    <w:rsid w:val="41F64FBC"/>
    <w:rsid w:val="4271CBB4"/>
    <w:rsid w:val="4373AA52"/>
    <w:rsid w:val="46CEEBCA"/>
    <w:rsid w:val="4740FFC6"/>
    <w:rsid w:val="48517D74"/>
    <w:rsid w:val="4A4504BA"/>
    <w:rsid w:val="4CCF4B2D"/>
    <w:rsid w:val="4D24186E"/>
    <w:rsid w:val="4DA55E83"/>
    <w:rsid w:val="4F093141"/>
    <w:rsid w:val="4F734F16"/>
    <w:rsid w:val="4F9CC43C"/>
    <w:rsid w:val="510AE05C"/>
    <w:rsid w:val="515E21CF"/>
    <w:rsid w:val="53D1E330"/>
    <w:rsid w:val="561BE056"/>
    <w:rsid w:val="58349151"/>
    <w:rsid w:val="5A3EEF1A"/>
    <w:rsid w:val="5A9AD965"/>
    <w:rsid w:val="5BD64D9A"/>
    <w:rsid w:val="5C2F6433"/>
    <w:rsid w:val="5DACA649"/>
    <w:rsid w:val="5E0B9A4A"/>
    <w:rsid w:val="5E8604A4"/>
    <w:rsid w:val="5EC979F9"/>
    <w:rsid w:val="5F1197DF"/>
    <w:rsid w:val="6064D4E6"/>
    <w:rsid w:val="60898286"/>
    <w:rsid w:val="60D5FFF8"/>
    <w:rsid w:val="614645EF"/>
    <w:rsid w:val="61AC76BF"/>
    <w:rsid w:val="61ECF293"/>
    <w:rsid w:val="62DDF620"/>
    <w:rsid w:val="632BEB4F"/>
    <w:rsid w:val="64B572F0"/>
    <w:rsid w:val="65BE508A"/>
    <w:rsid w:val="66539CA1"/>
    <w:rsid w:val="66556620"/>
    <w:rsid w:val="66905827"/>
    <w:rsid w:val="66A74B01"/>
    <w:rsid w:val="679E77E2"/>
    <w:rsid w:val="67D10FC2"/>
    <w:rsid w:val="6902FB3D"/>
    <w:rsid w:val="698C067C"/>
    <w:rsid w:val="6A1FA967"/>
    <w:rsid w:val="6B485442"/>
    <w:rsid w:val="6BA1CD78"/>
    <w:rsid w:val="6FA96816"/>
    <w:rsid w:val="71E81728"/>
    <w:rsid w:val="728F406A"/>
    <w:rsid w:val="73A8D7C9"/>
    <w:rsid w:val="7559656A"/>
    <w:rsid w:val="75F1D5FA"/>
    <w:rsid w:val="769D0F33"/>
    <w:rsid w:val="76C49702"/>
    <w:rsid w:val="77161800"/>
    <w:rsid w:val="773349F1"/>
    <w:rsid w:val="7735590B"/>
    <w:rsid w:val="77CFEAE2"/>
    <w:rsid w:val="791C3659"/>
    <w:rsid w:val="79A9ADEC"/>
    <w:rsid w:val="7A9950F8"/>
    <w:rsid w:val="7AAAC7C0"/>
    <w:rsid w:val="7B3C744E"/>
    <w:rsid w:val="7BF3121A"/>
    <w:rsid w:val="7C1C7CF3"/>
    <w:rsid w:val="7C3C2493"/>
    <w:rsid w:val="7E960FA1"/>
    <w:rsid w:val="7EBF9556"/>
    <w:rsid w:val="7F2BA4B8"/>
    <w:rsid w:val="7F9BFFDE"/>
    <w:rsid w:val="7FCC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4F1C44"/>
  <w15:docId w15:val="{D5E99656-5E1B-4302-8C01-A50C61DEC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pPr>
      <w:spacing w:before="86"/>
      <w:ind w:left="118"/>
      <w:outlineLvl w:val="0"/>
    </w:pPr>
    <w:rPr>
      <w:sz w:val="33"/>
      <w:szCs w:val="33"/>
    </w:rPr>
  </w:style>
  <w:style w:type="paragraph" w:styleId="Heading2">
    <w:name w:val="heading 2"/>
    <w:basedOn w:val="Normal"/>
    <w:link w:val="Heading2Char"/>
    <w:uiPriority w:val="9"/>
    <w:unhideWhenUsed/>
    <w:qFormat/>
    <w:pPr>
      <w:spacing w:before="78"/>
      <w:ind w:left="178"/>
      <w:outlineLvl w:val="1"/>
    </w:pPr>
    <w:rPr>
      <w:sz w:val="29"/>
      <w:szCs w:val="29"/>
    </w:rPr>
  </w:style>
  <w:style w:type="paragraph" w:styleId="Heading3">
    <w:name w:val="heading 3"/>
    <w:basedOn w:val="Normal"/>
    <w:link w:val="Heading3Char"/>
    <w:uiPriority w:val="9"/>
    <w:unhideWhenUsed/>
    <w:qFormat/>
    <w:pPr>
      <w:spacing w:before="140"/>
      <w:ind w:left="298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72A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298" w:hanging="204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746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6A4"/>
    <w:rPr>
      <w:rFonts w:ascii="Segoe UI" w:eastAsia="Arial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70123"/>
    <w:pPr>
      <w:widowControl/>
      <w:autoSpaceDE/>
      <w:autoSpaceDN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65C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5CD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65C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5CDA"/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165C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5CDA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5CDA"/>
    <w:rPr>
      <w:sz w:val="20"/>
      <w:szCs w:val="20"/>
      <w:lang w:val="en-AU"/>
    </w:rPr>
  </w:style>
  <w:style w:type="paragraph" w:styleId="Revision">
    <w:name w:val="Revision"/>
    <w:hidden/>
    <w:uiPriority w:val="99"/>
    <w:semiHidden/>
    <w:rsid w:val="00713B99"/>
    <w:pPr>
      <w:widowControl/>
      <w:autoSpaceDE/>
      <w:autoSpaceDN/>
    </w:pPr>
    <w:rPr>
      <w:rFonts w:ascii="Arial" w:eastAsia="Arial" w:hAnsi="Arial" w:cs="Arial"/>
    </w:rPr>
  </w:style>
  <w:style w:type="character" w:styleId="Emphasis">
    <w:name w:val="Emphasis"/>
    <w:basedOn w:val="DefaultParagraphFont"/>
    <w:uiPriority w:val="20"/>
    <w:qFormat/>
    <w:rsid w:val="00F84431"/>
    <w:rPr>
      <w:i/>
      <w:iCs/>
    </w:rPr>
  </w:style>
  <w:style w:type="paragraph" w:styleId="NormalWeb">
    <w:name w:val="Normal (Web)"/>
    <w:basedOn w:val="Normal"/>
    <w:uiPriority w:val="99"/>
    <w:unhideWhenUsed/>
    <w:rsid w:val="00C91DA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ListBullet">
    <w:name w:val="List Bullet"/>
    <w:basedOn w:val="Normal"/>
    <w:uiPriority w:val="99"/>
    <w:unhideWhenUsed/>
    <w:rsid w:val="00267007"/>
    <w:pPr>
      <w:widowControl/>
      <w:numPr>
        <w:numId w:val="4"/>
      </w:numPr>
      <w:autoSpaceDE/>
      <w:autoSpaceDN/>
      <w:spacing w:line="276" w:lineRule="auto"/>
      <w:contextualSpacing/>
    </w:pPr>
    <w:rPr>
      <w:rFonts w:eastAsiaTheme="minorHAnsi"/>
      <w:lang w:val="en-AU" w:eastAsia="en-AU"/>
    </w:rPr>
  </w:style>
  <w:style w:type="paragraph" w:styleId="ListBullet2">
    <w:name w:val="List Bullet 2"/>
    <w:basedOn w:val="Normal"/>
    <w:uiPriority w:val="99"/>
    <w:unhideWhenUsed/>
    <w:rsid w:val="00267007"/>
    <w:pPr>
      <w:widowControl/>
      <w:numPr>
        <w:ilvl w:val="1"/>
        <w:numId w:val="4"/>
      </w:numPr>
      <w:autoSpaceDE/>
      <w:autoSpaceDN/>
      <w:spacing w:line="276" w:lineRule="auto"/>
      <w:contextualSpacing/>
    </w:pPr>
    <w:rPr>
      <w:rFonts w:eastAsiaTheme="minorHAnsi"/>
      <w:lang w:val="en-AU" w:eastAsia="en-AU"/>
    </w:rPr>
  </w:style>
  <w:style w:type="paragraph" w:styleId="ListBullet3">
    <w:name w:val="List Bullet 3"/>
    <w:basedOn w:val="Normal"/>
    <w:uiPriority w:val="99"/>
    <w:unhideWhenUsed/>
    <w:rsid w:val="00267007"/>
    <w:pPr>
      <w:widowControl/>
      <w:numPr>
        <w:ilvl w:val="2"/>
        <w:numId w:val="4"/>
      </w:numPr>
      <w:autoSpaceDE/>
      <w:autoSpaceDN/>
      <w:spacing w:line="276" w:lineRule="auto"/>
      <w:contextualSpacing/>
    </w:pPr>
    <w:rPr>
      <w:rFonts w:eastAsiaTheme="minorHAnsi"/>
      <w:lang w:val="en-AU" w:eastAsia="en-AU"/>
    </w:rPr>
  </w:style>
  <w:style w:type="paragraph" w:styleId="ListContinue2">
    <w:name w:val="List Continue 2"/>
    <w:basedOn w:val="Normal"/>
    <w:uiPriority w:val="99"/>
    <w:semiHidden/>
    <w:unhideWhenUsed/>
    <w:rsid w:val="00267007"/>
    <w:pPr>
      <w:widowControl/>
      <w:autoSpaceDE/>
      <w:autoSpaceDN/>
      <w:spacing w:before="60" w:line="276" w:lineRule="auto"/>
      <w:ind w:left="851"/>
      <w:contextualSpacing/>
    </w:pPr>
    <w:rPr>
      <w:rFonts w:eastAsiaTheme="minorHAnsi"/>
      <w:lang w:val="en-AU" w:eastAsia="en-AU"/>
    </w:rPr>
  </w:style>
  <w:style w:type="paragraph" w:customStyle="1" w:styleId="normalafterlisttable">
    <w:name w:val="normal after list/table"/>
    <w:basedOn w:val="Normal"/>
    <w:rsid w:val="00267007"/>
    <w:pPr>
      <w:widowControl/>
      <w:overflowPunct w:val="0"/>
      <w:spacing w:before="240" w:after="120" w:line="276" w:lineRule="auto"/>
    </w:pPr>
    <w:rPr>
      <w:rFonts w:eastAsiaTheme="minorHAnsi"/>
      <w:lang w:val="en-AU"/>
    </w:rPr>
  </w:style>
  <w:style w:type="numbering" w:customStyle="1" w:styleId="SDbulletlist">
    <w:name w:val="SD bullet list"/>
    <w:uiPriority w:val="99"/>
    <w:rsid w:val="00267007"/>
    <w:pPr>
      <w:numPr>
        <w:numId w:val="4"/>
      </w:numPr>
    </w:pPr>
  </w:style>
  <w:style w:type="character" w:styleId="Hyperlink">
    <w:name w:val="Hyperlink"/>
    <w:basedOn w:val="DefaultParagraphFont"/>
    <w:uiPriority w:val="99"/>
    <w:unhideWhenUsed/>
    <w:rsid w:val="000D480B"/>
    <w:rPr>
      <w:color w:val="0000FF"/>
      <w:u w:val="single"/>
    </w:rPr>
  </w:style>
  <w:style w:type="paragraph" w:customStyle="1" w:styleId="Note">
    <w:name w:val="Note"/>
    <w:qFormat/>
    <w:rsid w:val="006162E7"/>
    <w:pPr>
      <w:widowControl/>
      <w:tabs>
        <w:tab w:val="left" w:pos="1418"/>
      </w:tabs>
      <w:autoSpaceDE/>
      <w:autoSpaceDN/>
      <w:spacing w:before="120"/>
      <w:ind w:left="992" w:hanging="567"/>
    </w:pPr>
    <w:rPr>
      <w:rFonts w:ascii="Arial" w:eastAsia="Times New Roman" w:hAnsi="Arial" w:cs="Arial"/>
      <w:sz w:val="18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5A6F"/>
    <w:pPr>
      <w:widowControl w:val="0"/>
      <w:autoSpaceDE w:val="0"/>
      <w:autoSpaceDN w:val="0"/>
      <w:spacing w:after="0"/>
    </w:pPr>
    <w:rPr>
      <w:rFonts w:ascii="Arial" w:eastAsia="Arial" w:hAnsi="Arial" w:cs="Arial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5A6F"/>
    <w:rPr>
      <w:rFonts w:ascii="Arial" w:eastAsia="Arial" w:hAnsi="Arial" w:cs="Arial"/>
      <w:b/>
      <w:bCs/>
      <w:sz w:val="20"/>
      <w:szCs w:val="20"/>
      <w:lang w:val="en-AU"/>
    </w:rPr>
  </w:style>
  <w:style w:type="paragraph" w:styleId="ListNumber3">
    <w:name w:val="List Number 3"/>
    <w:basedOn w:val="Normal"/>
    <w:uiPriority w:val="99"/>
    <w:semiHidden/>
    <w:unhideWhenUsed/>
    <w:rsid w:val="007572AE"/>
    <w:pPr>
      <w:numPr>
        <w:numId w:val="5"/>
      </w:numPr>
      <w:contextualSpacing/>
    </w:pPr>
  </w:style>
  <w:style w:type="paragraph" w:customStyle="1" w:styleId="Heading4normal">
    <w:name w:val="Heading 4 normal"/>
    <w:basedOn w:val="Heading4"/>
    <w:qFormat/>
    <w:rsid w:val="007572AE"/>
    <w:pPr>
      <w:keepNext w:val="0"/>
      <w:keepLines w:val="0"/>
      <w:widowControl/>
      <w:numPr>
        <w:ilvl w:val="3"/>
      </w:numPr>
      <w:tabs>
        <w:tab w:val="left" w:pos="851"/>
      </w:tabs>
      <w:overflowPunct w:val="0"/>
      <w:adjustRightInd w:val="0"/>
      <w:spacing w:before="120" w:after="120" w:line="276" w:lineRule="auto"/>
      <w:ind w:left="851" w:hanging="851"/>
      <w:textAlignment w:val="baseline"/>
    </w:pPr>
    <w:rPr>
      <w:rFonts w:ascii="Arial" w:hAnsi="Arial"/>
      <w:i w:val="0"/>
      <w:color w:val="auto"/>
      <w:kern w:val="32"/>
      <w:szCs w:val="26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72A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cs-consultation-cta-link-text2">
    <w:name w:val="cs-consultation-cta-link-text2"/>
    <w:basedOn w:val="DefaultParagraphFont"/>
    <w:rsid w:val="00827DA7"/>
    <w:rPr>
      <w:sz w:val="36"/>
      <w:szCs w:val="36"/>
      <w:u w:val="single"/>
    </w:rPr>
  </w:style>
  <w:style w:type="character" w:styleId="Strong">
    <w:name w:val="Strong"/>
    <w:basedOn w:val="DefaultParagraphFont"/>
    <w:uiPriority w:val="22"/>
    <w:qFormat/>
    <w:rsid w:val="0070160A"/>
    <w:rPr>
      <w:b/>
      <w:bCs/>
    </w:rPr>
  </w:style>
  <w:style w:type="character" w:customStyle="1" w:styleId="sr-only1">
    <w:name w:val="sr-only1"/>
    <w:basedOn w:val="DefaultParagraphFont"/>
    <w:rsid w:val="00A7475B"/>
    <w:rPr>
      <w:bdr w:val="none" w:sz="0" w:space="0" w:color="auto" w:frame="1"/>
    </w:rPr>
  </w:style>
  <w:style w:type="character" w:customStyle="1" w:styleId="the-question">
    <w:name w:val="the-question"/>
    <w:basedOn w:val="DefaultParagraphFont"/>
    <w:rsid w:val="004C3185"/>
  </w:style>
  <w:style w:type="character" w:customStyle="1" w:styleId="hide">
    <w:name w:val="hide"/>
    <w:basedOn w:val="DefaultParagraphFont"/>
    <w:rsid w:val="004C3185"/>
  </w:style>
  <w:style w:type="paragraph" w:customStyle="1" w:styleId="printed-select-quantity-notice">
    <w:name w:val="printed-select-quantity-notice"/>
    <w:basedOn w:val="Normal"/>
    <w:rsid w:val="004C318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printed-item-list">
    <w:name w:val="printed-item-list"/>
    <w:basedOn w:val="Normal"/>
    <w:rsid w:val="004C318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customStyle="1" w:styleId="printed-item-label">
    <w:name w:val="printed-item-label"/>
    <w:basedOn w:val="DefaultParagraphFont"/>
    <w:rsid w:val="004C3185"/>
  </w:style>
  <w:style w:type="character" w:customStyle="1" w:styleId="cs-toc-answered">
    <w:name w:val="cs-toc-answered"/>
    <w:basedOn w:val="DefaultParagraphFont"/>
    <w:rsid w:val="00064DF9"/>
  </w:style>
  <w:style w:type="character" w:customStyle="1" w:styleId="cs-label-required1">
    <w:name w:val="cs-label-required1"/>
    <w:basedOn w:val="DefaultParagraphFont"/>
    <w:rsid w:val="00064DF9"/>
    <w:rPr>
      <w:color w:val="666666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64DF9"/>
    <w:pPr>
      <w:widowControl/>
      <w:pBdr>
        <w:bottom w:val="single" w:sz="6" w:space="1" w:color="auto"/>
      </w:pBdr>
      <w:autoSpaceDE/>
      <w:autoSpaceDN/>
      <w:jc w:val="center"/>
    </w:pPr>
    <w:rPr>
      <w:rFonts w:eastAsia="Times New Roman"/>
      <w:vanish/>
      <w:sz w:val="16"/>
      <w:szCs w:val="16"/>
      <w:lang w:val="en-AU" w:eastAsia="en-A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64DF9"/>
    <w:rPr>
      <w:rFonts w:ascii="Arial" w:eastAsia="Times New Roman" w:hAnsi="Arial" w:cs="Arial"/>
      <w:vanish/>
      <w:sz w:val="16"/>
      <w:szCs w:val="16"/>
      <w:lang w:val="en-AU" w:eastAsia="en-A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64DF9"/>
    <w:pPr>
      <w:widowControl/>
      <w:pBdr>
        <w:top w:val="single" w:sz="6" w:space="1" w:color="auto"/>
      </w:pBdr>
      <w:autoSpaceDE/>
      <w:autoSpaceDN/>
      <w:jc w:val="center"/>
    </w:pPr>
    <w:rPr>
      <w:rFonts w:eastAsia="Times New Roman"/>
      <w:vanish/>
      <w:sz w:val="16"/>
      <w:szCs w:val="16"/>
      <w:lang w:val="en-AU" w:eastAsia="en-A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64DF9"/>
    <w:rPr>
      <w:rFonts w:ascii="Arial" w:eastAsia="Times New Roman" w:hAnsi="Arial" w:cs="Arial"/>
      <w:vanish/>
      <w:sz w:val="16"/>
      <w:szCs w:val="16"/>
      <w:lang w:val="en-AU" w:eastAsia="en-AU"/>
    </w:rPr>
  </w:style>
  <w:style w:type="character" w:customStyle="1" w:styleId="show-when-no-js1">
    <w:name w:val="show-when-no-js1"/>
    <w:basedOn w:val="DefaultParagraphFont"/>
    <w:rsid w:val="00AC1B98"/>
    <w:rPr>
      <w:vanish/>
      <w:webHidden w:val="0"/>
      <w:specVanish w:val="0"/>
    </w:rPr>
  </w:style>
  <w:style w:type="character" w:customStyle="1" w:styleId="cs-radio-label-inner-input4">
    <w:name w:val="cs-radio-label-inner-input4"/>
    <w:basedOn w:val="DefaultParagraphFont"/>
    <w:rsid w:val="00AC1B98"/>
  </w:style>
  <w:style w:type="character" w:customStyle="1" w:styleId="cs-radio-label-inner-text4">
    <w:name w:val="cs-radio-label-inner-text4"/>
    <w:basedOn w:val="DefaultParagraphFont"/>
    <w:rsid w:val="00AC1B98"/>
  </w:style>
  <w:style w:type="character" w:customStyle="1" w:styleId="Heading1Char">
    <w:name w:val="Heading 1 Char"/>
    <w:basedOn w:val="DefaultParagraphFont"/>
    <w:link w:val="Heading1"/>
    <w:uiPriority w:val="9"/>
    <w:rsid w:val="007C070A"/>
    <w:rPr>
      <w:rFonts w:ascii="Arial" w:eastAsia="Arial" w:hAnsi="Arial" w:cs="Arial"/>
      <w:sz w:val="33"/>
      <w:szCs w:val="33"/>
    </w:rPr>
  </w:style>
  <w:style w:type="character" w:customStyle="1" w:styleId="Heading2Char">
    <w:name w:val="Heading 2 Char"/>
    <w:basedOn w:val="DefaultParagraphFont"/>
    <w:link w:val="Heading2"/>
    <w:uiPriority w:val="9"/>
    <w:rsid w:val="007C070A"/>
    <w:rPr>
      <w:rFonts w:ascii="Arial" w:eastAsia="Arial" w:hAnsi="Arial" w:cs="Arial"/>
      <w:sz w:val="29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rsid w:val="007C070A"/>
    <w:rPr>
      <w:rFonts w:ascii="Arial" w:eastAsia="Arial" w:hAnsi="Arial" w:cs="Arial"/>
      <w:b/>
      <w:bCs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414C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414C9"/>
    <w:rPr>
      <w:color w:val="800080" w:themeColor="followed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55389C"/>
    <w:rPr>
      <w:rFonts w:ascii="Arial" w:eastAsia="Arial" w:hAnsi="Arial" w:cs="Arial"/>
      <w:sz w:val="24"/>
      <w:szCs w:val="24"/>
    </w:rPr>
  </w:style>
  <w:style w:type="paragraph" w:customStyle="1" w:styleId="pf0">
    <w:name w:val="pf0"/>
    <w:basedOn w:val="Normal"/>
    <w:rsid w:val="00C60CD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customStyle="1" w:styleId="cf01">
    <w:name w:val="cf01"/>
    <w:basedOn w:val="DefaultParagraphFont"/>
    <w:rsid w:val="00C60CD8"/>
    <w:rPr>
      <w:rFonts w:ascii="Segoe UI" w:hAnsi="Segoe UI" w:cs="Segoe UI" w:hint="default"/>
      <w:b/>
      <w:bCs/>
      <w:color w:val="1F4E79"/>
      <w:sz w:val="18"/>
      <w:szCs w:val="18"/>
    </w:rPr>
  </w:style>
  <w:style w:type="character" w:customStyle="1" w:styleId="cf21">
    <w:name w:val="cf21"/>
    <w:basedOn w:val="DefaultParagraphFont"/>
    <w:rsid w:val="00C60CD8"/>
    <w:rPr>
      <w:rFonts w:ascii="Segoe UI" w:hAnsi="Segoe UI" w:cs="Segoe UI" w:hint="default"/>
      <w:color w:val="366092"/>
      <w:sz w:val="18"/>
      <w:szCs w:val="18"/>
    </w:rPr>
  </w:style>
  <w:style w:type="table" w:styleId="TableGridLight">
    <w:name w:val="Grid Table Light"/>
    <w:basedOn w:val="TableNormal"/>
    <w:uiPriority w:val="40"/>
    <w:rsid w:val="00244AFE"/>
    <w:pPr>
      <w:widowControl/>
      <w:autoSpaceDE/>
      <w:autoSpaceDN/>
    </w:pPr>
    <w:rPr>
      <w:kern w:val="2"/>
      <w:lang w:val="en-AU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ld">
    <w:name w:val="bold"/>
    <w:uiPriority w:val="1"/>
    <w:qFormat/>
    <w:rsid w:val="007C6002"/>
    <w:rPr>
      <w:b/>
    </w:rPr>
  </w:style>
  <w:style w:type="character" w:styleId="Mention">
    <w:name w:val="Mention"/>
    <w:basedOn w:val="DefaultParagraphFont"/>
    <w:uiPriority w:val="99"/>
    <w:unhideWhenUsed/>
    <w:rsid w:val="00956D6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78246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0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0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9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984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108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245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509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859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909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7986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4339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6383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5339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281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120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2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179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733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15950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968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72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047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552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48" w:space="0" w:color="FFFFFF"/>
                                                    <w:left w:val="none" w:sz="0" w:space="0" w:color="auto"/>
                                                    <w:bottom w:val="single" w:sz="48" w:space="0" w:color="FFFFF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5190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4137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6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2068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3844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8141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1703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0639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188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48" w:space="0" w:color="FFFFFF"/>
                                                    <w:left w:val="none" w:sz="0" w:space="0" w:color="auto"/>
                                                    <w:bottom w:val="single" w:sz="48" w:space="0" w:color="FFFFF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6240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485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9887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1646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9766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7336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65416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60"/>
                                                                  <w:divBdr>
                                                                    <w:top w:val="single" w:sz="6" w:space="0" w:color="E9E9E7"/>
                                                                    <w:left w:val="none" w:sz="0" w:space="0" w:color="auto"/>
                                                                    <w:bottom w:val="single" w:sz="6" w:space="0" w:color="E9E9E7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9397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09640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3058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1021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686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41134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9296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48" w:space="0" w:color="FFFFFF"/>
                                                    <w:left w:val="none" w:sz="0" w:space="0" w:color="auto"/>
                                                    <w:bottom w:val="single" w:sz="48" w:space="0" w:color="FFFFF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474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9155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4978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9884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0477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938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2246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8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80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37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01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49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78220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367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153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189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38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03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8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2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828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300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637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96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43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9545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39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5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8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12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443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894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12590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579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411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4076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9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8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73083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00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265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49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91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38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422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59470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539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646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334608">
                                              <w:marLeft w:val="0"/>
                                              <w:marRight w:val="0"/>
                                              <w:marTop w:val="0"/>
                                              <w:marBottom w:val="3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74705">
                                                  <w:marLeft w:val="-15"/>
                                                  <w:marRight w:val="-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904329">
                                                  <w:marLeft w:val="-15"/>
                                                  <w:marRight w:val="-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1450550">
                                                  <w:marLeft w:val="-15"/>
                                                  <w:marRight w:val="-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9705565">
                                                  <w:marLeft w:val="-15"/>
                                                  <w:marRight w:val="-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3379789">
                                                  <w:marLeft w:val="-15"/>
                                                  <w:marRight w:val="-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1405159">
                                                  <w:marLeft w:val="-15"/>
                                                  <w:marRight w:val="-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7309490">
                                                  <w:marLeft w:val="-15"/>
                                                  <w:marRight w:val="-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5124229">
                                                  <w:marLeft w:val="-15"/>
                                                  <w:marRight w:val="-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5115648">
                                                  <w:marLeft w:val="-15"/>
                                                  <w:marRight w:val="-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0647350">
                                                  <w:marLeft w:val="-15"/>
                                                  <w:marRight w:val="-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7436902">
                                                  <w:marLeft w:val="-15"/>
                                                  <w:marRight w:val="-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8931065">
                                                  <w:marLeft w:val="-15"/>
                                                  <w:marRight w:val="-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0035325">
                                                  <w:marLeft w:val="-15"/>
                                                  <w:marRight w:val="-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5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1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66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9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596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49228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756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37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093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0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5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73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4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485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4422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055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280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9085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653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48" w:space="0" w:color="FFFFFF"/>
                                                    <w:left w:val="none" w:sz="0" w:space="0" w:color="auto"/>
                                                    <w:bottom w:val="single" w:sz="48" w:space="0" w:color="FFFFF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0391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1079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2669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5040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0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5668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5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2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8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60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49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178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05163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593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161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3175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4111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48" w:space="0" w:color="FFFFFF"/>
                                                    <w:left w:val="none" w:sz="0" w:space="0" w:color="auto"/>
                                                    <w:bottom w:val="single" w:sz="48" w:space="0" w:color="FFFFF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545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8441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830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3808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9773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3891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325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9660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0811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8380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8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84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0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23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149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92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33276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8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818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311249">
                                              <w:marLeft w:val="0"/>
                                              <w:marRight w:val="0"/>
                                              <w:marTop w:val="600"/>
                                              <w:marBottom w:val="0"/>
                                              <w:divBdr>
                                                <w:top w:val="single" w:sz="48" w:space="24" w:color="0081A2"/>
                                                <w:left w:val="single" w:sz="48" w:space="24" w:color="0081A2"/>
                                                <w:bottom w:val="single" w:sz="48" w:space="24" w:color="0081A2"/>
                                                <w:right w:val="single" w:sz="48" w:space="24" w:color="0081A2"/>
                                              </w:divBdr>
                                              <w:divsChild>
                                                <w:div w:id="1893347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7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85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37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45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532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90183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439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374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878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9123953">
                                                  <w:marLeft w:val="0"/>
                                                  <w:marRight w:val="0"/>
                                                  <w:marTop w:val="4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ulatoryconsultation@casa.gov.au?subject=Consultation%20on%20Proposed%20Part%20101%20of%20CASR%20miscellaneous%20amendments%202026%20-%20(CD%202613US)" TargetMode="External"/><Relationship Id="rId13" Type="http://schemas.openxmlformats.org/officeDocument/2006/relationships/hyperlink" Target="https://www.casa.gov.au/rules/changing-rules/consultation-industry-and-public" TargetMode="External"/><Relationship Id="rId18" Type="http://schemas.microsoft.com/office/2019/05/relationships/documenttasks" Target="documenttasks/documenttasks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asa.gov.au/rules/changing-rules/consultation-industry-and-public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nsultation.casa.gov.au/regulatory-program/pp-2107us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legislation.gov.au/F2019L00593/latest/tex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egislation.gov.au/F1998B00220/latest/text" TargetMode="External"/><Relationship Id="rId14" Type="http://schemas.openxmlformats.org/officeDocument/2006/relationships/header" Target="header1.xml"/></Relationships>
</file>

<file path=word/documenttasks/documenttasks1.xml><?xml version="1.0" encoding="utf-8"?>
<t:Tasks xmlns:t="http://schemas.microsoft.com/office/tasks/2019/documenttasks" xmlns:oel="http://schemas.microsoft.com/office/2019/extlst">
  <t:Task id="{3A0AE03C-28C3-4543-BEC5-3A13C34496B5}">
    <t:Anchor>
      <t:Comment id="921981731"/>
    </t:Anchor>
    <t:History>
      <t:Event id="{6BA9236F-31DA-4880-BD23-5A1EF56FBB61}" time="2026-01-19T03:15:45.645Z">
        <t:Attribution userId="S::jaclyn.smith@casa.gov.au::c59125c7-bae1-43ec-b120-fd37024a7639" userProvider="AD" userName="Smith, Jaclyn"/>
        <t:Anchor>
          <t:Comment id="921981731"/>
        </t:Anchor>
        <t:Create/>
      </t:Event>
      <t:Event id="{4BDBD9C1-CFA8-489D-B99A-0BFF53959E2E}" time="2026-01-19T03:15:45.645Z">
        <t:Attribution userId="S::jaclyn.smith@casa.gov.au::c59125c7-bae1-43ec-b120-fd37024a7639" userProvider="AD" userName="Smith, Jaclyn"/>
        <t:Anchor>
          <t:Comment id="921981731"/>
        </t:Anchor>
        <t:Assign userId="S::Valeriia.Gilman@casa.gov.au::a5b70974-e301-412a-99a5-529acc851924" userProvider="AD" userName="Gilman, Valeriia"/>
      </t:Event>
      <t:Event id="{7CB9B67F-B71E-4D83-85DF-7B36E9E02DC6}" time="2026-01-19T03:15:45.645Z">
        <t:Attribution userId="S::jaclyn.smith@casa.gov.au::c59125c7-bae1-43ec-b120-fd37024a7639" userProvider="AD" userName="Smith, Jaclyn"/>
        <t:Anchor>
          <t:Comment id="921981731"/>
        </t:Anchor>
        <t:SetTitle title="Hi @Gilman, Valeriia could we please source the interest groups from the R&amp;D consultation and drop into this one? The R&amp;D list is in alphabetical order - we can then insert other interest groups as needed. Thank you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51497-D5EB-4BF8-A75B-7AF7ABCBB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12</Pages>
  <Words>2095</Words>
  <Characters>11946</Characters>
  <Application>Microsoft Office Word</Application>
  <DocSecurity>0</DocSecurity>
  <Lines>99</Lines>
  <Paragraphs>28</Paragraphs>
  <ScaleCrop>false</ScaleCrop>
  <Company/>
  <LinksUpToDate>false</LinksUpToDate>
  <CharactersWithSpaces>14013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Proposed Part 101 miscellaneous amendments 2025 - (CD 2519US)</dc:title>
  <dc:subject>Regulatory consultation</dc:subject>
  <dc:creator>Civil Aviation Safety Authority</dc:creator>
  <cp:keywords>Proposed Part 101 miscellaneous amendments 2025 - (CD 2519US)</cp:keywords>
  <cp:lastModifiedBy>Goosen, Elizabeth</cp:lastModifiedBy>
  <cp:revision>298</cp:revision>
  <dcterms:created xsi:type="dcterms:W3CDTF">2026-01-20T02:07:00Z</dcterms:created>
  <dcterms:modified xsi:type="dcterms:W3CDTF">2026-08-04T04:11:00Z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2018-10-23T00:00:00Z</vt:filetime>
  </property>
</Properties>
</file>