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EE0F0" w14:textId="2103DDC5" w:rsidR="006917BD" w:rsidRDefault="006917BD" w:rsidP="00117B6A">
      <w:pPr>
        <w:spacing w:before="120" w:after="120"/>
        <w:rPr>
          <w:sz w:val="28"/>
          <w:szCs w:val="28"/>
          <w:lang w:val="en"/>
        </w:rPr>
      </w:pPr>
      <w:r w:rsidRPr="006917BD">
        <w:rPr>
          <w:sz w:val="28"/>
          <w:szCs w:val="28"/>
          <w:lang w:val="en"/>
        </w:rPr>
        <w:t>New competency standards for the operation of Australian registered gyroplanes - (CD 2001FS)</w:t>
      </w:r>
    </w:p>
    <w:p w14:paraId="5BA70808" w14:textId="77777777" w:rsidR="00ED2D78" w:rsidRDefault="00ED2D78" w:rsidP="002D515B">
      <w:pPr>
        <w:pStyle w:val="Heading1"/>
        <w:spacing w:before="416"/>
        <w:ind w:left="0"/>
      </w:pPr>
      <w:r>
        <w:t>Overview</w:t>
      </w:r>
    </w:p>
    <w:p w14:paraId="4466B191" w14:textId="77777777" w:rsidR="00ED2D78" w:rsidRDefault="00ED2D78" w:rsidP="00ED2D78"/>
    <w:p w14:paraId="5EC7621A" w14:textId="38988E97" w:rsidR="00167A86" w:rsidRDefault="00167A86" w:rsidP="00167A86">
      <w:r w:rsidRPr="003F7F51">
        <w:t>With the commencement of Part 61– Flight Crew Licensing, CASA introduced a Manual of Standards (MOS) that outline</w:t>
      </w:r>
      <w:r w:rsidR="00286C2D">
        <w:t>d</w:t>
      </w:r>
      <w:r w:rsidRPr="003F7F51">
        <w:t xml:space="preserve"> the competency standards that must be met prior to the grant of a licence, endorsement or rating.</w:t>
      </w:r>
    </w:p>
    <w:p w14:paraId="06FEC6FA" w14:textId="77777777" w:rsidR="00167A86" w:rsidRPr="003F7F51" w:rsidRDefault="00167A86" w:rsidP="00167A86"/>
    <w:p w14:paraId="120567F5" w14:textId="3D253E91" w:rsidR="00F71B23" w:rsidRDefault="00F71B23" w:rsidP="00F71B23">
      <w:bookmarkStart w:id="0" w:name="_Hlk46304450"/>
      <w:r w:rsidRPr="003F7F51">
        <w:t>Part 61 provided</w:t>
      </w:r>
      <w:r>
        <w:t xml:space="preserve"> the</w:t>
      </w:r>
      <w:r w:rsidRPr="003F7F51">
        <w:t xml:space="preserve"> licensing framework for powered-lift, airship</w:t>
      </w:r>
      <w:r w:rsidR="00D9175C">
        <w:t>,</w:t>
      </w:r>
      <w:r w:rsidRPr="003F7F51">
        <w:t xml:space="preserve"> and gyroplane aircraft categories in anticipation of a need to issue flight crew licences and ratings for pilots of such aircraft. Consequently, within the development of the </w:t>
      </w:r>
      <w:proofErr w:type="spellStart"/>
      <w:r w:rsidRPr="003F7F51">
        <w:t>Part</w:t>
      </w:r>
      <w:proofErr w:type="spellEnd"/>
      <w:r w:rsidRPr="003F7F51">
        <w:t xml:space="preserve"> 61 MOS there were some sections reserved to allow for the development of </w:t>
      </w:r>
      <w:r w:rsidR="00D9175C">
        <w:t xml:space="preserve">the </w:t>
      </w:r>
      <w:r w:rsidRPr="003F7F51">
        <w:t xml:space="preserve">standards applicable to pilots operating </w:t>
      </w:r>
      <w:r w:rsidR="00D9175C">
        <w:t xml:space="preserve">the </w:t>
      </w:r>
      <w:proofErr w:type="gramStart"/>
      <w:r w:rsidR="00D9175C">
        <w:t>above</w:t>
      </w:r>
      <w:r w:rsidR="00F812AD">
        <w:t xml:space="preserve"> </w:t>
      </w:r>
      <w:r w:rsidR="00D9175C">
        <w:t>mentioned</w:t>
      </w:r>
      <w:proofErr w:type="gramEnd"/>
      <w:r w:rsidR="00D9175C">
        <w:t xml:space="preserve"> aircraft</w:t>
      </w:r>
      <w:r w:rsidRPr="003F7F51">
        <w:t xml:space="preserve">.  </w:t>
      </w:r>
    </w:p>
    <w:p w14:paraId="141AC312" w14:textId="77777777" w:rsidR="00F71B23" w:rsidRDefault="00F71B23" w:rsidP="00F71B23"/>
    <w:p w14:paraId="2CD6C55D" w14:textId="399390C6" w:rsidR="00167A86" w:rsidRDefault="00167A86" w:rsidP="00167A86">
      <w:r w:rsidRPr="003F7F51">
        <w:t xml:space="preserve">To </w:t>
      </w:r>
      <w:r>
        <w:t xml:space="preserve">provide a regulatory mechanism through which </w:t>
      </w:r>
      <w:r w:rsidRPr="009811BD">
        <w:t>the conduct of aerial work operations using gyroplanes</w:t>
      </w:r>
      <w:r>
        <w:t xml:space="preserve"> can occur, </w:t>
      </w:r>
      <w:r w:rsidR="00D9175C">
        <w:t xml:space="preserve">we </w:t>
      </w:r>
      <w:r>
        <w:t xml:space="preserve">propose </w:t>
      </w:r>
      <w:r w:rsidR="00D9175C">
        <w:t>to add</w:t>
      </w:r>
      <w:r>
        <w:t xml:space="preserve"> the following </w:t>
      </w:r>
      <w:r w:rsidRPr="003F7F51">
        <w:t xml:space="preserve">new </w:t>
      </w:r>
      <w:r>
        <w:t xml:space="preserve">standards and sections </w:t>
      </w:r>
      <w:r w:rsidRPr="003F7F51">
        <w:t xml:space="preserve">for gyroplanes </w:t>
      </w:r>
      <w:r>
        <w:t>to the Part 61 MOS:</w:t>
      </w:r>
    </w:p>
    <w:bookmarkEnd w:id="0"/>
    <w:p w14:paraId="3E26A76C" w14:textId="77777777" w:rsidR="00167A86" w:rsidRPr="003F7F51" w:rsidRDefault="00167A86" w:rsidP="00167A86"/>
    <w:p w14:paraId="1DB9B5A5" w14:textId="77777777" w:rsidR="00F71B23" w:rsidRDefault="00F71B23" w:rsidP="00F71B23">
      <w:pPr>
        <w:pStyle w:val="ListBullet"/>
        <w:numPr>
          <w:ilvl w:val="0"/>
          <w:numId w:val="19"/>
        </w:numPr>
      </w:pPr>
      <w:r>
        <w:t xml:space="preserve">Schedule 1 - </w:t>
      </w:r>
      <w:r w:rsidRPr="008C584B">
        <w:t>Directory of units of competency and units of knowledge</w:t>
      </w:r>
    </w:p>
    <w:p w14:paraId="787A4365" w14:textId="77777777" w:rsidR="00F71B23" w:rsidRDefault="00F71B23" w:rsidP="00F71B23">
      <w:pPr>
        <w:pStyle w:val="ListBullet"/>
        <w:numPr>
          <w:ilvl w:val="0"/>
          <w:numId w:val="19"/>
        </w:numPr>
      </w:pPr>
      <w:r>
        <w:t>Schedule 2 - Competency standards</w:t>
      </w:r>
    </w:p>
    <w:p w14:paraId="05786C56" w14:textId="77777777" w:rsidR="00F71B23" w:rsidRDefault="00F71B23" w:rsidP="00F71B23">
      <w:pPr>
        <w:pStyle w:val="ListBullet"/>
        <w:numPr>
          <w:ilvl w:val="0"/>
          <w:numId w:val="19"/>
        </w:numPr>
      </w:pPr>
      <w:r>
        <w:t>Schedule 3 - Aeronautical knowledge standards</w:t>
      </w:r>
    </w:p>
    <w:p w14:paraId="77E0CF6B" w14:textId="77777777" w:rsidR="00F71B23" w:rsidRPr="009811BD" w:rsidRDefault="00F71B23" w:rsidP="00F71B23">
      <w:pPr>
        <w:pStyle w:val="ListBullet"/>
        <w:numPr>
          <w:ilvl w:val="0"/>
          <w:numId w:val="19"/>
        </w:numPr>
      </w:pPr>
      <w:r w:rsidRPr="009811BD">
        <w:t>Sched</w:t>
      </w:r>
      <w:r>
        <w:t>ule</w:t>
      </w:r>
      <w:r w:rsidRPr="009811BD">
        <w:t xml:space="preserve"> 5 – Flight test standards</w:t>
      </w:r>
    </w:p>
    <w:p w14:paraId="06823436" w14:textId="77777777" w:rsidR="00F71B23" w:rsidRPr="009811BD" w:rsidRDefault="00F71B23" w:rsidP="00F71B23">
      <w:pPr>
        <w:pStyle w:val="ListBullet2"/>
        <w:numPr>
          <w:ilvl w:val="1"/>
          <w:numId w:val="19"/>
        </w:numPr>
      </w:pPr>
      <w:r w:rsidRPr="009811BD">
        <w:t>Appendix G.3 - RPL Gyroplane category rating flight test</w:t>
      </w:r>
    </w:p>
    <w:p w14:paraId="4C19A44E" w14:textId="77777777" w:rsidR="00F71B23" w:rsidRPr="009811BD" w:rsidRDefault="00F71B23" w:rsidP="00F71B23">
      <w:pPr>
        <w:pStyle w:val="ListBullet2"/>
        <w:numPr>
          <w:ilvl w:val="1"/>
          <w:numId w:val="19"/>
        </w:numPr>
      </w:pPr>
      <w:r w:rsidRPr="009811BD">
        <w:t>Appendix H.4 – PPL Gyroplane category rating flight test</w:t>
      </w:r>
    </w:p>
    <w:p w14:paraId="0EC11004" w14:textId="77777777" w:rsidR="00F71B23" w:rsidRPr="009811BD" w:rsidRDefault="00F71B23" w:rsidP="00F71B23">
      <w:pPr>
        <w:pStyle w:val="ListBullet2"/>
        <w:numPr>
          <w:ilvl w:val="1"/>
          <w:numId w:val="19"/>
        </w:numPr>
      </w:pPr>
      <w:r w:rsidRPr="009811BD">
        <w:t>Appendix I.4 – CPL Gyroplane category rating flight test</w:t>
      </w:r>
    </w:p>
    <w:p w14:paraId="1F902E77" w14:textId="77777777" w:rsidR="00F71B23" w:rsidRPr="009811BD" w:rsidRDefault="00F71B23" w:rsidP="00F71B23">
      <w:pPr>
        <w:pStyle w:val="ListBullet2"/>
        <w:numPr>
          <w:ilvl w:val="1"/>
          <w:numId w:val="19"/>
        </w:numPr>
      </w:pPr>
      <w:r w:rsidRPr="009811BD">
        <w:t>Appendix L.3 – Single engine gyroplane class rating</w:t>
      </w:r>
    </w:p>
    <w:p w14:paraId="795349DE" w14:textId="021BD519" w:rsidR="00F71B23" w:rsidRPr="009811BD" w:rsidRDefault="00F71B23" w:rsidP="00F71B23">
      <w:pPr>
        <w:pStyle w:val="ListBullet2"/>
        <w:ind w:left="1276"/>
      </w:pPr>
      <w:r w:rsidRPr="009811BD">
        <w:t>Appendix O.1 – NVFR rating flight test</w:t>
      </w:r>
      <w:r w:rsidR="00483EFC">
        <w:t xml:space="preserve"> *</w:t>
      </w:r>
    </w:p>
    <w:p w14:paraId="0B45C429" w14:textId="355CCB9C" w:rsidR="00F71B23" w:rsidRPr="009811BD" w:rsidRDefault="00F71B23" w:rsidP="00F71B23">
      <w:pPr>
        <w:pStyle w:val="ListBullet2"/>
        <w:numPr>
          <w:ilvl w:val="1"/>
          <w:numId w:val="19"/>
        </w:numPr>
      </w:pPr>
      <w:r w:rsidRPr="009811BD">
        <w:t xml:space="preserve">Appendix Q.1 – Low-level rating flight test </w:t>
      </w:r>
      <w:r w:rsidR="00483EFC">
        <w:t>*</w:t>
      </w:r>
    </w:p>
    <w:p w14:paraId="0E830BC6" w14:textId="77777777" w:rsidR="00F71B23" w:rsidRDefault="00F71B23" w:rsidP="00F71B23">
      <w:pPr>
        <w:pStyle w:val="ListBullet2"/>
        <w:numPr>
          <w:ilvl w:val="1"/>
          <w:numId w:val="19"/>
        </w:numPr>
      </w:pPr>
      <w:r w:rsidRPr="009811BD">
        <w:t>Appendix R.1 – Aerial application rating and endorsement flight test *</w:t>
      </w:r>
    </w:p>
    <w:p w14:paraId="54676B38" w14:textId="77777777" w:rsidR="00F71B23" w:rsidRPr="009811BD" w:rsidRDefault="00F71B23" w:rsidP="00F71B23">
      <w:pPr>
        <w:pStyle w:val="ListBullet"/>
        <w:numPr>
          <w:ilvl w:val="0"/>
          <w:numId w:val="19"/>
        </w:numPr>
      </w:pPr>
      <w:r w:rsidRPr="009811BD">
        <w:t>Sched</w:t>
      </w:r>
      <w:r>
        <w:t>ule</w:t>
      </w:r>
      <w:r w:rsidRPr="009811BD">
        <w:t xml:space="preserve"> 6 – Proficiency check standards</w:t>
      </w:r>
    </w:p>
    <w:p w14:paraId="1E891757" w14:textId="77777777" w:rsidR="00F71B23" w:rsidRDefault="00F71B23" w:rsidP="00F71B23">
      <w:pPr>
        <w:pStyle w:val="ListBullet2"/>
        <w:numPr>
          <w:ilvl w:val="1"/>
          <w:numId w:val="19"/>
        </w:numPr>
      </w:pPr>
      <w:r w:rsidRPr="009811BD">
        <w:t>Appendix 4 – Aerial application rating prof check *</w:t>
      </w:r>
    </w:p>
    <w:p w14:paraId="0C512FD6" w14:textId="77777777" w:rsidR="00F71B23" w:rsidRPr="009811BD" w:rsidRDefault="00F71B23" w:rsidP="00F71B23">
      <w:pPr>
        <w:pStyle w:val="ListBullet"/>
        <w:numPr>
          <w:ilvl w:val="0"/>
          <w:numId w:val="19"/>
        </w:numPr>
      </w:pPr>
      <w:r w:rsidRPr="009811BD">
        <w:t>Sched</w:t>
      </w:r>
      <w:r>
        <w:t>ule</w:t>
      </w:r>
      <w:r w:rsidRPr="009811BD">
        <w:t xml:space="preserve"> 7 – Flight review standards</w:t>
      </w:r>
    </w:p>
    <w:p w14:paraId="21A4E64E" w14:textId="77777777" w:rsidR="00F71B23" w:rsidRPr="009811BD" w:rsidRDefault="00F71B23" w:rsidP="00F71B23">
      <w:pPr>
        <w:pStyle w:val="ListBullet2"/>
        <w:numPr>
          <w:ilvl w:val="1"/>
          <w:numId w:val="19"/>
        </w:numPr>
      </w:pPr>
      <w:r w:rsidRPr="009811BD">
        <w:t>Appendix O – NVFR rating flight review</w:t>
      </w:r>
    </w:p>
    <w:p w14:paraId="4E2415B4" w14:textId="77777777" w:rsidR="00F71B23" w:rsidRDefault="00F71B23" w:rsidP="00F71B23">
      <w:pPr>
        <w:pStyle w:val="ListBullet2"/>
        <w:numPr>
          <w:ilvl w:val="1"/>
          <w:numId w:val="19"/>
        </w:numPr>
      </w:pPr>
      <w:r w:rsidRPr="009811BD">
        <w:t>Appendix Q – Low-level rating</w:t>
      </w:r>
    </w:p>
    <w:p w14:paraId="59616C49" w14:textId="77777777" w:rsidR="00F71B23" w:rsidRPr="009811BD" w:rsidRDefault="00F71B23" w:rsidP="00F71B23">
      <w:pPr>
        <w:pStyle w:val="ListBullet"/>
        <w:numPr>
          <w:ilvl w:val="0"/>
          <w:numId w:val="19"/>
        </w:numPr>
      </w:pPr>
      <w:r w:rsidRPr="009811BD">
        <w:t>Sched</w:t>
      </w:r>
      <w:r>
        <w:t>ule</w:t>
      </w:r>
      <w:r w:rsidRPr="009811BD">
        <w:t xml:space="preserve"> 8 – Tolerances</w:t>
      </w:r>
    </w:p>
    <w:p w14:paraId="09841AD1" w14:textId="77777777" w:rsidR="00F71B23" w:rsidRPr="009811BD" w:rsidRDefault="00F71B23" w:rsidP="00F71B23">
      <w:pPr>
        <w:pStyle w:val="ListBullet2"/>
        <w:numPr>
          <w:ilvl w:val="1"/>
          <w:numId w:val="19"/>
        </w:numPr>
      </w:pPr>
      <w:r w:rsidRPr="009811BD">
        <w:t>Table 6 – Gyroplane class rating – Private</w:t>
      </w:r>
    </w:p>
    <w:p w14:paraId="2C0585CA" w14:textId="2C5F83C4" w:rsidR="00F71B23" w:rsidRPr="009811BD" w:rsidRDefault="00F71B23" w:rsidP="00F71B23">
      <w:pPr>
        <w:pStyle w:val="ListBullet2"/>
        <w:numPr>
          <w:ilvl w:val="1"/>
          <w:numId w:val="19"/>
        </w:numPr>
      </w:pPr>
      <w:r w:rsidRPr="009811BD">
        <w:t xml:space="preserve">Table 7 – Gyroplane class rating </w:t>
      </w:r>
      <w:r w:rsidR="00FA78CE">
        <w:t>–</w:t>
      </w:r>
      <w:r w:rsidRPr="009811BD">
        <w:t xml:space="preserve"> Professional</w:t>
      </w:r>
      <w:r w:rsidR="00FA78CE">
        <w:t xml:space="preserve"> </w:t>
      </w:r>
    </w:p>
    <w:p w14:paraId="28959A94" w14:textId="674ECEB1" w:rsidR="00483EFC" w:rsidRDefault="00483EFC" w:rsidP="00483EFC"/>
    <w:p w14:paraId="27356BB5" w14:textId="74C9481C" w:rsidR="00483EFC" w:rsidRDefault="00483EFC" w:rsidP="00117B6A">
      <w:r w:rsidRPr="00483EFC">
        <w:t xml:space="preserve">The standards that are annotated with </w:t>
      </w:r>
      <w:r w:rsidRPr="00117B6A">
        <w:rPr>
          <w:b/>
          <w:bCs/>
        </w:rPr>
        <w:t>*</w:t>
      </w:r>
      <w:r w:rsidR="006D3156">
        <w:rPr>
          <w:b/>
          <w:bCs/>
        </w:rPr>
        <w:t>,</w:t>
      </w:r>
      <w:r w:rsidRPr="00483EFC">
        <w:t xml:space="preserve"> </w:t>
      </w:r>
      <w:r w:rsidR="00FA78CE">
        <w:t>indicate the</w:t>
      </w:r>
      <w:r w:rsidRPr="00483EFC">
        <w:t xml:space="preserve"> changes to the current standard. All text highlighted in yellow has not been amended.</w:t>
      </w:r>
    </w:p>
    <w:p w14:paraId="68E05594" w14:textId="013FEEE7" w:rsidR="00F812AD" w:rsidRDefault="00F812AD" w:rsidP="00117B6A"/>
    <w:p w14:paraId="0CBCC91F" w14:textId="0A7AA07A" w:rsidR="00F812AD" w:rsidRPr="00483EFC" w:rsidRDefault="00F812AD" w:rsidP="00117B6A">
      <w:r>
        <w:t xml:space="preserve">While this consultation is limited to new standards for prospective gyroplane pilots, it does not include the common </w:t>
      </w:r>
      <w:r w:rsidR="00713AB4">
        <w:t>u</w:t>
      </w:r>
      <w:r>
        <w:t xml:space="preserve">nits of competency applicable to </w:t>
      </w:r>
      <w:r w:rsidR="0081335B">
        <w:t xml:space="preserve">pilots of </w:t>
      </w:r>
      <w:r>
        <w:t>all categories of aircraft</w:t>
      </w:r>
      <w:r w:rsidR="00993CA1">
        <w:t>,</w:t>
      </w:r>
      <w:r>
        <w:t xml:space="preserve"> except where the </w:t>
      </w:r>
      <w:r w:rsidR="0081335B">
        <w:t xml:space="preserve">‘common’ </w:t>
      </w:r>
      <w:r w:rsidR="00713AB4">
        <w:t>u</w:t>
      </w:r>
      <w:r>
        <w:t xml:space="preserve">nit has been amended to </w:t>
      </w:r>
      <w:r w:rsidR="0081335B">
        <w:t xml:space="preserve">provide for gyroplanes training requirements. The common </w:t>
      </w:r>
      <w:r w:rsidR="00713AB4">
        <w:t>u</w:t>
      </w:r>
      <w:r w:rsidR="0081335B">
        <w:t xml:space="preserve">nits can be identified in the </w:t>
      </w:r>
      <w:r w:rsidR="00713AB4">
        <w:t>t</w:t>
      </w:r>
      <w:r w:rsidR="0081335B">
        <w:t xml:space="preserve">ables that specify all the </w:t>
      </w:r>
      <w:r w:rsidR="00713AB4">
        <w:t>u</w:t>
      </w:r>
      <w:r w:rsidR="0081335B">
        <w:t>nits applicable to a licence, rating or endorsement.</w:t>
      </w:r>
    </w:p>
    <w:p w14:paraId="0CC2A834" w14:textId="44F17009" w:rsidR="00483EFC" w:rsidRDefault="00483EFC" w:rsidP="00483EFC"/>
    <w:p w14:paraId="4771C915" w14:textId="43E873C7" w:rsidR="00483EFC" w:rsidRPr="00483EFC" w:rsidRDefault="00483EFC" w:rsidP="00117B6A">
      <w:r w:rsidRPr="00483EFC">
        <w:t xml:space="preserve">CASA </w:t>
      </w:r>
      <w:r w:rsidR="00FA78CE">
        <w:t xml:space="preserve">is </w:t>
      </w:r>
      <w:r w:rsidRPr="00483EFC">
        <w:t xml:space="preserve">currently </w:t>
      </w:r>
      <w:r w:rsidR="00FA78CE">
        <w:t>conducting</w:t>
      </w:r>
      <w:r w:rsidRPr="00483EFC">
        <w:t xml:space="preserve"> a </w:t>
      </w:r>
      <w:r w:rsidR="00FA78CE">
        <w:t xml:space="preserve">concurrent </w:t>
      </w:r>
      <w:r w:rsidRPr="00483EFC">
        <w:t xml:space="preserve">consultation </w:t>
      </w:r>
      <w:r w:rsidR="00FA78CE">
        <w:t>to</w:t>
      </w:r>
      <w:r w:rsidRPr="00483EFC">
        <w:t xml:space="preserve"> amend the term incipient spin to stall with a wing drop. This amendment is highlighted </w:t>
      </w:r>
      <w:r w:rsidR="00FA78CE">
        <w:t>in</w:t>
      </w:r>
      <w:r w:rsidRPr="00483EFC">
        <w:t xml:space="preserve"> bold text.</w:t>
      </w:r>
    </w:p>
    <w:p w14:paraId="158EE7FD" w14:textId="049EF2AA" w:rsidR="00167A86" w:rsidRDefault="00167A86" w:rsidP="00167A86">
      <w:pPr>
        <w:pStyle w:val="unHeading2"/>
        <w:rPr>
          <w:color w:val="auto"/>
          <w:sz w:val="22"/>
          <w:szCs w:val="22"/>
        </w:rPr>
      </w:pPr>
      <w:r w:rsidRPr="00167A86">
        <w:rPr>
          <w:color w:val="auto"/>
          <w:sz w:val="22"/>
          <w:szCs w:val="22"/>
        </w:rPr>
        <w:lastRenderedPageBreak/>
        <w:t>Previous consultation</w:t>
      </w:r>
    </w:p>
    <w:p w14:paraId="33BD3425" w14:textId="1EEF8855" w:rsidR="00F71B23" w:rsidRDefault="005344F6" w:rsidP="005344F6">
      <w:pPr>
        <w:pStyle w:val="CommentText"/>
        <w:rPr>
          <w:rFonts w:ascii="Arial" w:hAnsi="Arial" w:cs="Arial"/>
          <w:sz w:val="22"/>
          <w:szCs w:val="22"/>
        </w:rPr>
      </w:pPr>
      <w:bookmarkStart w:id="1" w:name="_Hlk46304489"/>
      <w:r w:rsidRPr="005344F6">
        <w:rPr>
          <w:rFonts w:ascii="Arial" w:hAnsi="Arial" w:cs="Arial"/>
          <w:sz w:val="22"/>
          <w:szCs w:val="22"/>
        </w:rPr>
        <w:t xml:space="preserve">The current </w:t>
      </w:r>
      <w:r>
        <w:rPr>
          <w:rFonts w:ascii="Arial" w:hAnsi="Arial" w:cs="Arial"/>
          <w:sz w:val="22"/>
          <w:szCs w:val="22"/>
        </w:rPr>
        <w:t xml:space="preserve">Part 61 </w:t>
      </w:r>
      <w:r w:rsidRPr="005344F6">
        <w:rPr>
          <w:rFonts w:ascii="Arial" w:hAnsi="Arial" w:cs="Arial"/>
          <w:sz w:val="22"/>
          <w:szCs w:val="22"/>
        </w:rPr>
        <w:t xml:space="preserve">MOS includes some limited standards for </w:t>
      </w:r>
      <w:r w:rsidR="00FA78CE">
        <w:rPr>
          <w:rFonts w:ascii="Arial" w:hAnsi="Arial" w:cs="Arial"/>
          <w:sz w:val="22"/>
          <w:szCs w:val="22"/>
        </w:rPr>
        <w:t>g</w:t>
      </w:r>
      <w:r w:rsidR="00FA78CE" w:rsidRPr="005344F6">
        <w:rPr>
          <w:rFonts w:ascii="Arial" w:hAnsi="Arial" w:cs="Arial"/>
          <w:sz w:val="22"/>
          <w:szCs w:val="22"/>
        </w:rPr>
        <w:t xml:space="preserve">yroplane </w:t>
      </w:r>
      <w:r w:rsidRPr="005344F6">
        <w:rPr>
          <w:rFonts w:ascii="Arial" w:hAnsi="Arial" w:cs="Arial"/>
          <w:sz w:val="22"/>
          <w:szCs w:val="22"/>
        </w:rPr>
        <w:t xml:space="preserve">pilots.  </w:t>
      </w:r>
      <w:r w:rsidR="00F71B23" w:rsidRPr="005344F6">
        <w:rPr>
          <w:rFonts w:ascii="Arial" w:hAnsi="Arial" w:cs="Arial"/>
          <w:sz w:val="22"/>
          <w:szCs w:val="22"/>
        </w:rPr>
        <w:t xml:space="preserve">There has been no previous consultation on competency standards </w:t>
      </w:r>
      <w:r w:rsidR="00FA78CE">
        <w:rPr>
          <w:rFonts w:ascii="Arial" w:hAnsi="Arial" w:cs="Arial"/>
          <w:sz w:val="22"/>
          <w:szCs w:val="22"/>
        </w:rPr>
        <w:t>for</w:t>
      </w:r>
      <w:r w:rsidR="00F71B23" w:rsidRPr="005344F6">
        <w:rPr>
          <w:rFonts w:ascii="Arial" w:hAnsi="Arial" w:cs="Arial"/>
          <w:sz w:val="22"/>
          <w:szCs w:val="22"/>
        </w:rPr>
        <w:t xml:space="preserve"> flight crew authorisations applicable to the </w:t>
      </w:r>
      <w:r>
        <w:rPr>
          <w:rFonts w:ascii="Arial" w:hAnsi="Arial" w:cs="Arial"/>
          <w:sz w:val="22"/>
          <w:szCs w:val="22"/>
        </w:rPr>
        <w:t xml:space="preserve">commercial </w:t>
      </w:r>
      <w:r w:rsidR="00F71B23" w:rsidRPr="005344F6">
        <w:rPr>
          <w:rFonts w:ascii="Arial" w:hAnsi="Arial" w:cs="Arial"/>
          <w:sz w:val="22"/>
          <w:szCs w:val="22"/>
        </w:rPr>
        <w:t xml:space="preserve">operation of gyroplanes. </w:t>
      </w:r>
    </w:p>
    <w:bookmarkEnd w:id="1"/>
    <w:p w14:paraId="49D8299D" w14:textId="77777777" w:rsidR="00167A86" w:rsidRPr="00167A86" w:rsidRDefault="00167A86" w:rsidP="00167A86">
      <w:pPr>
        <w:pStyle w:val="unHeading2"/>
        <w:rPr>
          <w:color w:val="auto"/>
          <w:sz w:val="22"/>
          <w:szCs w:val="22"/>
        </w:rPr>
      </w:pPr>
      <w:r w:rsidRPr="00167A86">
        <w:rPr>
          <w:color w:val="auto"/>
          <w:sz w:val="22"/>
          <w:szCs w:val="22"/>
        </w:rPr>
        <w:t>Impact on industry</w:t>
      </w:r>
    </w:p>
    <w:p w14:paraId="46DDC0B2" w14:textId="1EAC2A5B" w:rsidR="00F71B23" w:rsidRDefault="00F71B23" w:rsidP="00F71B23">
      <w:r w:rsidRPr="003F7F51">
        <w:t xml:space="preserve">The proposal will </w:t>
      </w:r>
      <w:r>
        <w:t xml:space="preserve">further support the </w:t>
      </w:r>
      <w:r w:rsidR="00605760">
        <w:t>aviation sectors seeking</w:t>
      </w:r>
      <w:r>
        <w:t xml:space="preserve"> to conduct commercial gyroplane operations.</w:t>
      </w:r>
    </w:p>
    <w:p w14:paraId="4C37EA3E" w14:textId="77777777" w:rsidR="00F71B23" w:rsidRPr="003F7F51" w:rsidRDefault="00F71B23" w:rsidP="00F71B23"/>
    <w:p w14:paraId="443645AE" w14:textId="73AE3F30" w:rsidR="00F71B23" w:rsidRDefault="00D451B1" w:rsidP="00F71B23">
      <w:r>
        <w:t>We</w:t>
      </w:r>
      <w:r w:rsidR="00605760" w:rsidRPr="003F7F51">
        <w:t xml:space="preserve"> undertook to implement these changes in 2015</w:t>
      </w:r>
      <w:r w:rsidR="00605760">
        <w:t xml:space="preserve">. </w:t>
      </w:r>
      <w:r w:rsidR="00F71B23" w:rsidRPr="003F7F51">
        <w:t xml:space="preserve">Without </w:t>
      </w:r>
      <w:r w:rsidR="00605760">
        <w:t>the addition of the new standards,</w:t>
      </w:r>
      <w:r w:rsidR="00F71B23" w:rsidRPr="003F7F51">
        <w:t xml:space="preserve"> significant gaps in </w:t>
      </w:r>
      <w:r w:rsidR="00605760">
        <w:t>the f</w:t>
      </w:r>
      <w:r w:rsidR="00605760" w:rsidRPr="003F7F51">
        <w:t xml:space="preserve">light </w:t>
      </w:r>
      <w:r w:rsidR="00605760">
        <w:t>c</w:t>
      </w:r>
      <w:r w:rsidR="00605760" w:rsidRPr="003F7F51">
        <w:t xml:space="preserve">rew </w:t>
      </w:r>
      <w:r w:rsidR="00605760">
        <w:t>l</w:t>
      </w:r>
      <w:r w:rsidR="00605760" w:rsidRPr="003F7F51">
        <w:t xml:space="preserve">icensing </w:t>
      </w:r>
      <w:r w:rsidR="00605760">
        <w:t>f</w:t>
      </w:r>
      <w:r w:rsidR="00605760" w:rsidRPr="003F7F51">
        <w:t xml:space="preserve">ramework </w:t>
      </w:r>
      <w:r w:rsidR="00F71B23" w:rsidRPr="003F7F51">
        <w:t xml:space="preserve">will </w:t>
      </w:r>
      <w:r w:rsidR="00605760">
        <w:t>continue</w:t>
      </w:r>
      <w:r w:rsidR="00F71B23" w:rsidRPr="003F7F51">
        <w:t>.</w:t>
      </w:r>
    </w:p>
    <w:p w14:paraId="6D6EDDAD" w14:textId="2393B059" w:rsidR="00ED2D78" w:rsidRPr="00117B6A" w:rsidRDefault="00ED2D78" w:rsidP="00ED2D78"/>
    <w:p w14:paraId="513B23D7" w14:textId="5142AFA4" w:rsidR="00ED2D78" w:rsidRPr="00C23953" w:rsidRDefault="00ED2D78" w:rsidP="00117B6A">
      <w:pPr>
        <w:pStyle w:val="Heading1"/>
        <w:spacing w:before="1"/>
        <w:ind w:left="0"/>
        <w:rPr>
          <w:color w:val="0070C0"/>
          <w:sz w:val="24"/>
          <w:szCs w:val="24"/>
        </w:rPr>
      </w:pPr>
      <w:r>
        <w:t xml:space="preserve">Why </w:t>
      </w:r>
      <w:r w:rsidR="00A46773">
        <w:t>W</w:t>
      </w:r>
      <w:r>
        <w:t xml:space="preserve">e </w:t>
      </w:r>
      <w:r w:rsidR="00A46773">
        <w:t>A</w:t>
      </w:r>
      <w:r>
        <w:t xml:space="preserve">re </w:t>
      </w:r>
      <w:r w:rsidR="00A46773">
        <w:t>C</w:t>
      </w:r>
      <w:r>
        <w:t xml:space="preserve">onsulting </w:t>
      </w:r>
    </w:p>
    <w:p w14:paraId="64DAE1D2" w14:textId="77777777" w:rsidR="00ED2D78" w:rsidRPr="00A11489" w:rsidRDefault="00ED2D78" w:rsidP="00ED2D78">
      <w:bookmarkStart w:id="2" w:name="_Hlk10803478"/>
    </w:p>
    <w:p w14:paraId="3C1612A6" w14:textId="64CBDEA7" w:rsidR="00ED2D78" w:rsidRPr="00167A86" w:rsidRDefault="00ED2D78" w:rsidP="00167A86">
      <w:pPr>
        <w:spacing w:after="200"/>
      </w:pPr>
      <w:r w:rsidRPr="00112DB4">
        <w:rPr>
          <w:color w:val="000000"/>
          <w:lang w:val="en"/>
        </w:rPr>
        <w:t>CASA recognises the valuable contribution community and industry consultations make to the policy decision-making process and future regulatory change.</w:t>
      </w:r>
      <w:r>
        <w:rPr>
          <w:color w:val="000000"/>
          <w:lang w:val="en"/>
        </w:rPr>
        <w:t xml:space="preserve"> </w:t>
      </w:r>
      <w:r w:rsidRPr="00167A86">
        <w:t xml:space="preserve">We are </w:t>
      </w:r>
      <w:r w:rsidR="00167A86" w:rsidRPr="003F7F51">
        <w:t>seek</w:t>
      </w:r>
      <w:r w:rsidR="00167A86">
        <w:t>ing</w:t>
      </w:r>
      <w:r w:rsidR="00167A86" w:rsidRPr="003F7F51">
        <w:t xml:space="preserve"> feedback on</w:t>
      </w:r>
      <w:r w:rsidR="00167A86">
        <w:t xml:space="preserve"> CD </w:t>
      </w:r>
      <w:r w:rsidR="00167A86" w:rsidRPr="00167A86">
        <w:t>2001FS - New competency standards for the operation of Australian registered gyroplanes</w:t>
      </w:r>
      <w:r w:rsidR="00167A86">
        <w:rPr>
          <w:i/>
          <w:iCs/>
        </w:rPr>
        <w:t>,</w:t>
      </w:r>
      <w:r w:rsidR="00167A86">
        <w:t xml:space="preserve"> </w:t>
      </w:r>
      <w:r w:rsidRPr="00167A86">
        <w:t>to ensure that the proposed new rules are clearly articulated and will work in practice and as they are intended.</w:t>
      </w:r>
    </w:p>
    <w:p w14:paraId="35D65095" w14:textId="77777777" w:rsidR="00ED2D78" w:rsidRPr="00167A86" w:rsidRDefault="00ED2D78" w:rsidP="00ED2D78">
      <w:pPr>
        <w:pStyle w:val="NormalWeb"/>
        <w:rPr>
          <w:rFonts w:ascii="Arial" w:hAnsi="Arial" w:cs="Arial"/>
          <w:sz w:val="22"/>
          <w:szCs w:val="22"/>
        </w:rPr>
      </w:pPr>
      <w:r w:rsidRPr="00167A86">
        <w:rPr>
          <w:rFonts w:ascii="Arial" w:hAnsi="Arial" w:cs="Arial"/>
          <w:sz w:val="22"/>
          <w:szCs w:val="22"/>
        </w:rPr>
        <w:t xml:space="preserve">Comments are sought from every sector of the community. This includes the general public, government agencies </w:t>
      </w:r>
      <w:proofErr w:type="gramStart"/>
      <w:r w:rsidRPr="00167A86">
        <w:rPr>
          <w:rFonts w:ascii="Arial" w:hAnsi="Arial" w:cs="Arial"/>
          <w:sz w:val="22"/>
          <w:szCs w:val="22"/>
        </w:rPr>
        <w:t>and in particular, all</w:t>
      </w:r>
      <w:proofErr w:type="gramEnd"/>
      <w:r w:rsidRPr="00167A86">
        <w:rPr>
          <w:rFonts w:ascii="Arial" w:hAnsi="Arial" w:cs="Arial"/>
          <w:sz w:val="22"/>
          <w:szCs w:val="22"/>
        </w:rPr>
        <w:t xml:space="preserve"> sectors of the aviation industry, whether as an aviator, aviation consumer and/or provider of related products and services.</w:t>
      </w:r>
    </w:p>
    <w:p w14:paraId="2E0F433D" w14:textId="64368B1A" w:rsidR="00B171E4" w:rsidRDefault="00B171E4" w:rsidP="00ED2D78">
      <w:pPr>
        <w:pStyle w:val="NormalWeb"/>
        <w:rPr>
          <w:rFonts w:ascii="Arial" w:hAnsi="Arial" w:cs="Arial"/>
          <w:b/>
          <w:bCs/>
          <w:sz w:val="22"/>
          <w:szCs w:val="22"/>
        </w:rPr>
      </w:pPr>
      <w:r w:rsidRPr="00B171E4">
        <w:rPr>
          <w:rFonts w:ascii="Arial" w:hAnsi="Arial" w:cs="Arial"/>
          <w:b/>
          <w:bCs/>
          <w:sz w:val="22"/>
          <w:szCs w:val="22"/>
        </w:rPr>
        <w:t>Documents for review</w:t>
      </w:r>
    </w:p>
    <w:p w14:paraId="5DA308C6" w14:textId="66DF6169" w:rsidR="00ED2D78" w:rsidRPr="00444A3A" w:rsidRDefault="00ED2D78" w:rsidP="00ED2D78">
      <w:pPr>
        <w:pStyle w:val="NormalWeb"/>
        <w:rPr>
          <w:rFonts w:ascii="Arial" w:hAnsi="Arial" w:cs="Arial"/>
          <w:sz w:val="22"/>
          <w:szCs w:val="22"/>
        </w:rPr>
      </w:pPr>
      <w:r w:rsidRPr="00444A3A">
        <w:rPr>
          <w:rFonts w:ascii="Arial" w:hAnsi="Arial" w:cs="Arial"/>
          <w:sz w:val="22"/>
          <w:szCs w:val="22"/>
        </w:rPr>
        <w:t xml:space="preserve">All documents related to this consultation are attached </w:t>
      </w:r>
      <w:r w:rsidR="00B171E4" w:rsidRPr="00444A3A">
        <w:rPr>
          <w:rFonts w:ascii="Arial" w:hAnsi="Arial" w:cs="Arial"/>
          <w:sz w:val="22"/>
          <w:szCs w:val="22"/>
        </w:rPr>
        <w:t xml:space="preserve">in the ‘related’ section </w:t>
      </w:r>
      <w:r w:rsidRPr="00444A3A">
        <w:rPr>
          <w:rFonts w:ascii="Arial" w:hAnsi="Arial" w:cs="Arial"/>
          <w:sz w:val="22"/>
          <w:szCs w:val="22"/>
        </w:rPr>
        <w:t>at the bottom of the page. They are:</w:t>
      </w:r>
    </w:p>
    <w:p w14:paraId="52947A0E" w14:textId="5F7E397D" w:rsidR="00ED2D78" w:rsidRPr="0067187E" w:rsidRDefault="00ED2D78" w:rsidP="007F1F1D">
      <w:pPr>
        <w:widowControl/>
        <w:numPr>
          <w:ilvl w:val="0"/>
          <w:numId w:val="18"/>
        </w:numPr>
        <w:autoSpaceDE/>
        <w:autoSpaceDN/>
        <w:spacing w:before="100" w:beforeAutospacing="1" w:after="100" w:afterAutospacing="1"/>
      </w:pPr>
      <w:r w:rsidRPr="0067187E">
        <w:t xml:space="preserve">Summary of proposed change on CD </w:t>
      </w:r>
      <w:r w:rsidR="0067187E" w:rsidRPr="0067187E">
        <w:t>2001FS</w:t>
      </w:r>
    </w:p>
    <w:p w14:paraId="251B5B08" w14:textId="21E84FBF" w:rsidR="00ED2D78" w:rsidRPr="0067187E" w:rsidRDefault="00891B8E" w:rsidP="007F1F1D">
      <w:pPr>
        <w:widowControl/>
        <w:numPr>
          <w:ilvl w:val="0"/>
          <w:numId w:val="18"/>
        </w:numPr>
        <w:autoSpaceDE/>
        <w:autoSpaceDN/>
        <w:spacing w:before="100" w:beforeAutospacing="1" w:after="100" w:afterAutospacing="1"/>
      </w:pPr>
      <w:r>
        <w:t>Consultation</w:t>
      </w:r>
      <w:r w:rsidR="00ED2D78" w:rsidRPr="0067187E">
        <w:t xml:space="preserve"> Draft </w:t>
      </w:r>
      <w:r>
        <w:t>–</w:t>
      </w:r>
      <w:r w:rsidR="0067187E" w:rsidRPr="0067187E">
        <w:rPr>
          <w:rFonts w:eastAsia="Times New Roman"/>
        </w:rPr>
        <w:t xml:space="preserve"> </w:t>
      </w:r>
      <w:r>
        <w:rPr>
          <w:rFonts w:eastAsia="Times New Roman"/>
        </w:rPr>
        <w:t>Proposed Part 61 Manual of Standards Amendments (Gyroplane Category)</w:t>
      </w:r>
    </w:p>
    <w:p w14:paraId="09C66D7D" w14:textId="77777777" w:rsidR="0067187E" w:rsidRPr="0067187E" w:rsidRDefault="0067187E" w:rsidP="007F1F1D">
      <w:pPr>
        <w:pStyle w:val="ListParagraph"/>
        <w:numPr>
          <w:ilvl w:val="0"/>
          <w:numId w:val="18"/>
        </w:numPr>
        <w:ind w:left="714" w:hanging="357"/>
        <w:rPr>
          <w:lang w:val="en"/>
        </w:rPr>
      </w:pPr>
      <w:r w:rsidRPr="0067187E">
        <w:t>MS</w:t>
      </w:r>
      <w:r w:rsidR="00ED2D78" w:rsidRPr="0067187E">
        <w:t xml:space="preserve"> Word copy of </w:t>
      </w:r>
      <w:r w:rsidRPr="0067187E">
        <w:t xml:space="preserve">online consultation - </w:t>
      </w:r>
      <w:r w:rsidRPr="0067187E">
        <w:rPr>
          <w:lang w:val="en"/>
        </w:rPr>
        <w:t>New competency standards for the operation of Australian registered gyroplanes - (CD 2001FS)</w:t>
      </w:r>
    </w:p>
    <w:p w14:paraId="781E3ED6" w14:textId="341E592A" w:rsidR="00B171E4" w:rsidRPr="00444A3A" w:rsidRDefault="00B171E4" w:rsidP="00444A3A">
      <w:pPr>
        <w:widowControl/>
        <w:autoSpaceDE/>
        <w:autoSpaceDN/>
        <w:spacing w:before="100" w:beforeAutospacing="1" w:after="100" w:afterAutospacing="1"/>
      </w:pPr>
      <w:r w:rsidRPr="00444A3A">
        <w:rPr>
          <w:i/>
          <w:iCs/>
        </w:rPr>
        <w:t xml:space="preserve">Note: The word document </w:t>
      </w:r>
      <w:r w:rsidR="00167A86">
        <w:rPr>
          <w:i/>
          <w:iCs/>
        </w:rPr>
        <w:t>is</w:t>
      </w:r>
      <w:r w:rsidRPr="00444A3A">
        <w:rPr>
          <w:i/>
          <w:iCs/>
        </w:rPr>
        <w:t xml:space="preserve"> not to be used as an emailed submission, unless there are extenuating circumstances and this form of submission has been agreed to by the consultation </w:t>
      </w:r>
      <w:r w:rsidR="001E5CED">
        <w:rPr>
          <w:i/>
          <w:iCs/>
        </w:rPr>
        <w:t>technical</w:t>
      </w:r>
      <w:r w:rsidRPr="00444A3A">
        <w:rPr>
          <w:i/>
          <w:iCs/>
        </w:rPr>
        <w:t xml:space="preserve"> lead.</w:t>
      </w:r>
      <w:r w:rsidRPr="00444A3A">
        <w:t xml:space="preserve"> </w:t>
      </w:r>
    </w:p>
    <w:p w14:paraId="3A0AA530" w14:textId="69ACBEDF" w:rsidR="00E825F5" w:rsidRPr="00167A86" w:rsidRDefault="00444A3A" w:rsidP="00E825F5">
      <w:pPr>
        <w:pStyle w:val="NormalWeb"/>
        <w:rPr>
          <w:rFonts w:ascii="Arial" w:hAnsi="Arial" w:cs="Arial"/>
          <w:sz w:val="22"/>
          <w:szCs w:val="22"/>
        </w:rPr>
      </w:pPr>
      <w:r w:rsidRPr="00167A86">
        <w:rPr>
          <w:rFonts w:ascii="Arial" w:hAnsi="Arial" w:cs="Arial"/>
          <w:sz w:val="22"/>
          <w:szCs w:val="22"/>
        </w:rPr>
        <w:t xml:space="preserve">It is important to </w:t>
      </w:r>
      <w:r w:rsidR="00E825F5" w:rsidRPr="00167A86">
        <w:rPr>
          <w:rFonts w:ascii="Arial" w:hAnsi="Arial" w:cs="Arial"/>
          <w:sz w:val="22"/>
          <w:szCs w:val="22"/>
        </w:rPr>
        <w:t xml:space="preserve">read the </w:t>
      </w:r>
      <w:r w:rsidR="00E825F5" w:rsidRPr="00167A86">
        <w:rPr>
          <w:rStyle w:val="Emphasis"/>
          <w:rFonts w:ascii="Arial" w:eastAsia="Arial" w:hAnsi="Arial" w:cs="Arial"/>
          <w:i w:val="0"/>
          <w:iCs w:val="0"/>
          <w:sz w:val="22"/>
          <w:szCs w:val="22"/>
        </w:rPr>
        <w:t>Summary of proposed change </w:t>
      </w:r>
      <w:r w:rsidR="00A10C8B">
        <w:rPr>
          <w:rStyle w:val="Emphasis"/>
          <w:rFonts w:ascii="Arial" w:eastAsia="Arial" w:hAnsi="Arial" w:cs="Arial"/>
          <w:i w:val="0"/>
          <w:iCs w:val="0"/>
          <w:sz w:val="22"/>
          <w:szCs w:val="22"/>
        </w:rPr>
        <w:t xml:space="preserve">on </w:t>
      </w:r>
      <w:r w:rsidR="00E825F5" w:rsidRPr="00167A86">
        <w:rPr>
          <w:rStyle w:val="Emphasis"/>
          <w:rFonts w:ascii="Arial" w:eastAsia="Arial" w:hAnsi="Arial" w:cs="Arial"/>
          <w:i w:val="0"/>
          <w:iCs w:val="0"/>
          <w:sz w:val="22"/>
          <w:szCs w:val="22"/>
        </w:rPr>
        <w:t xml:space="preserve">CD </w:t>
      </w:r>
      <w:r w:rsidRPr="00167A86">
        <w:rPr>
          <w:rStyle w:val="Emphasis"/>
          <w:rFonts w:ascii="Arial" w:eastAsia="Arial" w:hAnsi="Arial" w:cs="Arial"/>
          <w:i w:val="0"/>
          <w:iCs w:val="0"/>
          <w:sz w:val="22"/>
          <w:szCs w:val="22"/>
        </w:rPr>
        <w:t>2001FS</w:t>
      </w:r>
      <w:r w:rsidR="00E825F5" w:rsidRPr="00167A86">
        <w:rPr>
          <w:rFonts w:ascii="Arial" w:hAnsi="Arial" w:cs="Arial"/>
          <w:i/>
          <w:iCs/>
          <w:sz w:val="22"/>
          <w:szCs w:val="22"/>
        </w:rPr>
        <w:t> </w:t>
      </w:r>
      <w:r w:rsidR="00E825F5" w:rsidRPr="00167A86">
        <w:rPr>
          <w:rFonts w:ascii="Arial" w:hAnsi="Arial" w:cs="Arial"/>
          <w:sz w:val="22"/>
          <w:szCs w:val="22"/>
        </w:rPr>
        <w:t>consultation document before providing your feedback in the online survey.</w:t>
      </w:r>
    </w:p>
    <w:p w14:paraId="0B829A77" w14:textId="77777777" w:rsidR="00ED2D78" w:rsidRPr="006F4F16" w:rsidRDefault="00ED2D78" w:rsidP="00ED2D78">
      <w:pPr>
        <w:rPr>
          <w:b/>
        </w:rPr>
      </w:pPr>
      <w:bookmarkStart w:id="3" w:name="_Hlk10803501"/>
      <w:bookmarkEnd w:id="2"/>
      <w:r w:rsidRPr="006F4F16">
        <w:rPr>
          <w:b/>
        </w:rPr>
        <w:t xml:space="preserve">General comments and </w:t>
      </w:r>
      <w:bookmarkStart w:id="4" w:name="_Hlk22108975"/>
      <w:r w:rsidRPr="006F4F16">
        <w:rPr>
          <w:b/>
        </w:rPr>
        <w:t>file upload option</w:t>
      </w:r>
      <w:bookmarkEnd w:id="4"/>
    </w:p>
    <w:p w14:paraId="2C6C820D" w14:textId="77777777" w:rsidR="00ED2D78" w:rsidRDefault="00ED2D78" w:rsidP="00ED2D78"/>
    <w:p w14:paraId="59C5F6C0" w14:textId="68DD8B84" w:rsidR="00ED2D78" w:rsidRDefault="00ED2D78" w:rsidP="00ED2D78">
      <w:r>
        <w:t xml:space="preserve">There is a general comments box at the end of the consultation, into which you can place your comments on matters related to the regulatory amendment, which have not already been addressed in the consultation. </w:t>
      </w:r>
    </w:p>
    <w:p w14:paraId="163E4390" w14:textId="54A4D5B9" w:rsidR="00707F4A" w:rsidRDefault="00707F4A" w:rsidP="00ED2D78"/>
    <w:p w14:paraId="1191F34B" w14:textId="77777777" w:rsidR="00707F4A" w:rsidRPr="00192A17" w:rsidRDefault="00707F4A" w:rsidP="00707F4A">
      <w:pPr>
        <w:rPr>
          <w:i/>
          <w:iCs/>
        </w:rPr>
      </w:pPr>
      <w:r w:rsidRPr="00AA5146">
        <w:rPr>
          <w:i/>
          <w:iCs/>
        </w:rPr>
        <w:t>Note: CASA can no longer offer the option to upload files because of the potential risk of malware.</w:t>
      </w:r>
    </w:p>
    <w:p w14:paraId="272F2DD5" w14:textId="77777777" w:rsidR="00707F4A" w:rsidRPr="00A11489" w:rsidRDefault="00707F4A" w:rsidP="00707F4A"/>
    <w:p w14:paraId="5501E79F" w14:textId="77777777" w:rsidR="00707F4A" w:rsidRPr="00167A86" w:rsidRDefault="00707F4A" w:rsidP="00707F4A">
      <w:pPr>
        <w:pStyle w:val="Heading2"/>
        <w:shd w:val="clear" w:color="auto" w:fill="FFFFFF"/>
        <w:ind w:left="0"/>
        <w:rPr>
          <w:b/>
          <w:bCs/>
          <w:color w:val="000000"/>
          <w:sz w:val="22"/>
          <w:szCs w:val="22"/>
          <w:lang w:val="en"/>
        </w:rPr>
      </w:pPr>
      <w:r w:rsidRPr="00167A86">
        <w:rPr>
          <w:b/>
          <w:bCs/>
          <w:color w:val="000000"/>
          <w:sz w:val="22"/>
          <w:szCs w:val="22"/>
          <w:lang w:val="en"/>
        </w:rPr>
        <w:t>Using an iPad</w:t>
      </w:r>
    </w:p>
    <w:p w14:paraId="451FB4EC" w14:textId="77777777" w:rsidR="00707F4A" w:rsidRPr="00D856C9" w:rsidRDefault="00707F4A" w:rsidP="00707F4A">
      <w:pPr>
        <w:pStyle w:val="NormalWeb"/>
        <w:shd w:val="clear" w:color="auto" w:fill="FFFFFF"/>
        <w:rPr>
          <w:rFonts w:ascii="Arial" w:hAnsi="Arial" w:cs="Arial"/>
          <w:color w:val="000000"/>
          <w:sz w:val="22"/>
          <w:szCs w:val="22"/>
          <w:lang w:val="en"/>
        </w:rPr>
      </w:pPr>
      <w:r w:rsidRPr="00D856C9">
        <w:rPr>
          <w:rFonts w:ascii="Arial" w:hAnsi="Arial" w:cs="Arial"/>
          <w:color w:val="000000"/>
          <w:sz w:val="22"/>
          <w:szCs w:val="22"/>
          <w:lang w:val="en"/>
        </w:rPr>
        <w:t xml:space="preserve">If you are using an iPad to complete the survey you will be asked to 'download the relevant PDF'. Depending on the software you have on your iPad you may need to download the free viewer </w:t>
      </w:r>
      <w:r w:rsidRPr="00D856C9">
        <w:rPr>
          <w:rFonts w:ascii="Arial" w:hAnsi="Arial" w:cs="Arial"/>
          <w:color w:val="000000"/>
          <w:sz w:val="22"/>
          <w:szCs w:val="22"/>
          <w:lang w:val="en"/>
        </w:rPr>
        <w:lastRenderedPageBreak/>
        <w:t>to review the single document PDF files. Where a file is a 'multi-file or portfolio PDF you will need to source the Adobe free view - available from iTunes.</w:t>
      </w:r>
    </w:p>
    <w:p w14:paraId="2E5358E8" w14:textId="7D35B068" w:rsidR="00707F4A" w:rsidRPr="00C95EC1" w:rsidRDefault="00707F4A" w:rsidP="00707F4A">
      <w:pPr>
        <w:rPr>
          <w:sz w:val="24"/>
        </w:rPr>
      </w:pPr>
      <w:r w:rsidRPr="00C95EC1">
        <w:rPr>
          <w:sz w:val="24"/>
        </w:rPr>
        <w:t xml:space="preserve">Information about how we consult and how to make a confidential submission is available on the </w:t>
      </w:r>
      <w:hyperlink r:id="rId8" w:tgtFrame="_blank" w:history="1">
        <w:r w:rsidRPr="00235262">
          <w:rPr>
            <w:rStyle w:val="Hyperlink"/>
            <w:bCs/>
          </w:rPr>
          <w:t>CASA website</w:t>
        </w:r>
      </w:hyperlink>
      <w:r w:rsidRPr="00C95EC1">
        <w:rPr>
          <w:b/>
          <w:sz w:val="24"/>
        </w:rPr>
        <w:t xml:space="preserve"> </w:t>
      </w:r>
      <w:hyperlink r:id="rId9">
        <w:r w:rsidRPr="00C95EC1">
          <w:rPr>
            <w:i/>
            <w:sz w:val="24"/>
          </w:rPr>
          <w:t>&lt;https://www.casa.gov.au/rules-and-regulations/landing-</w:t>
        </w:r>
      </w:hyperlink>
      <w:r w:rsidRPr="00C95EC1">
        <w:rPr>
          <w:i/>
          <w:sz w:val="24"/>
        </w:rPr>
        <w:t xml:space="preserve"> page/consultation-process&gt;</w:t>
      </w:r>
      <w:r w:rsidRPr="00C95EC1">
        <w:rPr>
          <w:sz w:val="24"/>
        </w:rPr>
        <w:t>.</w:t>
      </w:r>
    </w:p>
    <w:p w14:paraId="4E86791F" w14:textId="77777777" w:rsidR="00707F4A" w:rsidRPr="00C95EC1" w:rsidRDefault="00707F4A" w:rsidP="00707F4A">
      <w:pPr>
        <w:rPr>
          <w:sz w:val="21"/>
        </w:rPr>
      </w:pPr>
    </w:p>
    <w:p w14:paraId="17E186FC" w14:textId="5B84C030" w:rsidR="00707F4A" w:rsidRPr="00C95EC1" w:rsidRDefault="00707F4A" w:rsidP="00707F4A">
      <w:pPr>
        <w:rPr>
          <w:sz w:val="24"/>
        </w:rPr>
      </w:pPr>
      <w:r w:rsidRPr="00C95EC1">
        <w:rPr>
          <w:sz w:val="24"/>
        </w:rPr>
        <w:t xml:space="preserve">To be notified of any future consultations, you can subscribe to our </w:t>
      </w:r>
      <w:hyperlink r:id="rId10" w:tgtFrame="_blank" w:history="1">
        <w:r w:rsidRPr="00235262">
          <w:rPr>
            <w:rStyle w:val="Hyperlink"/>
            <w:bCs/>
          </w:rPr>
          <w:t>consultation and rulemaking mailing list</w:t>
        </w:r>
      </w:hyperlink>
      <w:r w:rsidRPr="00C95EC1">
        <w:rPr>
          <w:b/>
          <w:sz w:val="24"/>
        </w:rPr>
        <w:t xml:space="preserve"> </w:t>
      </w:r>
      <w:r w:rsidRPr="00C95EC1">
        <w:rPr>
          <w:i/>
          <w:sz w:val="24"/>
        </w:rPr>
        <w:t>&lt;https://mailinglist.casa.gov.au/?p=subscribe&amp;id=3&gt;</w:t>
      </w:r>
      <w:r w:rsidRPr="00C95EC1">
        <w:rPr>
          <w:sz w:val="24"/>
        </w:rPr>
        <w:t>.</w:t>
      </w:r>
    </w:p>
    <w:p w14:paraId="52A7FC96" w14:textId="77777777" w:rsidR="00707F4A" w:rsidRDefault="00707F4A" w:rsidP="00ED2D78"/>
    <w:p w14:paraId="2B9E69AB" w14:textId="77777777" w:rsidR="00AA5146" w:rsidRPr="00483EFC" w:rsidRDefault="00AA5146" w:rsidP="00AA5146">
      <w:pPr>
        <w:pStyle w:val="NormalWeb"/>
        <w:rPr>
          <w:rFonts w:ascii="Arial" w:hAnsi="Arial" w:cs="Arial"/>
          <w:color w:val="333333"/>
          <w:sz w:val="32"/>
          <w:szCs w:val="32"/>
        </w:rPr>
      </w:pPr>
      <w:r w:rsidRPr="00235262">
        <w:rPr>
          <w:rStyle w:val="Strong"/>
          <w:rFonts w:ascii="Arial" w:hAnsi="Arial" w:cs="Arial"/>
          <w:color w:val="333333"/>
          <w:sz w:val="32"/>
          <w:szCs w:val="32"/>
        </w:rPr>
        <w:t>What happens next</w:t>
      </w:r>
    </w:p>
    <w:p w14:paraId="7748A148" w14:textId="674229B5" w:rsidR="00AA5146" w:rsidRPr="00251E44" w:rsidRDefault="00AA5146" w:rsidP="00AA5146">
      <w:r w:rsidRPr="00251E44">
        <w:t xml:space="preserve">At the end of the response period for public comment </w:t>
      </w:r>
      <w:r w:rsidR="00D451B1">
        <w:t>we</w:t>
      </w:r>
      <w:r w:rsidR="00D451B1" w:rsidRPr="00251E44">
        <w:t xml:space="preserve"> </w:t>
      </w:r>
      <w:r w:rsidRPr="00251E44">
        <w:t>will review each comment and submission received. We will make all submissions publicly available on the CASA website, unless you request your submission remain confidential. We will also publish a Summary of Consultation which summarises the feedback received.</w:t>
      </w:r>
    </w:p>
    <w:p w14:paraId="38603108" w14:textId="77777777" w:rsidR="00AA5146" w:rsidRPr="00251E44" w:rsidRDefault="00AA5146" w:rsidP="00AA5146"/>
    <w:p w14:paraId="5D45CCB5" w14:textId="77777777" w:rsidR="00AA5146" w:rsidRPr="00251E44" w:rsidRDefault="00AA5146" w:rsidP="00AA5146">
      <w:pPr>
        <w:rPr>
          <w:b/>
          <w:bCs/>
        </w:rPr>
      </w:pPr>
      <w:r w:rsidRPr="00251E44">
        <w:rPr>
          <w:b/>
          <w:bCs/>
        </w:rPr>
        <w:t>What can you expect once the proposed amendments have been made to the Part 61 MOS?</w:t>
      </w:r>
    </w:p>
    <w:p w14:paraId="59CB1C8F" w14:textId="77777777" w:rsidR="00AA5146" w:rsidRPr="00251E44" w:rsidRDefault="00AA5146" w:rsidP="00AA5146"/>
    <w:p w14:paraId="60138DDD" w14:textId="6F50FFC7" w:rsidR="00AA5146" w:rsidRPr="00251E44" w:rsidRDefault="00AA5146" w:rsidP="00AA5146">
      <w:r w:rsidRPr="00251E44">
        <w:t xml:space="preserve">As the training for the grant of a gyroplane licence is new to Australia many of the requirements will be consolidated </w:t>
      </w:r>
      <w:r w:rsidR="00D451B1">
        <w:t>into</w:t>
      </w:r>
      <w:r w:rsidR="00D451B1" w:rsidRPr="00251E44">
        <w:t xml:space="preserve"> </w:t>
      </w:r>
      <w:r w:rsidRPr="00251E44">
        <w:t xml:space="preserve">the existing standards within the </w:t>
      </w:r>
      <w:proofErr w:type="spellStart"/>
      <w:r w:rsidRPr="00251E44">
        <w:t>Part</w:t>
      </w:r>
      <w:proofErr w:type="spellEnd"/>
      <w:r w:rsidRPr="00251E44">
        <w:t xml:space="preserve"> 61 MOS. Once in </w:t>
      </w:r>
      <w:r w:rsidR="00605760">
        <w:t xml:space="preserve">effect </w:t>
      </w:r>
      <w:r w:rsidRPr="00251E44">
        <w:t xml:space="preserve">they will form the minimum standards for the training and assessment of competency prior to the issue of a gyroplane pilot licence, </w:t>
      </w:r>
      <w:r w:rsidR="005344F6">
        <w:t xml:space="preserve">rating or </w:t>
      </w:r>
      <w:r w:rsidRPr="00251E44">
        <w:t xml:space="preserve">endorsement.  </w:t>
      </w:r>
    </w:p>
    <w:p w14:paraId="6936310C" w14:textId="77777777" w:rsidR="00AA5146" w:rsidRPr="00251E44" w:rsidRDefault="00AA5146" w:rsidP="00AA5146"/>
    <w:p w14:paraId="5F048A6D" w14:textId="0F842EB4" w:rsidR="00AA5146" w:rsidRDefault="00605760" w:rsidP="00AA5146">
      <w:r>
        <w:t>We anticipate</w:t>
      </w:r>
      <w:r w:rsidR="00AA5146" w:rsidRPr="00251E44">
        <w:t xml:space="preserve"> these amendments will provide for a training outcome and regulatory mechanism that provides for the conduct of commercial aerial work operations using gyroplanes. </w:t>
      </w:r>
    </w:p>
    <w:p w14:paraId="3E159E46" w14:textId="77777777" w:rsidR="00605760" w:rsidRPr="00251E44" w:rsidRDefault="00605760" w:rsidP="00AA5146"/>
    <w:p w14:paraId="4C3F551C" w14:textId="775F25EC" w:rsidR="00AA5146" w:rsidRDefault="00AA5146" w:rsidP="00AA5146">
      <w:r w:rsidRPr="00251E44">
        <w:t xml:space="preserve">Due to the small number of participants </w:t>
      </w:r>
      <w:r w:rsidR="00EB4775">
        <w:t>likely</w:t>
      </w:r>
      <w:r w:rsidR="00EB4775" w:rsidRPr="00251E44">
        <w:t xml:space="preserve"> </w:t>
      </w:r>
      <w:r w:rsidRPr="00251E44">
        <w:t xml:space="preserve">to seek training, </w:t>
      </w:r>
      <w:r w:rsidR="00605760">
        <w:t>we expect</w:t>
      </w:r>
      <w:r w:rsidRPr="00251E44">
        <w:t xml:space="preserve"> all gyroplane training activities will be conducted by an operator or person authorised under </w:t>
      </w:r>
      <w:r w:rsidR="00605760">
        <w:t xml:space="preserve">CASR </w:t>
      </w:r>
      <w:r w:rsidRPr="00251E44">
        <w:t>Part</w:t>
      </w:r>
      <w:r w:rsidR="00605760">
        <w:t> </w:t>
      </w:r>
      <w:r w:rsidRPr="00251E44">
        <w:t>141.</w:t>
      </w:r>
    </w:p>
    <w:p w14:paraId="466B04F3" w14:textId="1682508A" w:rsidR="005344F6" w:rsidRPr="00251E44" w:rsidRDefault="00605760" w:rsidP="005344F6">
      <w:pPr>
        <w:pStyle w:val="NormalWeb"/>
        <w:rPr>
          <w:rFonts w:ascii="Arial" w:hAnsi="Arial" w:cs="Arial"/>
          <w:sz w:val="22"/>
          <w:szCs w:val="22"/>
        </w:rPr>
      </w:pPr>
      <w:r>
        <w:rPr>
          <w:rFonts w:ascii="Arial" w:hAnsi="Arial" w:cs="Arial"/>
          <w:sz w:val="22"/>
          <w:szCs w:val="22"/>
        </w:rPr>
        <w:t>We have</w:t>
      </w:r>
      <w:r w:rsidR="005344F6" w:rsidRPr="00251E44">
        <w:rPr>
          <w:rFonts w:ascii="Arial" w:hAnsi="Arial" w:cs="Arial"/>
          <w:sz w:val="22"/>
          <w:szCs w:val="22"/>
        </w:rPr>
        <w:t xml:space="preserve"> set a tentative date of November 2020 to </w:t>
      </w:r>
      <w:r w:rsidR="005344F6">
        <w:rPr>
          <w:rFonts w:ascii="Arial" w:hAnsi="Arial" w:cs="Arial"/>
          <w:sz w:val="22"/>
          <w:szCs w:val="22"/>
        </w:rPr>
        <w:t>publish the proposed standards</w:t>
      </w:r>
      <w:r w:rsidR="005344F6" w:rsidRPr="00251E44">
        <w:rPr>
          <w:rFonts w:ascii="Arial" w:hAnsi="Arial" w:cs="Arial"/>
          <w:sz w:val="22"/>
          <w:szCs w:val="22"/>
        </w:rPr>
        <w:t>. This will be supported by an Advisor</w:t>
      </w:r>
      <w:r w:rsidR="00A11489">
        <w:rPr>
          <w:rFonts w:ascii="Arial" w:hAnsi="Arial" w:cs="Arial"/>
          <w:sz w:val="22"/>
          <w:szCs w:val="22"/>
        </w:rPr>
        <w:t>y</w:t>
      </w:r>
      <w:r w:rsidR="005344F6" w:rsidRPr="00251E44">
        <w:rPr>
          <w:rFonts w:ascii="Arial" w:hAnsi="Arial" w:cs="Arial"/>
          <w:sz w:val="22"/>
          <w:szCs w:val="22"/>
        </w:rPr>
        <w:t xml:space="preserve"> Circular </w:t>
      </w:r>
      <w:r w:rsidR="005344F6">
        <w:rPr>
          <w:rFonts w:ascii="Arial" w:hAnsi="Arial" w:cs="Arial"/>
          <w:sz w:val="22"/>
          <w:szCs w:val="22"/>
        </w:rPr>
        <w:t>for gyroplane flight training operators</w:t>
      </w:r>
      <w:r>
        <w:rPr>
          <w:rFonts w:ascii="Arial" w:hAnsi="Arial" w:cs="Arial"/>
          <w:sz w:val="22"/>
          <w:szCs w:val="22"/>
        </w:rPr>
        <w:t>.</w:t>
      </w:r>
    </w:p>
    <w:p w14:paraId="12A9C768" w14:textId="5BE9E4A2" w:rsidR="005344F6" w:rsidRPr="00AA5146" w:rsidRDefault="005344F6" w:rsidP="005344F6">
      <w:pPr>
        <w:pStyle w:val="NormalWeb"/>
        <w:rPr>
          <w:rFonts w:ascii="Arial" w:hAnsi="Arial" w:cs="Arial"/>
          <w:sz w:val="22"/>
          <w:szCs w:val="22"/>
        </w:rPr>
      </w:pPr>
      <w:r w:rsidRPr="00251E44">
        <w:rPr>
          <w:rFonts w:ascii="Arial" w:hAnsi="Arial" w:cs="Arial"/>
          <w:sz w:val="22"/>
          <w:szCs w:val="22"/>
        </w:rPr>
        <w:t xml:space="preserve">Operators will be required to develop </w:t>
      </w:r>
      <w:r>
        <w:rPr>
          <w:rFonts w:ascii="Arial" w:hAnsi="Arial" w:cs="Arial"/>
          <w:sz w:val="22"/>
          <w:szCs w:val="22"/>
        </w:rPr>
        <w:t xml:space="preserve">a </w:t>
      </w:r>
      <w:r w:rsidRPr="00251E44">
        <w:rPr>
          <w:rFonts w:ascii="Arial" w:hAnsi="Arial" w:cs="Arial"/>
          <w:sz w:val="22"/>
          <w:szCs w:val="22"/>
        </w:rPr>
        <w:t>syllabus of training</w:t>
      </w:r>
      <w:r>
        <w:rPr>
          <w:rFonts w:ascii="Arial" w:hAnsi="Arial" w:cs="Arial"/>
          <w:sz w:val="22"/>
          <w:szCs w:val="22"/>
        </w:rPr>
        <w:t xml:space="preserve"> for their operations manual which </w:t>
      </w:r>
      <w:r w:rsidR="00605760">
        <w:rPr>
          <w:rFonts w:ascii="Arial" w:hAnsi="Arial" w:cs="Arial"/>
          <w:sz w:val="22"/>
          <w:szCs w:val="22"/>
        </w:rPr>
        <w:t xml:space="preserve">will be </w:t>
      </w:r>
      <w:r>
        <w:rPr>
          <w:rFonts w:ascii="Arial" w:hAnsi="Arial" w:cs="Arial"/>
          <w:sz w:val="22"/>
          <w:szCs w:val="22"/>
        </w:rPr>
        <w:t>subject to</w:t>
      </w:r>
      <w:r w:rsidRPr="00251E44">
        <w:rPr>
          <w:rFonts w:ascii="Arial" w:hAnsi="Arial" w:cs="Arial"/>
          <w:sz w:val="22"/>
          <w:szCs w:val="22"/>
        </w:rPr>
        <w:t xml:space="preserve"> approval by CASA.</w:t>
      </w:r>
    </w:p>
    <w:p w14:paraId="4BF4ACB9" w14:textId="77777777" w:rsidR="00AA5146" w:rsidRPr="00AA5146" w:rsidRDefault="00AA5146" w:rsidP="00AA5146">
      <w:pPr>
        <w:pStyle w:val="NormalWeb"/>
        <w:rPr>
          <w:rFonts w:ascii="Arial" w:hAnsi="Arial" w:cs="Arial"/>
          <w:sz w:val="22"/>
          <w:szCs w:val="22"/>
        </w:rPr>
      </w:pPr>
      <w:r w:rsidRPr="00AA5146">
        <w:rPr>
          <w:rStyle w:val="Strong"/>
          <w:rFonts w:ascii="Arial" w:hAnsi="Arial" w:cs="Arial"/>
          <w:sz w:val="22"/>
          <w:szCs w:val="22"/>
        </w:rPr>
        <w:t>Post-implementation review</w:t>
      </w:r>
    </w:p>
    <w:p w14:paraId="04931439" w14:textId="2F9519D1" w:rsidR="00AA5146" w:rsidRPr="00AA5146" w:rsidRDefault="00AA5146" w:rsidP="00AA5146">
      <w:pPr>
        <w:pStyle w:val="NormalWeb"/>
        <w:rPr>
          <w:rFonts w:ascii="Arial" w:hAnsi="Arial" w:cs="Arial"/>
          <w:sz w:val="22"/>
          <w:szCs w:val="22"/>
        </w:rPr>
      </w:pPr>
      <w:r w:rsidRPr="00AA5146">
        <w:rPr>
          <w:rFonts w:ascii="Arial" w:hAnsi="Arial" w:cs="Arial"/>
          <w:sz w:val="22"/>
          <w:szCs w:val="22"/>
        </w:rPr>
        <w:t xml:space="preserve">CASA will monitor and review the new rules during the transition phase and </w:t>
      </w:r>
      <w:r w:rsidR="009A7AB5">
        <w:rPr>
          <w:rFonts w:ascii="Arial" w:hAnsi="Arial" w:cs="Arial"/>
          <w:sz w:val="22"/>
          <w:szCs w:val="22"/>
        </w:rPr>
        <w:t xml:space="preserve">will continue to do so </w:t>
      </w:r>
      <w:r w:rsidRPr="00AA5146">
        <w:rPr>
          <w:rFonts w:ascii="Arial" w:hAnsi="Arial" w:cs="Arial"/>
          <w:sz w:val="22"/>
          <w:szCs w:val="22"/>
        </w:rPr>
        <w:t>on an ongoing basis. </w:t>
      </w:r>
      <w:r w:rsidR="009A7AB5">
        <w:rPr>
          <w:rFonts w:ascii="Arial" w:hAnsi="Arial" w:cs="Arial"/>
          <w:sz w:val="22"/>
          <w:szCs w:val="22"/>
        </w:rPr>
        <w:t>In addition, w</w:t>
      </w:r>
      <w:r w:rsidRPr="00AA5146">
        <w:rPr>
          <w:rFonts w:ascii="Arial" w:hAnsi="Arial" w:cs="Arial"/>
          <w:sz w:val="22"/>
          <w:szCs w:val="22"/>
        </w:rPr>
        <w:t>e will continue work on proposed further changes to the Part 61 MOS.</w:t>
      </w:r>
    </w:p>
    <w:p w14:paraId="1B45652B" w14:textId="77777777" w:rsidR="00ED2D78" w:rsidRDefault="00ED2D78" w:rsidP="00ED2D78">
      <w:pPr>
        <w:pStyle w:val="NormalWeb"/>
        <w:rPr>
          <w:rFonts w:ascii="Arial" w:hAnsi="Arial" w:cs="Arial"/>
          <w:color w:val="333333"/>
          <w:sz w:val="20"/>
          <w:szCs w:val="20"/>
        </w:rPr>
      </w:pPr>
      <w:bookmarkStart w:id="5" w:name="_Hlk10804297"/>
      <w:bookmarkEnd w:id="3"/>
      <w:r>
        <w:rPr>
          <w:color w:val="000000"/>
          <w:sz w:val="48"/>
          <w:szCs w:val="48"/>
          <w:lang w:val="en"/>
        </w:rPr>
        <w:br w:type="page"/>
      </w:r>
    </w:p>
    <w:p w14:paraId="5046F14C" w14:textId="77777777" w:rsidR="00ED2D78" w:rsidRDefault="00ED2D78" w:rsidP="00ED2D78">
      <w:pPr>
        <w:pStyle w:val="NormalWeb"/>
        <w:rPr>
          <w:rFonts w:ascii="Arial" w:hAnsi="Arial" w:cs="Arial"/>
          <w:color w:val="333333"/>
          <w:sz w:val="20"/>
          <w:szCs w:val="20"/>
        </w:rPr>
      </w:pPr>
    </w:p>
    <w:p w14:paraId="1F51A776" w14:textId="55F087D3" w:rsidR="00ED2D78" w:rsidRPr="001B1092" w:rsidRDefault="00ED2D78" w:rsidP="00ED2D78">
      <w:pPr>
        <w:shd w:val="clear" w:color="auto" w:fill="FFFFFF"/>
        <w:rPr>
          <w:color w:val="0070C0"/>
        </w:rPr>
      </w:pPr>
      <w:r>
        <w:rPr>
          <w:color w:val="000000"/>
          <w:sz w:val="48"/>
          <w:szCs w:val="48"/>
          <w:lang w:val="en"/>
        </w:rPr>
        <w:t xml:space="preserve">Give Us Your Views </w:t>
      </w:r>
    </w:p>
    <w:p w14:paraId="1A920B53" w14:textId="322A5F28" w:rsidR="00ED2D78" w:rsidRDefault="00ED2D78" w:rsidP="00C5273F">
      <w:pPr>
        <w:pStyle w:val="Heading2"/>
        <w:shd w:val="clear" w:color="auto" w:fill="FFFFFF"/>
        <w:tabs>
          <w:tab w:val="left" w:pos="6675"/>
        </w:tabs>
        <w:spacing w:before="0"/>
        <w:ind w:left="0"/>
        <w:rPr>
          <w:color w:val="000000"/>
          <w:sz w:val="48"/>
          <w:szCs w:val="48"/>
          <w:lang w:val="en"/>
        </w:rPr>
      </w:pPr>
    </w:p>
    <w:p w14:paraId="6FC91E21" w14:textId="77777777" w:rsidR="00ED2D78" w:rsidRPr="00C5273F" w:rsidRDefault="00891B8E" w:rsidP="00ED2D78">
      <w:pPr>
        <w:shd w:val="clear" w:color="auto" w:fill="FFFFFF"/>
        <w:rPr>
          <w:color w:val="0070C0"/>
          <w:sz w:val="24"/>
          <w:szCs w:val="24"/>
        </w:rPr>
      </w:pPr>
      <w:hyperlink r:id="rId11" w:history="1">
        <w:r w:rsidR="00ED2D78" w:rsidRPr="00C5273F">
          <w:rPr>
            <w:rStyle w:val="cs-consultation-cta-link-text2"/>
            <w:rFonts w:ascii="Lato" w:hAnsi="Lato"/>
            <w:color w:val="0055CC"/>
            <w:sz w:val="24"/>
            <w:szCs w:val="24"/>
            <w:lang w:val="en"/>
          </w:rPr>
          <w:t xml:space="preserve">Online Survey </w:t>
        </w:r>
      </w:hyperlink>
    </w:p>
    <w:p w14:paraId="3BEFC8FF" w14:textId="77777777" w:rsidR="00ED2D78" w:rsidRDefault="00ED2D78" w:rsidP="00ED2D78">
      <w:pPr>
        <w:shd w:val="clear" w:color="auto" w:fill="FFFFFF"/>
        <w:rPr>
          <w:rFonts w:ascii="Lato" w:hAnsi="Lato"/>
          <w:color w:val="0070C0"/>
          <w:sz w:val="29"/>
          <w:szCs w:val="29"/>
          <w:lang w:val="en"/>
        </w:rPr>
      </w:pPr>
    </w:p>
    <w:p w14:paraId="78FEA451" w14:textId="05802465" w:rsidR="00ED2D78" w:rsidRPr="001B1092" w:rsidRDefault="00ED2D78" w:rsidP="00ED2D78">
      <w:pPr>
        <w:shd w:val="clear" w:color="auto" w:fill="FFFFFF"/>
        <w:tabs>
          <w:tab w:val="left" w:pos="6270"/>
        </w:tabs>
        <w:rPr>
          <w:color w:val="0070C0"/>
        </w:rPr>
      </w:pPr>
      <w:r w:rsidRPr="009575EA">
        <w:rPr>
          <w:rFonts w:ascii="Lato" w:hAnsi="Lato"/>
          <w:b/>
          <w:sz w:val="29"/>
          <w:szCs w:val="29"/>
          <w:lang w:val="en"/>
        </w:rPr>
        <w:t>Related</w:t>
      </w:r>
      <w:r>
        <w:rPr>
          <w:rFonts w:ascii="Lato" w:hAnsi="Lato"/>
          <w:b/>
          <w:sz w:val="29"/>
          <w:szCs w:val="29"/>
          <w:lang w:val="en"/>
        </w:rPr>
        <w:t xml:space="preserve"> </w:t>
      </w:r>
    </w:p>
    <w:p w14:paraId="448AC450" w14:textId="77777777" w:rsidR="000E464B" w:rsidRPr="0067187E" w:rsidRDefault="000E464B" w:rsidP="00A11489">
      <w:pPr>
        <w:widowControl/>
        <w:numPr>
          <w:ilvl w:val="0"/>
          <w:numId w:val="18"/>
        </w:numPr>
        <w:tabs>
          <w:tab w:val="clear" w:pos="720"/>
          <w:tab w:val="num" w:pos="851"/>
        </w:tabs>
        <w:autoSpaceDE/>
        <w:autoSpaceDN/>
        <w:spacing w:before="100" w:beforeAutospacing="1" w:after="100" w:afterAutospacing="1"/>
        <w:ind w:left="567"/>
      </w:pPr>
      <w:r w:rsidRPr="0067187E">
        <w:t>Summary of proposed change on CD 2001FS</w:t>
      </w:r>
    </w:p>
    <w:p w14:paraId="1DDFE561" w14:textId="77777777" w:rsidR="00891B8E" w:rsidRPr="0067187E" w:rsidRDefault="00891B8E" w:rsidP="00891B8E">
      <w:pPr>
        <w:widowControl/>
        <w:numPr>
          <w:ilvl w:val="0"/>
          <w:numId w:val="18"/>
        </w:numPr>
        <w:tabs>
          <w:tab w:val="clear" w:pos="720"/>
          <w:tab w:val="num" w:pos="851"/>
        </w:tabs>
        <w:autoSpaceDE/>
        <w:autoSpaceDN/>
        <w:spacing w:before="100" w:beforeAutospacing="1" w:after="100" w:afterAutospacing="1"/>
        <w:ind w:left="567"/>
      </w:pPr>
      <w:r>
        <w:t>Consultation</w:t>
      </w:r>
      <w:r w:rsidRPr="0067187E">
        <w:t xml:space="preserve"> Draft </w:t>
      </w:r>
      <w:r>
        <w:t>–</w:t>
      </w:r>
      <w:r w:rsidRPr="00891B8E">
        <w:t xml:space="preserve"> Proposed Part 61 Manual of Standards Amendments (Gyroplane Category)</w:t>
      </w:r>
    </w:p>
    <w:p w14:paraId="20FA923D" w14:textId="77777777" w:rsidR="000E464B" w:rsidRPr="0067187E" w:rsidRDefault="000E464B" w:rsidP="00A11489">
      <w:pPr>
        <w:pStyle w:val="ListParagraph"/>
        <w:numPr>
          <w:ilvl w:val="0"/>
          <w:numId w:val="18"/>
        </w:numPr>
        <w:tabs>
          <w:tab w:val="clear" w:pos="720"/>
          <w:tab w:val="num" w:pos="851"/>
        </w:tabs>
        <w:ind w:left="567"/>
        <w:rPr>
          <w:lang w:val="en"/>
        </w:rPr>
      </w:pPr>
      <w:r w:rsidRPr="0067187E">
        <w:t xml:space="preserve">MS Word copy of online consultation - </w:t>
      </w:r>
      <w:r w:rsidRPr="0067187E">
        <w:rPr>
          <w:lang w:val="en"/>
        </w:rPr>
        <w:t>New competency standards for the operation of Australian registered gyroplanes - (CD 2001FS)</w:t>
      </w:r>
    </w:p>
    <w:p w14:paraId="71AEE7C5" w14:textId="77777777" w:rsidR="00C5273F" w:rsidRDefault="00C5273F" w:rsidP="00ED2D78">
      <w:pPr>
        <w:rPr>
          <w:color w:val="000000"/>
          <w:sz w:val="28"/>
          <w:szCs w:val="28"/>
          <w:lang w:val="en"/>
        </w:rPr>
      </w:pPr>
    </w:p>
    <w:bookmarkEnd w:id="5"/>
    <w:p w14:paraId="0143F55C" w14:textId="77777777" w:rsidR="00ED2D78" w:rsidRPr="00C56F23" w:rsidRDefault="00ED2D78" w:rsidP="00ED2D78">
      <w:pPr>
        <w:pStyle w:val="Heading2"/>
        <w:shd w:val="clear" w:color="auto" w:fill="FFFFFF"/>
        <w:ind w:left="0"/>
        <w:rPr>
          <w:b/>
          <w:bCs/>
          <w:sz w:val="28"/>
          <w:szCs w:val="28"/>
          <w:lang w:val="en"/>
        </w:rPr>
      </w:pPr>
      <w:r w:rsidRPr="00C56F23">
        <w:rPr>
          <w:b/>
          <w:bCs/>
          <w:sz w:val="28"/>
          <w:szCs w:val="28"/>
          <w:lang w:val="en"/>
        </w:rPr>
        <w:t xml:space="preserve">Audiences &amp; Interest groups </w:t>
      </w:r>
    </w:p>
    <w:p w14:paraId="3804F291" w14:textId="77777777" w:rsidR="00710420" w:rsidRDefault="00710420" w:rsidP="00710420">
      <w:pPr>
        <w:pStyle w:val="Heading2"/>
        <w:shd w:val="clear" w:color="auto" w:fill="FFFFFF"/>
        <w:rPr>
          <w:color w:val="000000"/>
          <w:sz w:val="28"/>
          <w:szCs w:val="28"/>
          <w:lang w:val="en"/>
        </w:rPr>
      </w:pPr>
      <w:bookmarkStart w:id="6" w:name="_Hlk2172296"/>
      <w:bookmarkStart w:id="7" w:name="_Hlk10807523"/>
      <w:bookmarkStart w:id="8" w:name="_GoBack"/>
      <w:bookmarkEnd w:id="8"/>
    </w:p>
    <w:p w14:paraId="55E76B33" w14:textId="7FCEB50F" w:rsidR="00710420" w:rsidRPr="00710420" w:rsidRDefault="00710420" w:rsidP="00710420">
      <w:pPr>
        <w:pStyle w:val="Heading2"/>
        <w:shd w:val="clear" w:color="auto" w:fill="FFFFFF"/>
        <w:rPr>
          <w:color w:val="000000"/>
          <w:sz w:val="22"/>
          <w:szCs w:val="22"/>
          <w:lang w:val="en"/>
        </w:rPr>
      </w:pPr>
      <w:r w:rsidRPr="00710420">
        <w:rPr>
          <w:color w:val="000000"/>
          <w:sz w:val="22"/>
          <w:szCs w:val="22"/>
          <w:lang w:val="en"/>
        </w:rPr>
        <w:t>Audiences</w:t>
      </w:r>
    </w:p>
    <w:p w14:paraId="2A086E4D" w14:textId="77777777" w:rsidR="00710420" w:rsidRPr="00710420" w:rsidRDefault="00710420" w:rsidP="00710420">
      <w:pPr>
        <w:widowControl/>
        <w:numPr>
          <w:ilvl w:val="0"/>
          <w:numId w:val="26"/>
        </w:numPr>
        <w:shd w:val="clear" w:color="auto" w:fill="FFFFFF"/>
        <w:autoSpaceDE/>
        <w:autoSpaceDN/>
        <w:spacing w:before="100" w:beforeAutospacing="1" w:after="100" w:afterAutospacing="1"/>
        <w:ind w:left="567" w:hanging="435"/>
        <w:rPr>
          <w:rFonts w:ascii="Lato" w:hAnsi="Lato"/>
          <w:color w:val="000000"/>
          <w:lang w:val="en"/>
        </w:rPr>
      </w:pPr>
      <w:r w:rsidRPr="00710420">
        <w:rPr>
          <w:rFonts w:ascii="Lato" w:hAnsi="Lato"/>
          <w:color w:val="000000"/>
          <w:lang w:val="en"/>
        </w:rPr>
        <w:t>CASA Staff</w:t>
      </w:r>
    </w:p>
    <w:p w14:paraId="207C5398" w14:textId="77777777" w:rsidR="00710420" w:rsidRPr="00710420" w:rsidRDefault="00710420" w:rsidP="00710420">
      <w:pPr>
        <w:widowControl/>
        <w:numPr>
          <w:ilvl w:val="0"/>
          <w:numId w:val="26"/>
        </w:numPr>
        <w:shd w:val="clear" w:color="auto" w:fill="FFFFFF"/>
        <w:autoSpaceDE/>
        <w:autoSpaceDN/>
        <w:spacing w:before="100" w:beforeAutospacing="1" w:after="100" w:afterAutospacing="1"/>
        <w:ind w:left="567" w:hanging="435"/>
        <w:rPr>
          <w:rFonts w:ascii="Lato" w:hAnsi="Lato"/>
          <w:color w:val="000000"/>
          <w:lang w:val="en"/>
        </w:rPr>
      </w:pPr>
      <w:r w:rsidRPr="00710420">
        <w:rPr>
          <w:rFonts w:ascii="Lato" w:hAnsi="Lato"/>
          <w:color w:val="000000"/>
          <w:lang w:val="en"/>
        </w:rPr>
        <w:t>Instructors and flight examiners</w:t>
      </w:r>
    </w:p>
    <w:p w14:paraId="5C9FBCF8" w14:textId="77777777" w:rsidR="00710420" w:rsidRPr="00710420" w:rsidRDefault="00710420" w:rsidP="00710420">
      <w:pPr>
        <w:widowControl/>
        <w:numPr>
          <w:ilvl w:val="0"/>
          <w:numId w:val="26"/>
        </w:numPr>
        <w:shd w:val="clear" w:color="auto" w:fill="FFFFFF"/>
        <w:autoSpaceDE/>
        <w:autoSpaceDN/>
        <w:spacing w:before="100" w:beforeAutospacing="1" w:after="100" w:afterAutospacing="1"/>
        <w:ind w:left="567" w:hanging="435"/>
        <w:rPr>
          <w:rFonts w:ascii="Lato" w:hAnsi="Lato"/>
          <w:color w:val="000000"/>
          <w:lang w:val="en"/>
        </w:rPr>
      </w:pPr>
      <w:r w:rsidRPr="00710420">
        <w:rPr>
          <w:rFonts w:ascii="Lato" w:hAnsi="Lato"/>
          <w:color w:val="000000"/>
          <w:lang w:val="en"/>
        </w:rPr>
        <w:t>Flight training organisations</w:t>
      </w:r>
    </w:p>
    <w:p w14:paraId="77214C42" w14:textId="77777777" w:rsidR="00710420" w:rsidRPr="00710420" w:rsidRDefault="00710420" w:rsidP="00710420">
      <w:pPr>
        <w:widowControl/>
        <w:numPr>
          <w:ilvl w:val="0"/>
          <w:numId w:val="26"/>
        </w:numPr>
        <w:shd w:val="clear" w:color="auto" w:fill="FFFFFF"/>
        <w:autoSpaceDE/>
        <w:autoSpaceDN/>
        <w:spacing w:before="100" w:beforeAutospacing="1" w:after="100" w:afterAutospacing="1"/>
        <w:ind w:left="567" w:hanging="435"/>
        <w:rPr>
          <w:rFonts w:ascii="Lato" w:hAnsi="Lato"/>
          <w:color w:val="000000"/>
          <w:lang w:val="en"/>
        </w:rPr>
      </w:pPr>
      <w:r w:rsidRPr="00710420">
        <w:rPr>
          <w:rFonts w:ascii="Lato" w:hAnsi="Lato"/>
          <w:color w:val="000000"/>
          <w:lang w:val="en"/>
        </w:rPr>
        <w:t>Pilots</w:t>
      </w:r>
    </w:p>
    <w:p w14:paraId="29D67DF6" w14:textId="77777777" w:rsidR="00710420" w:rsidRPr="00710420" w:rsidRDefault="00710420" w:rsidP="00710420">
      <w:pPr>
        <w:widowControl/>
        <w:numPr>
          <w:ilvl w:val="0"/>
          <w:numId w:val="26"/>
        </w:numPr>
        <w:shd w:val="clear" w:color="auto" w:fill="FFFFFF"/>
        <w:autoSpaceDE/>
        <w:autoSpaceDN/>
        <w:spacing w:before="100" w:beforeAutospacing="1" w:after="100" w:afterAutospacing="1"/>
        <w:ind w:left="567" w:hanging="435"/>
        <w:rPr>
          <w:rFonts w:ascii="Lato" w:hAnsi="Lato"/>
          <w:color w:val="000000"/>
          <w:lang w:val="en"/>
        </w:rPr>
      </w:pPr>
      <w:r w:rsidRPr="00710420">
        <w:rPr>
          <w:rFonts w:ascii="Lato" w:hAnsi="Lato"/>
          <w:color w:val="000000"/>
          <w:lang w:val="en"/>
        </w:rPr>
        <w:t>Self-administering Aviation Organisations</w:t>
      </w:r>
    </w:p>
    <w:p w14:paraId="24AB0935" w14:textId="77777777" w:rsidR="00710420" w:rsidRPr="00710420" w:rsidRDefault="00710420" w:rsidP="00710420">
      <w:pPr>
        <w:widowControl/>
        <w:numPr>
          <w:ilvl w:val="0"/>
          <w:numId w:val="26"/>
        </w:numPr>
        <w:shd w:val="clear" w:color="auto" w:fill="FFFFFF"/>
        <w:autoSpaceDE/>
        <w:autoSpaceDN/>
        <w:spacing w:before="100" w:beforeAutospacing="1" w:after="100" w:afterAutospacing="1"/>
        <w:ind w:left="567" w:hanging="435"/>
        <w:rPr>
          <w:rFonts w:ascii="Lato" w:hAnsi="Lato"/>
          <w:color w:val="000000"/>
          <w:lang w:val="en"/>
        </w:rPr>
      </w:pPr>
      <w:r w:rsidRPr="00710420">
        <w:rPr>
          <w:rFonts w:ascii="Lato" w:hAnsi="Lato"/>
          <w:color w:val="000000"/>
          <w:lang w:val="en"/>
        </w:rPr>
        <w:t>Sport aviation bodies &amp; prospective ASAOs</w:t>
      </w:r>
    </w:p>
    <w:p w14:paraId="508CEAA1" w14:textId="77777777" w:rsidR="00710420" w:rsidRPr="00710420" w:rsidRDefault="00710420" w:rsidP="00710420">
      <w:pPr>
        <w:pStyle w:val="Heading2"/>
        <w:shd w:val="clear" w:color="auto" w:fill="FFFFFF"/>
        <w:rPr>
          <w:rFonts w:ascii="inherit" w:hAnsi="inherit"/>
          <w:color w:val="000000"/>
          <w:sz w:val="22"/>
          <w:szCs w:val="22"/>
          <w:lang w:val="en"/>
        </w:rPr>
      </w:pPr>
      <w:r w:rsidRPr="00710420">
        <w:rPr>
          <w:color w:val="000000"/>
          <w:sz w:val="22"/>
          <w:szCs w:val="22"/>
          <w:lang w:val="en"/>
        </w:rPr>
        <w:t>Interests</w:t>
      </w:r>
    </w:p>
    <w:p w14:paraId="4911FB0E" w14:textId="77777777" w:rsidR="00710420" w:rsidRPr="00710420" w:rsidRDefault="00710420" w:rsidP="00710420">
      <w:pPr>
        <w:widowControl/>
        <w:numPr>
          <w:ilvl w:val="0"/>
          <w:numId w:val="27"/>
        </w:numPr>
        <w:shd w:val="clear" w:color="auto" w:fill="FFFFFF"/>
        <w:autoSpaceDE/>
        <w:autoSpaceDN/>
        <w:spacing w:before="100" w:beforeAutospacing="1" w:after="100" w:afterAutospacing="1"/>
        <w:ind w:left="567" w:hanging="435"/>
        <w:rPr>
          <w:rFonts w:ascii="Lato" w:hAnsi="Lato"/>
          <w:color w:val="000000"/>
          <w:lang w:val="en"/>
        </w:rPr>
      </w:pPr>
      <w:r w:rsidRPr="00710420">
        <w:rPr>
          <w:rFonts w:ascii="Lato" w:hAnsi="Lato"/>
          <w:color w:val="000000"/>
          <w:lang w:val="en"/>
        </w:rPr>
        <w:t>Licensing</w:t>
      </w:r>
    </w:p>
    <w:p w14:paraId="51D91663" w14:textId="77777777" w:rsidR="00710420" w:rsidRPr="00710420" w:rsidRDefault="00710420" w:rsidP="00710420">
      <w:pPr>
        <w:widowControl/>
        <w:numPr>
          <w:ilvl w:val="0"/>
          <w:numId w:val="27"/>
        </w:numPr>
        <w:shd w:val="clear" w:color="auto" w:fill="FFFFFF"/>
        <w:autoSpaceDE/>
        <w:autoSpaceDN/>
        <w:spacing w:before="100" w:beforeAutospacing="1" w:after="100" w:afterAutospacing="1"/>
        <w:ind w:left="567" w:hanging="435"/>
        <w:rPr>
          <w:rFonts w:ascii="Lato" w:hAnsi="Lato"/>
          <w:color w:val="000000"/>
          <w:lang w:val="en"/>
        </w:rPr>
      </w:pPr>
      <w:r w:rsidRPr="00710420">
        <w:rPr>
          <w:rFonts w:ascii="Lato" w:hAnsi="Lato"/>
          <w:color w:val="000000"/>
          <w:lang w:val="en"/>
        </w:rPr>
        <w:t>Flight training</w:t>
      </w:r>
    </w:p>
    <w:p w14:paraId="3E0FA172" w14:textId="7ED5A170" w:rsidR="00BB4C48" w:rsidRDefault="00BB4C48">
      <w:pPr>
        <w:rPr>
          <w:b/>
          <w:iCs/>
          <w:sz w:val="28"/>
          <w:szCs w:val="28"/>
        </w:rPr>
      </w:pPr>
    </w:p>
    <w:p w14:paraId="48B93B8B" w14:textId="77777777" w:rsidR="00710420" w:rsidRDefault="00710420">
      <w:pPr>
        <w:rPr>
          <w:rFonts w:eastAsia="Times New Roman"/>
          <w:b/>
          <w:color w:val="000000"/>
          <w:sz w:val="33"/>
          <w:szCs w:val="33"/>
          <w:lang w:val="en" w:eastAsia="en-AU"/>
        </w:rPr>
      </w:pPr>
      <w:bookmarkStart w:id="9" w:name="_Hlk2172166"/>
      <w:bookmarkEnd w:id="6"/>
      <w:r>
        <w:rPr>
          <w:rFonts w:eastAsia="Times New Roman"/>
          <w:b/>
          <w:color w:val="000000"/>
          <w:sz w:val="33"/>
          <w:szCs w:val="33"/>
          <w:lang w:val="en" w:eastAsia="en-AU"/>
        </w:rPr>
        <w:br w:type="page"/>
      </w:r>
    </w:p>
    <w:p w14:paraId="395966F5" w14:textId="3B8DC487" w:rsidR="00ED2D78" w:rsidRPr="00C23953" w:rsidRDefault="00ED2D78" w:rsidP="00ED2D78">
      <w:pPr>
        <w:widowControl/>
        <w:shd w:val="clear" w:color="auto" w:fill="FFFFFF"/>
        <w:autoSpaceDE/>
        <w:autoSpaceDN/>
        <w:spacing w:before="588" w:after="285"/>
        <w:outlineLvl w:val="2"/>
        <w:rPr>
          <w:rFonts w:eastAsia="Times New Roman"/>
          <w:b/>
          <w:color w:val="000000"/>
          <w:sz w:val="33"/>
          <w:szCs w:val="33"/>
          <w:lang w:val="en" w:eastAsia="en-AU"/>
        </w:rPr>
      </w:pPr>
      <w:r w:rsidRPr="00C23953">
        <w:rPr>
          <w:rFonts w:eastAsia="Times New Roman"/>
          <w:b/>
          <w:color w:val="000000"/>
          <w:sz w:val="33"/>
          <w:szCs w:val="33"/>
          <w:lang w:val="en" w:eastAsia="en-AU"/>
        </w:rPr>
        <w:lastRenderedPageBreak/>
        <w:t>Page: About this consultation</w:t>
      </w:r>
    </w:p>
    <w:p w14:paraId="649F36D4" w14:textId="03B1ABD2" w:rsidR="005A67C4" w:rsidRDefault="005A67C4" w:rsidP="005A67C4">
      <w:pPr>
        <w:spacing w:before="120" w:after="120"/>
        <w:rPr>
          <w:sz w:val="28"/>
          <w:szCs w:val="28"/>
          <w:lang w:val="en"/>
        </w:rPr>
      </w:pPr>
      <w:bookmarkStart w:id="10" w:name="_Hlk46304514"/>
      <w:r>
        <w:rPr>
          <w:sz w:val="28"/>
          <w:szCs w:val="28"/>
          <w:lang w:val="en"/>
        </w:rPr>
        <w:t xml:space="preserve">This consultation </w:t>
      </w:r>
      <w:r w:rsidR="00D451B1">
        <w:rPr>
          <w:sz w:val="28"/>
          <w:szCs w:val="28"/>
          <w:lang w:val="en"/>
        </w:rPr>
        <w:t>seeks</w:t>
      </w:r>
      <w:r>
        <w:rPr>
          <w:sz w:val="28"/>
          <w:szCs w:val="28"/>
          <w:lang w:val="en"/>
        </w:rPr>
        <w:t xml:space="preserve"> feedback on the proposed n</w:t>
      </w:r>
      <w:r w:rsidRPr="006917BD">
        <w:rPr>
          <w:sz w:val="28"/>
          <w:szCs w:val="28"/>
          <w:lang w:val="en"/>
        </w:rPr>
        <w:t xml:space="preserve">ew competency standards </w:t>
      </w:r>
      <w:r>
        <w:rPr>
          <w:sz w:val="28"/>
          <w:szCs w:val="28"/>
          <w:lang w:val="en"/>
        </w:rPr>
        <w:t>in Part 61 MOS</w:t>
      </w:r>
      <w:r w:rsidRPr="006917BD">
        <w:rPr>
          <w:sz w:val="28"/>
          <w:szCs w:val="28"/>
          <w:lang w:val="en"/>
        </w:rPr>
        <w:t xml:space="preserve"> for the operation of Australian registered gyroplanes</w:t>
      </w:r>
      <w:r>
        <w:rPr>
          <w:sz w:val="28"/>
          <w:szCs w:val="28"/>
          <w:lang w:val="en"/>
        </w:rPr>
        <w:t>.</w:t>
      </w:r>
      <w:r w:rsidRPr="005A67C4">
        <w:rPr>
          <w:sz w:val="28"/>
          <w:szCs w:val="28"/>
          <w:lang w:val="en"/>
        </w:rPr>
        <w:t xml:space="preserve"> </w:t>
      </w:r>
    </w:p>
    <w:bookmarkEnd w:id="10"/>
    <w:p w14:paraId="71545C9B" w14:textId="77777777" w:rsidR="005A67C4" w:rsidRDefault="005A67C4" w:rsidP="005A67C4">
      <w:pPr>
        <w:spacing w:before="120" w:after="120"/>
        <w:ind w:left="119"/>
        <w:rPr>
          <w:sz w:val="28"/>
          <w:szCs w:val="28"/>
          <w:lang w:val="en"/>
        </w:rPr>
      </w:pPr>
    </w:p>
    <w:p w14:paraId="2CE636A4" w14:textId="77777777" w:rsidR="00ED2D78" w:rsidRPr="00347A69" w:rsidRDefault="00ED2D78" w:rsidP="00ED2D78">
      <w:pPr>
        <w:widowControl/>
        <w:shd w:val="clear" w:color="auto" w:fill="FFFFFF"/>
        <w:autoSpaceDE/>
        <w:autoSpaceDN/>
        <w:spacing w:after="392"/>
        <w:rPr>
          <w:rFonts w:eastAsia="Times New Roman"/>
          <w:color w:val="000000"/>
          <w:sz w:val="24"/>
          <w:szCs w:val="24"/>
          <w:lang w:val="en" w:eastAsia="en-AU"/>
        </w:rPr>
      </w:pPr>
      <w:r w:rsidRPr="00347A69">
        <w:rPr>
          <w:rFonts w:eastAsia="Times New Roman"/>
          <w:color w:val="000000"/>
          <w:sz w:val="24"/>
          <w:szCs w:val="24"/>
          <w:lang w:val="en" w:eastAsia="en-AU"/>
        </w:rPr>
        <w:t>We will ask you for:</w:t>
      </w:r>
    </w:p>
    <w:p w14:paraId="16CB0CEB" w14:textId="77777777" w:rsidR="00ED2D78" w:rsidRPr="00347A69" w:rsidRDefault="00ED2D78" w:rsidP="007F1F1D">
      <w:pPr>
        <w:widowControl/>
        <w:numPr>
          <w:ilvl w:val="0"/>
          <w:numId w:val="12"/>
        </w:numPr>
        <w:shd w:val="clear" w:color="auto" w:fill="FFFFFF"/>
        <w:tabs>
          <w:tab w:val="clear" w:pos="2160"/>
        </w:tabs>
        <w:autoSpaceDE/>
        <w:autoSpaceDN/>
        <w:spacing w:before="100" w:beforeAutospacing="1" w:after="100" w:afterAutospacing="1"/>
        <w:ind w:left="567" w:hanging="283"/>
        <w:rPr>
          <w:rFonts w:eastAsia="Times New Roman"/>
          <w:color w:val="000000"/>
          <w:sz w:val="24"/>
          <w:szCs w:val="24"/>
          <w:lang w:val="en" w:eastAsia="en-AU"/>
        </w:rPr>
      </w:pPr>
      <w:r w:rsidRPr="00347A69">
        <w:rPr>
          <w:rFonts w:eastAsia="Times New Roman"/>
          <w:b/>
          <w:bCs/>
          <w:color w:val="000000"/>
          <w:sz w:val="24"/>
          <w:szCs w:val="24"/>
          <w:lang w:val="en" w:eastAsia="en-AU"/>
        </w:rPr>
        <w:t>personal information</w:t>
      </w:r>
      <w:r w:rsidRPr="00347A69">
        <w:rPr>
          <w:rFonts w:eastAsia="Times New Roman"/>
          <w:color w:val="000000"/>
          <w:sz w:val="24"/>
          <w:szCs w:val="24"/>
          <w:lang w:val="en" w:eastAsia="en-AU"/>
        </w:rPr>
        <w:t>, such as your name, any organisation you represent, and your email address</w:t>
      </w:r>
    </w:p>
    <w:p w14:paraId="06BB56F6" w14:textId="77777777" w:rsidR="00ED2D78" w:rsidRPr="00347A69" w:rsidRDefault="00ED2D78" w:rsidP="007F1F1D">
      <w:pPr>
        <w:widowControl/>
        <w:numPr>
          <w:ilvl w:val="0"/>
          <w:numId w:val="12"/>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347A69">
        <w:rPr>
          <w:rFonts w:eastAsia="Times New Roman"/>
          <w:b/>
          <w:bCs/>
          <w:color w:val="000000"/>
          <w:sz w:val="24"/>
          <w:szCs w:val="24"/>
          <w:lang w:val="en" w:eastAsia="en-AU"/>
        </w:rPr>
        <w:t xml:space="preserve">your consent </w:t>
      </w:r>
      <w:r w:rsidRPr="00347A69">
        <w:rPr>
          <w:rFonts w:eastAsia="Times New Roman"/>
          <w:bCs/>
          <w:color w:val="000000"/>
          <w:sz w:val="24"/>
          <w:szCs w:val="24"/>
          <w:lang w:val="en" w:eastAsia="en-AU"/>
        </w:rPr>
        <w:t>to publish your submission</w:t>
      </w:r>
    </w:p>
    <w:p w14:paraId="5C03C8B3" w14:textId="77777777" w:rsidR="00ED2D78" w:rsidRPr="00347A69" w:rsidRDefault="00ED2D78" w:rsidP="007F1F1D">
      <w:pPr>
        <w:widowControl/>
        <w:numPr>
          <w:ilvl w:val="0"/>
          <w:numId w:val="12"/>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347A69">
        <w:rPr>
          <w:rFonts w:eastAsia="Times New Roman"/>
          <w:b/>
          <w:bCs/>
          <w:color w:val="000000"/>
          <w:sz w:val="24"/>
          <w:szCs w:val="24"/>
          <w:lang w:val="en" w:eastAsia="en-AU"/>
        </w:rPr>
        <w:t xml:space="preserve">your responses </w:t>
      </w:r>
      <w:r w:rsidRPr="00347A69">
        <w:rPr>
          <w:rFonts w:eastAsia="Times New Roman"/>
          <w:bCs/>
          <w:color w:val="000000"/>
          <w:sz w:val="24"/>
          <w:szCs w:val="24"/>
          <w:lang w:val="en" w:eastAsia="en-AU"/>
        </w:rPr>
        <w:t>to the proposed changes in the regulations</w:t>
      </w:r>
    </w:p>
    <w:p w14:paraId="183750C0" w14:textId="77777777" w:rsidR="00ED2D78" w:rsidRPr="00347A69" w:rsidRDefault="00ED2D78" w:rsidP="007F1F1D">
      <w:pPr>
        <w:widowControl/>
        <w:numPr>
          <w:ilvl w:val="0"/>
          <w:numId w:val="12"/>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347A69">
        <w:rPr>
          <w:rFonts w:eastAsia="Times New Roman"/>
          <w:b/>
          <w:bCs/>
          <w:color w:val="000000"/>
          <w:sz w:val="24"/>
          <w:szCs w:val="24"/>
          <w:lang w:val="en" w:eastAsia="en-AU"/>
        </w:rPr>
        <w:t xml:space="preserve">any comments </w:t>
      </w:r>
      <w:r w:rsidRPr="00347A69">
        <w:rPr>
          <w:rFonts w:eastAsia="Times New Roman"/>
          <w:bCs/>
          <w:color w:val="000000"/>
          <w:sz w:val="24"/>
          <w:szCs w:val="24"/>
          <w:lang w:val="en" w:eastAsia="en-AU"/>
        </w:rPr>
        <w:t>you may want to provide</w:t>
      </w:r>
    </w:p>
    <w:p w14:paraId="1D218170" w14:textId="77777777" w:rsidR="00ED2D78" w:rsidRPr="00347A69" w:rsidRDefault="00ED2D78" w:rsidP="007F1F1D">
      <w:pPr>
        <w:widowControl/>
        <w:numPr>
          <w:ilvl w:val="0"/>
          <w:numId w:val="12"/>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347A69">
        <w:rPr>
          <w:rFonts w:eastAsia="Times New Roman"/>
          <w:b/>
          <w:bCs/>
          <w:color w:val="000000"/>
          <w:sz w:val="24"/>
          <w:szCs w:val="24"/>
          <w:lang w:val="en" w:eastAsia="en-AU"/>
        </w:rPr>
        <w:t xml:space="preserve">demographic information </w:t>
      </w:r>
      <w:r w:rsidRPr="00347A69">
        <w:rPr>
          <w:rFonts w:eastAsia="Times New Roman"/>
          <w:bCs/>
          <w:color w:val="000000"/>
          <w:sz w:val="24"/>
          <w:szCs w:val="24"/>
          <w:lang w:val="en" w:eastAsia="en-AU"/>
        </w:rPr>
        <w:t>to help us understand your interest in the regulations</w:t>
      </w:r>
    </w:p>
    <w:p w14:paraId="2F2418C9" w14:textId="5374A4BF" w:rsidR="00ED2D78" w:rsidRDefault="00ED2D78" w:rsidP="00ED2D78">
      <w:pPr>
        <w:widowControl/>
        <w:shd w:val="clear" w:color="auto" w:fill="FFFFFF"/>
        <w:autoSpaceDE/>
        <w:autoSpaceDN/>
        <w:spacing w:after="392"/>
        <w:rPr>
          <w:rFonts w:eastAsia="Times New Roman"/>
          <w:color w:val="000000"/>
          <w:sz w:val="24"/>
          <w:szCs w:val="24"/>
          <w:lang w:val="en" w:eastAsia="en-AU"/>
        </w:rPr>
      </w:pPr>
      <w:r w:rsidRPr="00347A69">
        <w:rPr>
          <w:rFonts w:eastAsia="Times New Roman"/>
          <w:color w:val="000000"/>
          <w:sz w:val="24"/>
          <w:szCs w:val="24"/>
          <w:lang w:val="en" w:eastAsia="en-AU"/>
        </w:rPr>
        <w:t xml:space="preserve">Our </w:t>
      </w:r>
      <w:r w:rsidRPr="000E464B">
        <w:rPr>
          <w:rFonts w:eastAsia="Times New Roman"/>
          <w:color w:val="365F91" w:themeColor="accent1" w:themeShade="BF"/>
          <w:sz w:val="24"/>
          <w:szCs w:val="24"/>
          <w:lang w:val="en" w:eastAsia="en-AU"/>
        </w:rPr>
        <w:t>website</w:t>
      </w:r>
      <w:r w:rsidRPr="00347A69">
        <w:rPr>
          <w:rFonts w:eastAsia="Times New Roman"/>
          <w:color w:val="000000"/>
          <w:sz w:val="24"/>
          <w:szCs w:val="24"/>
          <w:lang w:val="en" w:eastAsia="en-AU"/>
        </w:rPr>
        <w:t xml:space="preserve"> contains more information on making a submission and what we do with your feedback.</w:t>
      </w:r>
    </w:p>
    <w:p w14:paraId="2C88C315" w14:textId="77777777" w:rsidR="00BB4C48" w:rsidRDefault="00BB4C48">
      <w:pPr>
        <w:rPr>
          <w:b/>
          <w:sz w:val="33"/>
          <w:szCs w:val="33"/>
        </w:rPr>
      </w:pPr>
      <w:bookmarkStart w:id="11" w:name="_Hlk2173730"/>
      <w:bookmarkEnd w:id="9"/>
      <w:r>
        <w:rPr>
          <w:b/>
        </w:rPr>
        <w:br w:type="page"/>
      </w:r>
    </w:p>
    <w:p w14:paraId="69D42EAC" w14:textId="0D626531" w:rsidR="00ED2D78" w:rsidRDefault="00ED2D78" w:rsidP="00ED2D78">
      <w:pPr>
        <w:pStyle w:val="Heading1"/>
        <w:spacing w:before="232"/>
        <w:rPr>
          <w:color w:val="365F91" w:themeColor="accent1" w:themeShade="BF"/>
        </w:rPr>
      </w:pPr>
      <w:r w:rsidRPr="000E464B">
        <w:rPr>
          <w:b/>
          <w:color w:val="365F91" w:themeColor="accent1" w:themeShade="BF"/>
        </w:rPr>
        <w:lastRenderedPageBreak/>
        <w:t xml:space="preserve">Page 1: </w:t>
      </w:r>
      <w:r w:rsidRPr="000E464B">
        <w:rPr>
          <w:bCs/>
          <w:color w:val="365F91" w:themeColor="accent1" w:themeShade="BF"/>
        </w:rPr>
        <w:t xml:space="preserve">Personal information </w:t>
      </w:r>
    </w:p>
    <w:p w14:paraId="0C0F696F" w14:textId="77777777" w:rsidR="00ED2D78" w:rsidRDefault="00ED2D78" w:rsidP="00ED2D78">
      <w:pPr>
        <w:rPr>
          <w:b/>
          <w:color w:val="0070C0"/>
          <w:sz w:val="20"/>
          <w:szCs w:val="20"/>
        </w:rPr>
      </w:pPr>
    </w:p>
    <w:p w14:paraId="288EFDA3" w14:textId="77777777" w:rsidR="002807C0" w:rsidRDefault="002807C0" w:rsidP="002807C0">
      <w:pPr>
        <w:pStyle w:val="Heading2"/>
        <w:spacing w:before="89"/>
      </w:pPr>
      <w:r>
        <w:t>First name</w:t>
      </w:r>
    </w:p>
    <w:p w14:paraId="10A522F2" w14:textId="77777777" w:rsidR="002807C0" w:rsidRPr="005E5B3A" w:rsidRDefault="002807C0" w:rsidP="002807C0">
      <w:pPr>
        <w:pStyle w:val="BodyText"/>
        <w:ind w:left="176"/>
        <w:rPr>
          <w:i/>
          <w:iCs/>
          <w:sz w:val="20"/>
          <w:szCs w:val="20"/>
        </w:rPr>
      </w:pPr>
      <w:r w:rsidRPr="005E5B3A">
        <w:rPr>
          <w:i/>
          <w:iCs/>
          <w:sz w:val="20"/>
          <w:szCs w:val="20"/>
        </w:rPr>
        <w:t>(Required)</w:t>
      </w:r>
    </w:p>
    <w:tbl>
      <w:tblPr>
        <w:tblStyle w:val="TableGrid"/>
        <w:tblW w:w="0" w:type="auto"/>
        <w:tblInd w:w="178" w:type="dxa"/>
        <w:tblLook w:val="04A0" w:firstRow="1" w:lastRow="0" w:firstColumn="1" w:lastColumn="0" w:noHBand="0" w:noVBand="1"/>
      </w:tblPr>
      <w:tblGrid>
        <w:gridCol w:w="9542"/>
      </w:tblGrid>
      <w:tr w:rsidR="002807C0" w14:paraId="1A513B01" w14:textId="77777777" w:rsidTr="00143F9B">
        <w:tc>
          <w:tcPr>
            <w:tcW w:w="9946" w:type="dxa"/>
          </w:tcPr>
          <w:p w14:paraId="2A3A5164" w14:textId="77777777" w:rsidR="002807C0" w:rsidRDefault="002807C0" w:rsidP="00143F9B">
            <w:pPr>
              <w:pStyle w:val="BodyText"/>
              <w:spacing w:before="127"/>
            </w:pPr>
          </w:p>
        </w:tc>
      </w:tr>
    </w:tbl>
    <w:p w14:paraId="39514864" w14:textId="77777777" w:rsidR="002807C0" w:rsidRPr="00D75125" w:rsidRDefault="002807C0" w:rsidP="002807C0">
      <w:pPr>
        <w:pStyle w:val="BodyText"/>
        <w:spacing w:before="127"/>
        <w:ind w:left="178"/>
        <w:rPr>
          <w:sz w:val="16"/>
          <w:szCs w:val="16"/>
        </w:rPr>
      </w:pPr>
    </w:p>
    <w:p w14:paraId="7E52F28D" w14:textId="77777777" w:rsidR="002807C0" w:rsidRDefault="002807C0" w:rsidP="002807C0">
      <w:pPr>
        <w:pStyle w:val="Heading2"/>
      </w:pPr>
      <w:r>
        <w:t>Last name</w:t>
      </w:r>
    </w:p>
    <w:p w14:paraId="4F2FFD56" w14:textId="77777777" w:rsidR="002807C0" w:rsidRPr="005E5B3A" w:rsidRDefault="002807C0" w:rsidP="002807C0">
      <w:pPr>
        <w:pStyle w:val="BodyText"/>
        <w:ind w:left="176"/>
        <w:rPr>
          <w:i/>
          <w:iCs/>
          <w:sz w:val="20"/>
          <w:szCs w:val="20"/>
        </w:rPr>
      </w:pPr>
      <w:r w:rsidRPr="005E5B3A">
        <w:rPr>
          <w:i/>
          <w:iCs/>
          <w:sz w:val="20"/>
          <w:szCs w:val="20"/>
        </w:rPr>
        <w:t>(Required)</w:t>
      </w:r>
    </w:p>
    <w:tbl>
      <w:tblPr>
        <w:tblStyle w:val="TableGrid"/>
        <w:tblW w:w="0" w:type="auto"/>
        <w:tblInd w:w="178" w:type="dxa"/>
        <w:tblLook w:val="04A0" w:firstRow="1" w:lastRow="0" w:firstColumn="1" w:lastColumn="0" w:noHBand="0" w:noVBand="1"/>
      </w:tblPr>
      <w:tblGrid>
        <w:gridCol w:w="9542"/>
      </w:tblGrid>
      <w:tr w:rsidR="002807C0" w14:paraId="269D1AE2" w14:textId="77777777" w:rsidTr="00143F9B">
        <w:tc>
          <w:tcPr>
            <w:tcW w:w="9946" w:type="dxa"/>
          </w:tcPr>
          <w:p w14:paraId="7F16BEA7" w14:textId="77777777" w:rsidR="002807C0" w:rsidRDefault="002807C0" w:rsidP="00143F9B">
            <w:pPr>
              <w:pStyle w:val="BodyText"/>
              <w:spacing w:before="128"/>
            </w:pPr>
          </w:p>
        </w:tc>
      </w:tr>
    </w:tbl>
    <w:p w14:paraId="741D20A6" w14:textId="77777777" w:rsidR="002807C0" w:rsidRPr="00D75125" w:rsidRDefault="002807C0" w:rsidP="00D75125">
      <w:pPr>
        <w:pStyle w:val="BodyText"/>
        <w:ind w:left="178"/>
        <w:rPr>
          <w:sz w:val="16"/>
          <w:szCs w:val="16"/>
        </w:rPr>
      </w:pPr>
    </w:p>
    <w:p w14:paraId="1C7A6443" w14:textId="77777777" w:rsidR="002807C0" w:rsidRDefault="002807C0" w:rsidP="002807C0">
      <w:pPr>
        <w:pStyle w:val="Heading2"/>
        <w:spacing w:before="89"/>
      </w:pPr>
      <w:r>
        <w:t>Email address</w:t>
      </w:r>
    </w:p>
    <w:p w14:paraId="1E651DCE" w14:textId="77777777" w:rsidR="002807C0" w:rsidRPr="005E5B3A" w:rsidRDefault="002807C0" w:rsidP="002807C0">
      <w:pPr>
        <w:pStyle w:val="BodyText"/>
        <w:spacing w:before="128" w:line="333" w:lineRule="auto"/>
        <w:ind w:left="148" w:right="237"/>
        <w:rPr>
          <w:i/>
          <w:iCs/>
          <w:sz w:val="20"/>
          <w:szCs w:val="20"/>
        </w:rPr>
      </w:pPr>
      <w:r w:rsidRPr="005E5B3A">
        <w:rPr>
          <w:i/>
          <w:iCs/>
          <w:sz w:val="20"/>
          <w:szCs w:val="20"/>
        </w:rPr>
        <w:t>If you enter your email address you will automatically receive an acknowledgement email when you submit your response.</w:t>
      </w:r>
    </w:p>
    <w:p w14:paraId="28353BE8" w14:textId="77777777" w:rsidR="002807C0" w:rsidRDefault="002807C0" w:rsidP="002807C0">
      <w:pPr>
        <w:pStyle w:val="Heading2"/>
      </w:pPr>
      <w:r>
        <w:t>Email</w:t>
      </w:r>
    </w:p>
    <w:tbl>
      <w:tblPr>
        <w:tblStyle w:val="TableGrid"/>
        <w:tblW w:w="0" w:type="auto"/>
        <w:tblInd w:w="137" w:type="dxa"/>
        <w:tblLook w:val="04A0" w:firstRow="1" w:lastRow="0" w:firstColumn="1" w:lastColumn="0" w:noHBand="0" w:noVBand="1"/>
      </w:tblPr>
      <w:tblGrid>
        <w:gridCol w:w="9583"/>
      </w:tblGrid>
      <w:tr w:rsidR="002807C0" w14:paraId="6F06FD1F" w14:textId="77777777" w:rsidTr="00143F9B">
        <w:tc>
          <w:tcPr>
            <w:tcW w:w="9583" w:type="dxa"/>
          </w:tcPr>
          <w:p w14:paraId="1D48057B" w14:textId="77777777" w:rsidR="002807C0" w:rsidRPr="00236907" w:rsidRDefault="002807C0" w:rsidP="00143F9B">
            <w:pPr>
              <w:pStyle w:val="BodyText"/>
              <w:spacing w:before="128"/>
            </w:pPr>
          </w:p>
        </w:tc>
      </w:tr>
    </w:tbl>
    <w:p w14:paraId="7A298C5D" w14:textId="77777777" w:rsidR="002807C0" w:rsidRDefault="002807C0" w:rsidP="00D75125">
      <w:pPr>
        <w:pStyle w:val="BodyText"/>
        <w:ind w:left="178"/>
        <w:rPr>
          <w:sz w:val="20"/>
        </w:rPr>
      </w:pPr>
    </w:p>
    <w:p w14:paraId="26FAC09A" w14:textId="77777777" w:rsidR="002807C0" w:rsidRDefault="002807C0" w:rsidP="002807C0">
      <w:pPr>
        <w:pStyle w:val="Heading2"/>
        <w:spacing w:before="89"/>
      </w:pPr>
      <w:r>
        <w:t>Do your views officially represent those of an organisation?</w:t>
      </w:r>
    </w:p>
    <w:p w14:paraId="7CBB8E50" w14:textId="77777777" w:rsidR="002807C0" w:rsidRPr="005E5B3A" w:rsidRDefault="002807C0" w:rsidP="002807C0">
      <w:pPr>
        <w:pStyle w:val="BodyText"/>
        <w:spacing w:before="127"/>
        <w:ind w:left="208"/>
        <w:rPr>
          <w:i/>
          <w:iCs/>
          <w:sz w:val="20"/>
          <w:szCs w:val="20"/>
        </w:rPr>
      </w:pPr>
      <w:r w:rsidRPr="005E5B3A">
        <w:rPr>
          <w:i/>
          <w:iCs/>
          <w:sz w:val="20"/>
          <w:szCs w:val="20"/>
        </w:rPr>
        <w:t>(Required)</w:t>
      </w:r>
    </w:p>
    <w:p w14:paraId="424F8002" w14:textId="77777777" w:rsidR="002807C0" w:rsidRDefault="002807C0" w:rsidP="002807C0">
      <w:pPr>
        <w:spacing w:before="216"/>
        <w:ind w:left="178"/>
        <w:rPr>
          <w:i/>
          <w:color w:val="888888"/>
          <w:sz w:val="19"/>
        </w:rPr>
      </w:pPr>
      <w:r>
        <w:rPr>
          <w:i/>
          <w:color w:val="888888"/>
          <w:sz w:val="19"/>
        </w:rPr>
        <w:t>Please select only one item</w:t>
      </w:r>
    </w:p>
    <w:p w14:paraId="7EEEAAC2" w14:textId="77777777" w:rsidR="002807C0" w:rsidRPr="005E5B3A" w:rsidRDefault="002807C0" w:rsidP="002807C0">
      <w:pPr>
        <w:spacing w:before="216"/>
        <w:ind w:left="178"/>
        <w:rPr>
          <w:i/>
          <w:sz w:val="16"/>
          <w:szCs w:val="16"/>
        </w:rPr>
      </w:pPr>
    </w:p>
    <w:p w14:paraId="2519D31B" w14:textId="77777777" w:rsidR="002807C0" w:rsidRPr="005E5B3A" w:rsidRDefault="00891B8E" w:rsidP="002807C0">
      <w:pPr>
        <w:spacing w:after="120"/>
        <w:ind w:left="720"/>
        <w:rPr>
          <w:rFonts w:eastAsiaTheme="minorHAnsi"/>
          <w:sz w:val="28"/>
          <w:szCs w:val="28"/>
        </w:rPr>
      </w:pPr>
      <w:sdt>
        <w:sdtPr>
          <w:rPr>
            <w:sz w:val="28"/>
            <w:szCs w:val="28"/>
          </w:rPr>
          <w:id w:val="2085868541"/>
          <w14:checkbox>
            <w14:checked w14:val="0"/>
            <w14:checkedState w14:val="2612" w14:font="MS Gothic"/>
            <w14:uncheckedState w14:val="2610" w14:font="MS Gothic"/>
          </w14:checkbox>
        </w:sdtPr>
        <w:sdtEndPr/>
        <w:sdtContent>
          <w:r w:rsidR="002807C0" w:rsidRPr="005E5B3A">
            <w:rPr>
              <w:rFonts w:ascii="Segoe UI Symbol" w:eastAsia="MS Gothic" w:hAnsi="Segoe UI Symbol" w:cs="Segoe UI Symbol"/>
              <w:sz w:val="28"/>
              <w:szCs w:val="28"/>
            </w:rPr>
            <w:t>☐</w:t>
          </w:r>
        </w:sdtContent>
      </w:sdt>
      <w:r w:rsidR="002807C0" w:rsidRPr="005E5B3A">
        <w:rPr>
          <w:sz w:val="28"/>
          <w:szCs w:val="28"/>
        </w:rPr>
        <w:t xml:space="preserve"> Yes, I am authorised to submit feedback on behalf of an organisation</w:t>
      </w:r>
    </w:p>
    <w:p w14:paraId="6AC48BBF" w14:textId="77777777" w:rsidR="002807C0" w:rsidRPr="005E5B3A" w:rsidRDefault="00891B8E" w:rsidP="002807C0">
      <w:pPr>
        <w:spacing w:after="120"/>
        <w:ind w:left="720"/>
        <w:rPr>
          <w:sz w:val="28"/>
          <w:szCs w:val="28"/>
        </w:rPr>
      </w:pPr>
      <w:sdt>
        <w:sdtPr>
          <w:rPr>
            <w:sz w:val="28"/>
            <w:szCs w:val="28"/>
          </w:rPr>
          <w:id w:val="-1688745609"/>
          <w14:checkbox>
            <w14:checked w14:val="0"/>
            <w14:checkedState w14:val="2612" w14:font="MS Gothic"/>
            <w14:uncheckedState w14:val="2610" w14:font="MS Gothic"/>
          </w14:checkbox>
        </w:sdtPr>
        <w:sdtEndPr/>
        <w:sdtContent>
          <w:r w:rsidR="002807C0" w:rsidRPr="005E5B3A">
            <w:rPr>
              <w:rFonts w:ascii="Segoe UI Symbol" w:eastAsia="MS Gothic" w:hAnsi="Segoe UI Symbol" w:cs="Segoe UI Symbol"/>
              <w:sz w:val="28"/>
              <w:szCs w:val="28"/>
            </w:rPr>
            <w:t>☐</w:t>
          </w:r>
        </w:sdtContent>
      </w:sdt>
      <w:r w:rsidR="002807C0" w:rsidRPr="005E5B3A">
        <w:rPr>
          <w:sz w:val="28"/>
          <w:szCs w:val="28"/>
        </w:rPr>
        <w:t xml:space="preserve"> No, these are my personal views.</w:t>
      </w:r>
    </w:p>
    <w:p w14:paraId="11320F88" w14:textId="77777777" w:rsidR="002807C0" w:rsidRPr="005E5B3A" w:rsidRDefault="002807C0" w:rsidP="002807C0">
      <w:pPr>
        <w:pStyle w:val="Heading2"/>
        <w:spacing w:before="280"/>
        <w:rPr>
          <w:sz w:val="24"/>
          <w:szCs w:val="24"/>
        </w:rPr>
      </w:pPr>
      <w:r w:rsidRPr="005E5B3A">
        <w:rPr>
          <w:sz w:val="24"/>
          <w:szCs w:val="24"/>
        </w:rPr>
        <w:t>If yes, please specify the name of your organisation.</w:t>
      </w:r>
    </w:p>
    <w:tbl>
      <w:tblPr>
        <w:tblStyle w:val="TableGrid"/>
        <w:tblW w:w="0" w:type="auto"/>
        <w:tblInd w:w="178" w:type="dxa"/>
        <w:tblLook w:val="04A0" w:firstRow="1" w:lastRow="0" w:firstColumn="1" w:lastColumn="0" w:noHBand="0" w:noVBand="1"/>
      </w:tblPr>
      <w:tblGrid>
        <w:gridCol w:w="9542"/>
      </w:tblGrid>
      <w:tr w:rsidR="002807C0" w14:paraId="0723E86A" w14:textId="77777777" w:rsidTr="00143F9B">
        <w:tc>
          <w:tcPr>
            <w:tcW w:w="9946" w:type="dxa"/>
          </w:tcPr>
          <w:p w14:paraId="488A9286" w14:textId="77777777" w:rsidR="002807C0" w:rsidRPr="00236907" w:rsidRDefault="002807C0" w:rsidP="00143F9B">
            <w:pPr>
              <w:pStyle w:val="BodyText"/>
              <w:spacing w:before="128"/>
            </w:pPr>
          </w:p>
        </w:tc>
      </w:tr>
    </w:tbl>
    <w:p w14:paraId="0797D3CC" w14:textId="77777777" w:rsidR="002807C0" w:rsidRDefault="002807C0" w:rsidP="002807C0">
      <w:pPr>
        <w:pStyle w:val="BodyText"/>
        <w:rPr>
          <w:sz w:val="32"/>
        </w:rPr>
      </w:pPr>
    </w:p>
    <w:p w14:paraId="6090A29A" w14:textId="77777777" w:rsidR="002807C0" w:rsidRDefault="002807C0" w:rsidP="002807C0">
      <w:pPr>
        <w:spacing w:before="186"/>
        <w:ind w:left="178"/>
        <w:rPr>
          <w:sz w:val="29"/>
        </w:rPr>
      </w:pPr>
      <w:r>
        <w:rPr>
          <w:sz w:val="29"/>
        </w:rPr>
        <w:t>Which of the following best describes the group you represent?</w:t>
      </w:r>
    </w:p>
    <w:p w14:paraId="27BAD5F3" w14:textId="77777777" w:rsidR="002807C0" w:rsidRDefault="002807C0" w:rsidP="002807C0">
      <w:pPr>
        <w:pStyle w:val="BodyText"/>
        <w:spacing w:before="2"/>
        <w:rPr>
          <w:sz w:val="12"/>
        </w:rPr>
      </w:pPr>
    </w:p>
    <w:p w14:paraId="45AE8340" w14:textId="77777777" w:rsidR="002807C0" w:rsidRDefault="002807C0" w:rsidP="002807C0">
      <w:pPr>
        <w:spacing w:before="96"/>
        <w:ind w:left="178"/>
        <w:rPr>
          <w:i/>
          <w:color w:val="888888"/>
          <w:sz w:val="19"/>
        </w:rPr>
      </w:pPr>
      <w:r>
        <w:rPr>
          <w:i/>
          <w:color w:val="888888"/>
          <w:sz w:val="19"/>
        </w:rPr>
        <w:t>Please select only one item</w:t>
      </w:r>
    </w:p>
    <w:p w14:paraId="52EDFC06" w14:textId="77777777" w:rsidR="002807C0" w:rsidRPr="00D75125" w:rsidRDefault="002807C0" w:rsidP="002807C0">
      <w:pPr>
        <w:spacing w:before="96"/>
        <w:ind w:left="178"/>
        <w:rPr>
          <w:i/>
        </w:rPr>
      </w:pPr>
    </w:p>
    <w:p w14:paraId="0C12942D" w14:textId="0DA299DD" w:rsidR="007B2C19" w:rsidRPr="00235262" w:rsidRDefault="00891B8E" w:rsidP="007B2C19">
      <w:pPr>
        <w:widowControl/>
        <w:shd w:val="clear" w:color="auto" w:fill="FFFFFF"/>
        <w:autoSpaceDE/>
        <w:autoSpaceDN/>
        <w:ind w:left="720"/>
        <w:rPr>
          <w:rFonts w:ascii="Lato" w:hAnsi="Lato"/>
          <w:sz w:val="28"/>
          <w:szCs w:val="28"/>
          <w:lang w:val="en"/>
        </w:rPr>
      </w:pPr>
      <w:sdt>
        <w:sdtPr>
          <w:rPr>
            <w:rFonts w:ascii="Times New Roman"/>
            <w:spacing w:val="-6"/>
            <w:sz w:val="28"/>
            <w:szCs w:val="28"/>
          </w:rPr>
          <w:id w:val="-329145722"/>
          <w14:checkbox>
            <w14:checked w14:val="0"/>
            <w14:checkedState w14:val="2612" w14:font="MS Gothic"/>
            <w14:uncheckedState w14:val="2610" w14:font="MS Gothic"/>
          </w14:checkbox>
        </w:sdtPr>
        <w:sdtEndPr/>
        <w:sdtContent>
          <w:r w:rsidR="007B2C19" w:rsidRPr="00235262">
            <w:rPr>
              <w:rFonts w:ascii="MS Gothic" w:eastAsia="MS Gothic" w:hAnsi="MS Gothic" w:hint="eastAsia"/>
              <w:spacing w:val="-6"/>
              <w:sz w:val="28"/>
              <w:szCs w:val="28"/>
            </w:rPr>
            <w:t>☐</w:t>
          </w:r>
        </w:sdtContent>
      </w:sdt>
      <w:r w:rsidR="007B2C19" w:rsidRPr="00235262">
        <w:rPr>
          <w:rFonts w:ascii="Times New Roman"/>
          <w:spacing w:val="-6"/>
          <w:sz w:val="28"/>
          <w:szCs w:val="28"/>
        </w:rPr>
        <w:t xml:space="preserve"> </w:t>
      </w:r>
      <w:r w:rsidR="007B2C19" w:rsidRPr="00235262">
        <w:rPr>
          <w:rFonts w:ascii="Lato" w:hAnsi="Lato"/>
          <w:sz w:val="28"/>
          <w:szCs w:val="28"/>
          <w:lang w:val="en"/>
        </w:rPr>
        <w:t>Instructors and flight examiners</w:t>
      </w:r>
    </w:p>
    <w:p w14:paraId="3FCB391F" w14:textId="0CB5E5DD" w:rsidR="007B2C19" w:rsidRPr="00235262" w:rsidRDefault="00891B8E" w:rsidP="007B2C19">
      <w:pPr>
        <w:widowControl/>
        <w:shd w:val="clear" w:color="auto" w:fill="FFFFFF"/>
        <w:autoSpaceDE/>
        <w:autoSpaceDN/>
        <w:ind w:left="720"/>
        <w:rPr>
          <w:rFonts w:ascii="Lato" w:hAnsi="Lato"/>
          <w:color w:val="000000"/>
          <w:sz w:val="28"/>
          <w:szCs w:val="28"/>
          <w:lang w:val="en"/>
        </w:rPr>
      </w:pPr>
      <w:sdt>
        <w:sdtPr>
          <w:rPr>
            <w:rFonts w:ascii="Lato" w:hAnsi="Lato"/>
            <w:color w:val="000000"/>
            <w:sz w:val="28"/>
            <w:szCs w:val="28"/>
            <w:lang w:val="en"/>
          </w:rPr>
          <w:id w:val="-884636473"/>
          <w14:checkbox>
            <w14:checked w14:val="0"/>
            <w14:checkedState w14:val="2612" w14:font="MS Gothic"/>
            <w14:uncheckedState w14:val="2610" w14:font="MS Gothic"/>
          </w14:checkbox>
        </w:sdtPr>
        <w:sdtEndPr/>
        <w:sdtContent>
          <w:r w:rsidR="007B2C19" w:rsidRPr="00235262">
            <w:rPr>
              <w:rFonts w:ascii="MS Gothic" w:eastAsia="MS Gothic" w:hAnsi="MS Gothic" w:hint="eastAsia"/>
              <w:color w:val="000000"/>
              <w:sz w:val="28"/>
              <w:szCs w:val="28"/>
              <w:lang w:val="en"/>
            </w:rPr>
            <w:t>☐</w:t>
          </w:r>
        </w:sdtContent>
      </w:sdt>
      <w:r w:rsidR="007B2C19" w:rsidRPr="00235262">
        <w:rPr>
          <w:rFonts w:ascii="Lato" w:hAnsi="Lato"/>
          <w:color w:val="000000"/>
          <w:sz w:val="28"/>
          <w:szCs w:val="28"/>
          <w:lang w:val="en"/>
        </w:rPr>
        <w:t xml:space="preserve"> Flight training organisations</w:t>
      </w:r>
    </w:p>
    <w:p w14:paraId="725B2BA2" w14:textId="7D6AEC4A" w:rsidR="007B2C19" w:rsidRPr="00235262" w:rsidRDefault="00891B8E" w:rsidP="007B2C19">
      <w:pPr>
        <w:widowControl/>
        <w:shd w:val="clear" w:color="auto" w:fill="FFFFFF"/>
        <w:autoSpaceDE/>
        <w:autoSpaceDN/>
        <w:ind w:left="720"/>
        <w:rPr>
          <w:rFonts w:ascii="Lato" w:hAnsi="Lato"/>
          <w:color w:val="000000"/>
          <w:sz w:val="28"/>
          <w:szCs w:val="28"/>
          <w:lang w:val="en"/>
        </w:rPr>
      </w:pPr>
      <w:sdt>
        <w:sdtPr>
          <w:rPr>
            <w:rFonts w:ascii="Lato" w:hAnsi="Lato"/>
            <w:color w:val="000000"/>
            <w:sz w:val="28"/>
            <w:szCs w:val="28"/>
            <w:lang w:val="en"/>
          </w:rPr>
          <w:id w:val="-1305770384"/>
          <w14:checkbox>
            <w14:checked w14:val="0"/>
            <w14:checkedState w14:val="2612" w14:font="MS Gothic"/>
            <w14:uncheckedState w14:val="2610" w14:font="MS Gothic"/>
          </w14:checkbox>
        </w:sdtPr>
        <w:sdtEndPr/>
        <w:sdtContent>
          <w:r w:rsidR="007B2C19" w:rsidRPr="00235262">
            <w:rPr>
              <w:rFonts w:ascii="MS Gothic" w:eastAsia="MS Gothic" w:hAnsi="MS Gothic" w:hint="eastAsia"/>
              <w:color w:val="000000"/>
              <w:sz w:val="28"/>
              <w:szCs w:val="28"/>
              <w:lang w:val="en"/>
            </w:rPr>
            <w:t>☐</w:t>
          </w:r>
        </w:sdtContent>
      </w:sdt>
      <w:r w:rsidR="007B2C19" w:rsidRPr="00235262">
        <w:rPr>
          <w:rFonts w:ascii="Lato" w:hAnsi="Lato"/>
          <w:color w:val="000000"/>
          <w:sz w:val="28"/>
          <w:szCs w:val="28"/>
          <w:lang w:val="en"/>
        </w:rPr>
        <w:t xml:space="preserve"> Pilots</w:t>
      </w:r>
    </w:p>
    <w:p w14:paraId="2EA5C9BB" w14:textId="2AB38EC0" w:rsidR="007B2C19" w:rsidRPr="00235262" w:rsidRDefault="00891B8E" w:rsidP="007B2C19">
      <w:pPr>
        <w:widowControl/>
        <w:shd w:val="clear" w:color="auto" w:fill="FFFFFF"/>
        <w:autoSpaceDE/>
        <w:autoSpaceDN/>
        <w:ind w:left="720"/>
        <w:rPr>
          <w:rFonts w:ascii="Lato" w:hAnsi="Lato"/>
          <w:color w:val="000000"/>
          <w:sz w:val="28"/>
          <w:szCs w:val="28"/>
          <w:lang w:val="en"/>
        </w:rPr>
      </w:pPr>
      <w:sdt>
        <w:sdtPr>
          <w:rPr>
            <w:rFonts w:ascii="Lato" w:hAnsi="Lato"/>
            <w:color w:val="000000"/>
            <w:sz w:val="28"/>
            <w:szCs w:val="28"/>
            <w:lang w:val="en"/>
          </w:rPr>
          <w:id w:val="1575007229"/>
          <w14:checkbox>
            <w14:checked w14:val="0"/>
            <w14:checkedState w14:val="2612" w14:font="MS Gothic"/>
            <w14:uncheckedState w14:val="2610" w14:font="MS Gothic"/>
          </w14:checkbox>
        </w:sdtPr>
        <w:sdtEndPr/>
        <w:sdtContent>
          <w:r w:rsidR="007B2C19" w:rsidRPr="00235262">
            <w:rPr>
              <w:rFonts w:ascii="MS Gothic" w:eastAsia="MS Gothic" w:hAnsi="MS Gothic" w:hint="eastAsia"/>
              <w:color w:val="000000"/>
              <w:sz w:val="28"/>
              <w:szCs w:val="28"/>
              <w:lang w:val="en"/>
            </w:rPr>
            <w:t>☐</w:t>
          </w:r>
        </w:sdtContent>
      </w:sdt>
      <w:r w:rsidR="007B2C19" w:rsidRPr="00235262">
        <w:rPr>
          <w:rFonts w:ascii="Lato" w:hAnsi="Lato"/>
          <w:color w:val="000000"/>
          <w:sz w:val="28"/>
          <w:szCs w:val="28"/>
          <w:lang w:val="en"/>
        </w:rPr>
        <w:t xml:space="preserve"> Self-administering Aviation Organisations</w:t>
      </w:r>
    </w:p>
    <w:p w14:paraId="2938E9B8" w14:textId="01DA9579" w:rsidR="007B2C19" w:rsidRPr="00235262" w:rsidRDefault="00891B8E" w:rsidP="007B2C19">
      <w:pPr>
        <w:widowControl/>
        <w:shd w:val="clear" w:color="auto" w:fill="FFFFFF"/>
        <w:autoSpaceDE/>
        <w:autoSpaceDN/>
        <w:ind w:left="720"/>
        <w:rPr>
          <w:rFonts w:ascii="Lato" w:hAnsi="Lato"/>
          <w:color w:val="000000"/>
          <w:sz w:val="28"/>
          <w:szCs w:val="28"/>
          <w:lang w:val="en"/>
        </w:rPr>
      </w:pPr>
      <w:sdt>
        <w:sdtPr>
          <w:rPr>
            <w:rFonts w:ascii="Lato" w:hAnsi="Lato"/>
            <w:color w:val="000000"/>
            <w:sz w:val="28"/>
            <w:szCs w:val="28"/>
            <w:lang w:val="en"/>
          </w:rPr>
          <w:id w:val="72477989"/>
          <w14:checkbox>
            <w14:checked w14:val="0"/>
            <w14:checkedState w14:val="2612" w14:font="MS Gothic"/>
            <w14:uncheckedState w14:val="2610" w14:font="MS Gothic"/>
          </w14:checkbox>
        </w:sdtPr>
        <w:sdtEndPr/>
        <w:sdtContent>
          <w:r w:rsidR="007B2C19" w:rsidRPr="00235262">
            <w:rPr>
              <w:rFonts w:ascii="MS Gothic" w:eastAsia="MS Gothic" w:hAnsi="MS Gothic" w:hint="eastAsia"/>
              <w:color w:val="000000"/>
              <w:sz w:val="28"/>
              <w:szCs w:val="28"/>
              <w:lang w:val="en"/>
            </w:rPr>
            <w:t>☐</w:t>
          </w:r>
        </w:sdtContent>
      </w:sdt>
      <w:r w:rsidR="007B2C19" w:rsidRPr="00235262">
        <w:rPr>
          <w:rFonts w:ascii="Lato" w:hAnsi="Lato"/>
          <w:color w:val="000000"/>
          <w:sz w:val="28"/>
          <w:szCs w:val="28"/>
          <w:lang w:val="en"/>
        </w:rPr>
        <w:t xml:space="preserve"> Other</w:t>
      </w:r>
    </w:p>
    <w:p w14:paraId="7B81A1CB" w14:textId="77777777" w:rsidR="007B2C19" w:rsidRPr="00710420" w:rsidRDefault="007B2C19" w:rsidP="007B2C19">
      <w:pPr>
        <w:widowControl/>
        <w:shd w:val="clear" w:color="auto" w:fill="FFFFFF"/>
        <w:autoSpaceDE/>
        <w:autoSpaceDN/>
        <w:ind w:left="130"/>
        <w:rPr>
          <w:rFonts w:ascii="Lato" w:hAnsi="Lato"/>
          <w:color w:val="000000"/>
          <w:lang w:val="en"/>
        </w:rPr>
      </w:pPr>
    </w:p>
    <w:p w14:paraId="4B8AA9A0" w14:textId="77777777" w:rsidR="002807C0" w:rsidRDefault="002807C0" w:rsidP="007B2C19">
      <w:pPr>
        <w:widowControl/>
        <w:autoSpaceDE/>
        <w:autoSpaceDN/>
        <w:spacing w:after="160" w:line="259" w:lineRule="auto"/>
        <w:ind w:left="130"/>
        <w:contextualSpacing/>
      </w:pPr>
      <w:r>
        <w:t>Please specify “Other” if selected.</w:t>
      </w:r>
    </w:p>
    <w:tbl>
      <w:tblPr>
        <w:tblStyle w:val="TableGrid"/>
        <w:tblW w:w="0" w:type="auto"/>
        <w:tblInd w:w="178" w:type="dxa"/>
        <w:tblLook w:val="04A0" w:firstRow="1" w:lastRow="0" w:firstColumn="1" w:lastColumn="0" w:noHBand="0" w:noVBand="1"/>
      </w:tblPr>
      <w:tblGrid>
        <w:gridCol w:w="9542"/>
      </w:tblGrid>
      <w:tr w:rsidR="002807C0" w14:paraId="3323BD71" w14:textId="77777777" w:rsidTr="00143F9B">
        <w:tc>
          <w:tcPr>
            <w:tcW w:w="9946" w:type="dxa"/>
          </w:tcPr>
          <w:p w14:paraId="219A2FAD" w14:textId="77777777" w:rsidR="002807C0" w:rsidRDefault="002807C0" w:rsidP="00143F9B">
            <w:pPr>
              <w:pStyle w:val="BodyText"/>
              <w:spacing w:before="40"/>
            </w:pPr>
          </w:p>
        </w:tc>
      </w:tr>
    </w:tbl>
    <w:p w14:paraId="31AA1FF3" w14:textId="77777777" w:rsidR="00D75125" w:rsidRDefault="00D75125" w:rsidP="00ED2D78">
      <w:pPr>
        <w:pStyle w:val="Heading1"/>
        <w:spacing w:before="232"/>
        <w:rPr>
          <w:b/>
          <w:color w:val="365F91" w:themeColor="accent1" w:themeShade="BF"/>
        </w:rPr>
      </w:pPr>
    </w:p>
    <w:p w14:paraId="2290FFD9" w14:textId="7654426E" w:rsidR="00ED2D78" w:rsidRPr="00D75125" w:rsidRDefault="00D75125" w:rsidP="00D75125">
      <w:pPr>
        <w:rPr>
          <w:color w:val="365F91" w:themeColor="accent1" w:themeShade="BF"/>
          <w:sz w:val="32"/>
          <w:szCs w:val="32"/>
        </w:rPr>
      </w:pPr>
      <w:r>
        <w:rPr>
          <w:b/>
          <w:color w:val="365F91" w:themeColor="accent1" w:themeShade="BF"/>
        </w:rPr>
        <w:br w:type="page"/>
      </w:r>
      <w:r w:rsidR="00ED2D78" w:rsidRPr="00D75125">
        <w:rPr>
          <w:b/>
          <w:color w:val="365F91" w:themeColor="accent1" w:themeShade="BF"/>
          <w:sz w:val="32"/>
          <w:szCs w:val="32"/>
        </w:rPr>
        <w:lastRenderedPageBreak/>
        <w:t xml:space="preserve">Page 2: </w:t>
      </w:r>
      <w:r w:rsidR="00ED2D78" w:rsidRPr="00D75125">
        <w:rPr>
          <w:bCs/>
          <w:color w:val="365F91" w:themeColor="accent1" w:themeShade="BF"/>
          <w:sz w:val="32"/>
          <w:szCs w:val="32"/>
        </w:rPr>
        <w:t>Consent to publish submission</w:t>
      </w:r>
      <w:r w:rsidR="00ED2D78" w:rsidRPr="00D75125">
        <w:rPr>
          <w:bCs/>
          <w:sz w:val="32"/>
          <w:szCs w:val="32"/>
        </w:rPr>
        <w:t xml:space="preserve"> </w:t>
      </w:r>
      <w:bookmarkStart w:id="12" w:name="_Hlk16072089"/>
    </w:p>
    <w:bookmarkEnd w:id="12"/>
    <w:p w14:paraId="2FB3F203" w14:textId="77777777" w:rsidR="00ED2D78" w:rsidRPr="00D75125" w:rsidRDefault="00ED2D78" w:rsidP="00ED2D78">
      <w:pPr>
        <w:ind w:left="118"/>
        <w:rPr>
          <w:b/>
          <w:sz w:val="20"/>
          <w:szCs w:val="20"/>
        </w:rPr>
      </w:pPr>
    </w:p>
    <w:p w14:paraId="433D65C6" w14:textId="77777777" w:rsidR="00ED2D78" w:rsidRDefault="00ED2D78" w:rsidP="00ED2D78">
      <w:pPr>
        <w:pStyle w:val="BodyText"/>
        <w:spacing w:before="297" w:line="333" w:lineRule="auto"/>
        <w:ind w:left="118" w:right="386"/>
      </w:pPr>
      <w:r>
        <w:t>In order to provide transparency and promote debate, we intend to publish all responses to this consultation. This may include both detailed responses/submissions in full and aggregated data drawn from the responses received.</w:t>
      </w:r>
    </w:p>
    <w:p w14:paraId="25762995" w14:textId="77777777" w:rsidR="00ED2D78" w:rsidRDefault="00ED2D78" w:rsidP="00ED2D78">
      <w:pPr>
        <w:pStyle w:val="BodyText"/>
        <w:rPr>
          <w:sz w:val="21"/>
        </w:rPr>
      </w:pPr>
    </w:p>
    <w:p w14:paraId="41260C00" w14:textId="77777777" w:rsidR="00ED2D78" w:rsidRDefault="00ED2D78" w:rsidP="00ED2D78">
      <w:pPr>
        <w:pStyle w:val="BodyText"/>
        <w:ind w:left="118"/>
      </w:pPr>
      <w:r>
        <w:t>Where you consent to publication, we will include:</w:t>
      </w:r>
    </w:p>
    <w:p w14:paraId="6BA731CA" w14:textId="77777777" w:rsidR="00ED2D78" w:rsidRDefault="00ED2D78" w:rsidP="00ED2D78">
      <w:pPr>
        <w:pStyle w:val="BodyText"/>
        <w:spacing w:before="3"/>
        <w:rPr>
          <w:sz w:val="30"/>
        </w:rPr>
      </w:pPr>
    </w:p>
    <w:p w14:paraId="082E11C4" w14:textId="77777777" w:rsidR="00ED2D78" w:rsidRDefault="00ED2D78" w:rsidP="00ED2D78">
      <w:pPr>
        <w:pStyle w:val="ListParagraph"/>
        <w:numPr>
          <w:ilvl w:val="0"/>
          <w:numId w:val="1"/>
        </w:numPr>
        <w:tabs>
          <w:tab w:val="left" w:pos="719"/>
        </w:tabs>
        <w:spacing w:line="333" w:lineRule="auto"/>
        <w:ind w:right="535"/>
        <w:rPr>
          <w:sz w:val="24"/>
        </w:rPr>
      </w:pPr>
      <w:r w:rsidRPr="001509C5">
        <w:rPr>
          <w:b/>
          <w:sz w:val="24"/>
        </w:rPr>
        <w:t>your last name</w:t>
      </w:r>
      <w:r>
        <w:rPr>
          <w:sz w:val="24"/>
        </w:rPr>
        <w:t xml:space="preserve">, if the submission is made by you as an individual </w:t>
      </w:r>
    </w:p>
    <w:p w14:paraId="6A6C3796" w14:textId="77777777" w:rsidR="00ED2D78" w:rsidRDefault="00ED2D78" w:rsidP="00ED2D78">
      <w:pPr>
        <w:pStyle w:val="ListParagraph"/>
        <w:numPr>
          <w:ilvl w:val="0"/>
          <w:numId w:val="1"/>
        </w:numPr>
        <w:tabs>
          <w:tab w:val="left" w:pos="719"/>
        </w:tabs>
        <w:spacing w:line="333" w:lineRule="auto"/>
        <w:ind w:right="535"/>
        <w:rPr>
          <w:sz w:val="24"/>
        </w:rPr>
      </w:pPr>
      <w:r w:rsidRPr="001509C5">
        <w:rPr>
          <w:b/>
          <w:sz w:val="24"/>
        </w:rPr>
        <w:t>the name of the organisation</w:t>
      </w:r>
      <w:r>
        <w:rPr>
          <w:sz w:val="24"/>
        </w:rPr>
        <w:t xml:space="preserve"> on whose behalf the submission has been</w:t>
      </w:r>
      <w:r>
        <w:rPr>
          <w:spacing w:val="-13"/>
          <w:sz w:val="24"/>
        </w:rPr>
        <w:t xml:space="preserve"> </w:t>
      </w:r>
      <w:r>
        <w:rPr>
          <w:sz w:val="24"/>
        </w:rPr>
        <w:t>made</w:t>
      </w:r>
    </w:p>
    <w:p w14:paraId="549D55D9" w14:textId="77777777" w:rsidR="00ED2D78" w:rsidRPr="001509C5" w:rsidRDefault="00ED2D78" w:rsidP="00ED2D78">
      <w:pPr>
        <w:pStyle w:val="ListParagraph"/>
        <w:numPr>
          <w:ilvl w:val="0"/>
          <w:numId w:val="1"/>
        </w:numPr>
        <w:tabs>
          <w:tab w:val="left" w:pos="719"/>
        </w:tabs>
        <w:spacing w:before="1"/>
        <w:rPr>
          <w:b/>
          <w:sz w:val="24"/>
        </w:rPr>
      </w:pPr>
      <w:r w:rsidRPr="001509C5">
        <w:rPr>
          <w:b/>
          <w:sz w:val="24"/>
        </w:rPr>
        <w:t xml:space="preserve">your responses </w:t>
      </w:r>
      <w:r w:rsidRPr="00F77E67">
        <w:rPr>
          <w:bCs/>
          <w:sz w:val="24"/>
        </w:rPr>
        <w:t>and</w:t>
      </w:r>
      <w:r w:rsidRPr="00F77E67">
        <w:rPr>
          <w:bCs/>
          <w:spacing w:val="-4"/>
          <w:sz w:val="24"/>
        </w:rPr>
        <w:t xml:space="preserve"> </w:t>
      </w:r>
      <w:r w:rsidRPr="00F77E67">
        <w:rPr>
          <w:bCs/>
          <w:sz w:val="24"/>
        </w:rPr>
        <w:t>comments</w:t>
      </w:r>
    </w:p>
    <w:p w14:paraId="32F3564D" w14:textId="77777777" w:rsidR="00ED2D78" w:rsidRDefault="00ED2D78" w:rsidP="00ED2D78">
      <w:pPr>
        <w:pStyle w:val="BodyText"/>
        <w:spacing w:before="2"/>
        <w:rPr>
          <w:sz w:val="30"/>
        </w:rPr>
      </w:pPr>
    </w:p>
    <w:p w14:paraId="3C42941A" w14:textId="77777777" w:rsidR="00ED2D78" w:rsidRDefault="00ED2D78" w:rsidP="00ED2D78">
      <w:pPr>
        <w:pStyle w:val="BodyText"/>
        <w:spacing w:before="1" w:line="333" w:lineRule="auto"/>
        <w:ind w:left="118" w:right="1013"/>
      </w:pPr>
      <w:r>
        <w:t xml:space="preserve">We </w:t>
      </w:r>
      <w:r w:rsidRPr="001509C5">
        <w:rPr>
          <w:b/>
        </w:rPr>
        <w:t>will not</w:t>
      </w:r>
      <w:r>
        <w:t xml:space="preserve"> include any other personal or demographic information in a published response.</w:t>
      </w:r>
    </w:p>
    <w:p w14:paraId="613871E6" w14:textId="77777777" w:rsidR="00ED2D78" w:rsidRDefault="00ED2D78" w:rsidP="00ED2D78">
      <w:pPr>
        <w:pStyle w:val="BodyText"/>
        <w:spacing w:before="10"/>
        <w:rPr>
          <w:sz w:val="20"/>
        </w:rPr>
      </w:pPr>
    </w:p>
    <w:p w14:paraId="4D767732" w14:textId="77777777" w:rsidR="00ED2D78" w:rsidRDefault="00ED2D78" w:rsidP="00ED2D78">
      <w:pPr>
        <w:spacing w:line="333" w:lineRule="auto"/>
        <w:ind w:left="118" w:right="135"/>
        <w:rPr>
          <w:sz w:val="24"/>
        </w:rPr>
      </w:pPr>
      <w:r>
        <w:rPr>
          <w:sz w:val="24"/>
        </w:rPr>
        <w:t xml:space="preserve">Information about how we consult and how to make a confidential submission is available on the </w:t>
      </w:r>
      <w:r>
        <w:rPr>
          <w:b/>
          <w:color w:val="552200"/>
          <w:sz w:val="24"/>
        </w:rPr>
        <w:t xml:space="preserve">CASA website </w:t>
      </w:r>
      <w:hyperlink r:id="rId12">
        <w:r>
          <w:rPr>
            <w:i/>
            <w:color w:val="7F7F7F"/>
            <w:sz w:val="24"/>
          </w:rPr>
          <w:t>&lt;https://www.casa.gov.au/rules-and-regulations/landing-</w:t>
        </w:r>
      </w:hyperlink>
      <w:r>
        <w:rPr>
          <w:i/>
          <w:color w:val="7F7F7F"/>
          <w:sz w:val="24"/>
        </w:rPr>
        <w:t xml:space="preserve"> page/consultation-process&gt; </w:t>
      </w:r>
      <w:r>
        <w:rPr>
          <w:sz w:val="24"/>
        </w:rPr>
        <w:t>.</w:t>
      </w:r>
    </w:p>
    <w:p w14:paraId="54C78F8E" w14:textId="77777777" w:rsidR="00ED2D78" w:rsidRDefault="00ED2D78" w:rsidP="00ED2D78">
      <w:pPr>
        <w:pStyle w:val="BodyText"/>
        <w:rPr>
          <w:sz w:val="20"/>
        </w:rPr>
      </w:pPr>
    </w:p>
    <w:p w14:paraId="06DB24FD" w14:textId="77777777" w:rsidR="00ED2D78" w:rsidRDefault="00ED2D78" w:rsidP="00ED2D78">
      <w:pPr>
        <w:pStyle w:val="BodyText"/>
        <w:spacing w:before="3"/>
        <w:rPr>
          <w:sz w:val="19"/>
        </w:rPr>
      </w:pPr>
    </w:p>
    <w:p w14:paraId="2B579EBD" w14:textId="77777777" w:rsidR="002807C0" w:rsidRDefault="002807C0" w:rsidP="002807C0">
      <w:pPr>
        <w:pStyle w:val="Heading2"/>
        <w:spacing w:before="89"/>
      </w:pPr>
      <w:r>
        <w:t>Do you give permission for your response to be published?</w:t>
      </w:r>
    </w:p>
    <w:p w14:paraId="5B717EDE" w14:textId="77777777" w:rsidR="002807C0" w:rsidRPr="005E5B3A" w:rsidRDefault="002807C0" w:rsidP="002807C0">
      <w:pPr>
        <w:pStyle w:val="BodyText"/>
        <w:spacing w:before="127"/>
        <w:ind w:left="208"/>
        <w:rPr>
          <w:i/>
          <w:iCs/>
          <w:sz w:val="20"/>
          <w:szCs w:val="20"/>
        </w:rPr>
      </w:pPr>
      <w:r w:rsidRPr="005E5B3A">
        <w:rPr>
          <w:i/>
          <w:iCs/>
          <w:sz w:val="20"/>
          <w:szCs w:val="20"/>
        </w:rPr>
        <w:t>(Required)</w:t>
      </w:r>
    </w:p>
    <w:p w14:paraId="2C1CEC0F" w14:textId="77777777" w:rsidR="002807C0" w:rsidRDefault="002807C0" w:rsidP="002807C0">
      <w:pPr>
        <w:spacing w:before="216"/>
        <w:ind w:left="178"/>
        <w:rPr>
          <w:i/>
          <w:sz w:val="19"/>
        </w:rPr>
      </w:pPr>
      <w:r>
        <w:rPr>
          <w:i/>
          <w:color w:val="888888"/>
          <w:sz w:val="19"/>
        </w:rPr>
        <w:t>Please select only one item</w:t>
      </w:r>
    </w:p>
    <w:p w14:paraId="6C98B405" w14:textId="77777777" w:rsidR="002807C0" w:rsidRPr="00D816FC" w:rsidRDefault="00891B8E" w:rsidP="002807C0">
      <w:pPr>
        <w:pStyle w:val="BodyText"/>
        <w:spacing w:before="168"/>
        <w:ind w:left="360"/>
        <w:rPr>
          <w:sz w:val="28"/>
          <w:szCs w:val="28"/>
        </w:rPr>
      </w:pPr>
      <w:sdt>
        <w:sdtPr>
          <w:rPr>
            <w:rFonts w:ascii="Times New Roman"/>
            <w:spacing w:val="-6"/>
            <w:sz w:val="28"/>
            <w:szCs w:val="28"/>
          </w:rPr>
          <w:id w:val="-873008174"/>
          <w14:checkbox>
            <w14:checked w14:val="0"/>
            <w14:checkedState w14:val="2612" w14:font="MS Gothic"/>
            <w14:uncheckedState w14:val="2610" w14:font="MS Gothic"/>
          </w14:checkbox>
        </w:sdtPr>
        <w:sdtEndPr/>
        <w:sdtContent>
          <w:r w:rsidR="002807C0">
            <w:rPr>
              <w:rFonts w:ascii="MS Gothic" w:eastAsia="MS Gothic" w:hAnsi="MS Gothic" w:hint="eastAsia"/>
              <w:spacing w:val="-6"/>
              <w:sz w:val="28"/>
              <w:szCs w:val="28"/>
            </w:rPr>
            <w:t>☐</w:t>
          </w:r>
        </w:sdtContent>
      </w:sdt>
      <w:r w:rsidR="002807C0" w:rsidRPr="00D816FC">
        <w:rPr>
          <w:rFonts w:ascii="Times New Roman"/>
          <w:spacing w:val="-6"/>
          <w:sz w:val="28"/>
          <w:szCs w:val="28"/>
        </w:rPr>
        <w:t xml:space="preserve"> </w:t>
      </w:r>
      <w:r w:rsidR="002807C0" w:rsidRPr="00D816FC">
        <w:rPr>
          <w:sz w:val="28"/>
          <w:szCs w:val="28"/>
        </w:rPr>
        <w:t>Yes - I give permission for my response/submission to be</w:t>
      </w:r>
      <w:r w:rsidR="002807C0" w:rsidRPr="00D816FC">
        <w:rPr>
          <w:spacing w:val="-18"/>
          <w:sz w:val="28"/>
          <w:szCs w:val="28"/>
        </w:rPr>
        <w:t xml:space="preserve"> </w:t>
      </w:r>
      <w:r w:rsidR="002807C0" w:rsidRPr="00D816FC">
        <w:rPr>
          <w:sz w:val="28"/>
          <w:szCs w:val="28"/>
        </w:rPr>
        <w:t>published.</w:t>
      </w:r>
    </w:p>
    <w:p w14:paraId="393F02FA" w14:textId="77777777" w:rsidR="002807C0" w:rsidRPr="00D816FC" w:rsidRDefault="00891B8E" w:rsidP="002807C0">
      <w:pPr>
        <w:pStyle w:val="BodyText"/>
        <w:spacing w:before="60" w:line="333" w:lineRule="auto"/>
        <w:ind w:left="709" w:right="604" w:hanging="349"/>
        <w:rPr>
          <w:sz w:val="28"/>
          <w:szCs w:val="28"/>
        </w:rPr>
      </w:pPr>
      <w:sdt>
        <w:sdtPr>
          <w:rPr>
            <w:sz w:val="28"/>
            <w:szCs w:val="28"/>
          </w:rPr>
          <w:id w:val="-619000319"/>
          <w14:checkbox>
            <w14:checked w14:val="0"/>
            <w14:checkedState w14:val="2612" w14:font="MS Gothic"/>
            <w14:uncheckedState w14:val="2610" w14:font="MS Gothic"/>
          </w14:checkbox>
        </w:sdtPr>
        <w:sdtEndPr/>
        <w:sdtContent>
          <w:r w:rsidR="002807C0" w:rsidRPr="00D816FC">
            <w:rPr>
              <w:rFonts w:ascii="MS Gothic" w:eastAsia="MS Gothic" w:hAnsi="MS Gothic" w:hint="eastAsia"/>
              <w:sz w:val="28"/>
              <w:szCs w:val="28"/>
            </w:rPr>
            <w:t>☐</w:t>
          </w:r>
        </w:sdtContent>
      </w:sdt>
      <w:r w:rsidR="002807C0" w:rsidRPr="00D816FC">
        <w:rPr>
          <w:sz w:val="28"/>
          <w:szCs w:val="28"/>
        </w:rPr>
        <w:t xml:space="preserve"> No - I would like my response/submission to remain confidential but understand that de-identified aggregate data may be published.</w:t>
      </w:r>
    </w:p>
    <w:p w14:paraId="4161FEAC" w14:textId="77777777" w:rsidR="002807C0" w:rsidRPr="00D816FC" w:rsidRDefault="00891B8E" w:rsidP="002807C0">
      <w:pPr>
        <w:pStyle w:val="BodyText"/>
        <w:spacing w:before="28"/>
        <w:ind w:left="360"/>
        <w:rPr>
          <w:sz w:val="28"/>
          <w:szCs w:val="28"/>
        </w:rPr>
      </w:pPr>
      <w:sdt>
        <w:sdtPr>
          <w:rPr>
            <w:rFonts w:ascii="Times New Roman"/>
            <w:spacing w:val="-6"/>
            <w:sz w:val="28"/>
            <w:szCs w:val="28"/>
          </w:rPr>
          <w:id w:val="-2018216768"/>
          <w14:checkbox>
            <w14:checked w14:val="0"/>
            <w14:checkedState w14:val="2612" w14:font="MS Gothic"/>
            <w14:uncheckedState w14:val="2610" w14:font="MS Gothic"/>
          </w14:checkbox>
        </w:sdtPr>
        <w:sdtEndPr/>
        <w:sdtContent>
          <w:r w:rsidR="002807C0" w:rsidRPr="00D816FC">
            <w:rPr>
              <w:rFonts w:ascii="MS Gothic" w:eastAsia="MS Gothic" w:hAnsi="MS Gothic" w:hint="eastAsia"/>
              <w:spacing w:val="-6"/>
              <w:sz w:val="28"/>
              <w:szCs w:val="28"/>
            </w:rPr>
            <w:t>☐</w:t>
          </w:r>
        </w:sdtContent>
      </w:sdt>
      <w:r w:rsidR="002807C0" w:rsidRPr="00D816FC">
        <w:rPr>
          <w:rFonts w:ascii="Times New Roman"/>
          <w:spacing w:val="-6"/>
          <w:sz w:val="28"/>
          <w:szCs w:val="28"/>
        </w:rPr>
        <w:t xml:space="preserve"> </w:t>
      </w:r>
      <w:r w:rsidR="002807C0" w:rsidRPr="00D816FC">
        <w:rPr>
          <w:sz w:val="28"/>
          <w:szCs w:val="28"/>
        </w:rPr>
        <w:t>I am a CASA</w:t>
      </w:r>
      <w:r w:rsidR="002807C0" w:rsidRPr="00D816FC">
        <w:rPr>
          <w:spacing w:val="-14"/>
          <w:sz w:val="28"/>
          <w:szCs w:val="28"/>
        </w:rPr>
        <w:t xml:space="preserve"> </w:t>
      </w:r>
      <w:r w:rsidR="002807C0" w:rsidRPr="00D816FC">
        <w:rPr>
          <w:sz w:val="28"/>
          <w:szCs w:val="28"/>
        </w:rPr>
        <w:t>officer.</w:t>
      </w:r>
    </w:p>
    <w:p w14:paraId="7D3EC55A" w14:textId="77777777" w:rsidR="00ED2D78" w:rsidRPr="008C6635" w:rsidRDefault="00ED2D78" w:rsidP="00ED2D78">
      <w:pPr>
        <w:pStyle w:val="BodyText"/>
        <w:spacing w:before="5"/>
        <w:rPr>
          <w:sz w:val="22"/>
          <w:szCs w:val="22"/>
        </w:rPr>
      </w:pPr>
    </w:p>
    <w:p w14:paraId="6C25F64B" w14:textId="77777777" w:rsidR="00ED2D78" w:rsidRPr="008C6635" w:rsidRDefault="00ED2D78" w:rsidP="00ED2D78">
      <w:r w:rsidRPr="008C6635">
        <w:br w:type="page"/>
      </w:r>
    </w:p>
    <w:bookmarkEnd w:id="11"/>
    <w:p w14:paraId="28648565" w14:textId="72F69CC9" w:rsidR="00091837" w:rsidRPr="00117B6A" w:rsidRDefault="00ED2D78" w:rsidP="00091837">
      <w:pPr>
        <w:pStyle w:val="Heading1"/>
        <w:rPr>
          <w:bCs/>
          <w:color w:val="365F91" w:themeColor="accent1" w:themeShade="BF"/>
          <w:sz w:val="32"/>
          <w:szCs w:val="32"/>
        </w:rPr>
      </w:pPr>
      <w:r w:rsidRPr="00117B6A">
        <w:rPr>
          <w:b/>
          <w:color w:val="365F91" w:themeColor="accent1" w:themeShade="BF"/>
          <w:sz w:val="32"/>
          <w:szCs w:val="32"/>
        </w:rPr>
        <w:lastRenderedPageBreak/>
        <w:t xml:space="preserve">Page 4: </w:t>
      </w:r>
      <w:r w:rsidR="005A67C4" w:rsidRPr="00117B6A">
        <w:rPr>
          <w:bCs/>
          <w:color w:val="365F91" w:themeColor="accent1" w:themeShade="BF"/>
          <w:sz w:val="32"/>
          <w:szCs w:val="32"/>
        </w:rPr>
        <w:t xml:space="preserve">Feedback on proposed new competency standards for </w:t>
      </w:r>
      <w:r w:rsidR="009A7AB5">
        <w:rPr>
          <w:bCs/>
          <w:color w:val="365F91" w:themeColor="accent1" w:themeShade="BF"/>
          <w:sz w:val="32"/>
          <w:szCs w:val="32"/>
        </w:rPr>
        <w:t>g</w:t>
      </w:r>
      <w:r w:rsidR="009A7AB5" w:rsidRPr="00117B6A">
        <w:rPr>
          <w:bCs/>
          <w:color w:val="365F91" w:themeColor="accent1" w:themeShade="BF"/>
          <w:sz w:val="32"/>
          <w:szCs w:val="32"/>
        </w:rPr>
        <w:t>yroplanes</w:t>
      </w:r>
    </w:p>
    <w:p w14:paraId="2D5C4642" w14:textId="6908A7CC" w:rsidR="00656068" w:rsidRDefault="00656068" w:rsidP="00656068">
      <w:pPr>
        <w:pStyle w:val="ListBullet2"/>
        <w:numPr>
          <w:ilvl w:val="0"/>
          <w:numId w:val="0"/>
        </w:numPr>
        <w:ind w:left="118"/>
        <w:rPr>
          <w:color w:val="365F91" w:themeColor="accent1" w:themeShade="BF"/>
        </w:rPr>
      </w:pPr>
    </w:p>
    <w:p w14:paraId="0C1A3513" w14:textId="69D475D8" w:rsidR="0084077E" w:rsidRPr="00117B6A" w:rsidRDefault="0084077E" w:rsidP="00656068">
      <w:pPr>
        <w:pStyle w:val="ListBullet2"/>
        <w:numPr>
          <w:ilvl w:val="0"/>
          <w:numId w:val="0"/>
        </w:numPr>
        <w:ind w:left="118"/>
      </w:pPr>
      <w:r w:rsidRPr="00177D55">
        <w:t xml:space="preserve">To </w:t>
      </w:r>
      <w:r w:rsidR="00D451B1">
        <w:t>enable CASA to identify</w:t>
      </w:r>
      <w:r w:rsidRPr="00177D55">
        <w:t xml:space="preserve"> which sentence, paragraph </w:t>
      </w:r>
      <w:r w:rsidR="00CC483B" w:rsidRPr="00117B6A">
        <w:t xml:space="preserve">in the </w:t>
      </w:r>
      <w:r w:rsidR="00CC483B">
        <w:t>proposed standards</w:t>
      </w:r>
      <w:r w:rsidR="00CC483B" w:rsidRPr="00117B6A">
        <w:t xml:space="preserve"> </w:t>
      </w:r>
      <w:r w:rsidRPr="00177D55">
        <w:t xml:space="preserve">you are providing </w:t>
      </w:r>
      <w:r w:rsidR="00CC483B">
        <w:t xml:space="preserve">feedback, </w:t>
      </w:r>
      <w:r w:rsidRPr="00177D55">
        <w:t>reasoning and alternative suggestions</w:t>
      </w:r>
      <w:r w:rsidR="00CC483B">
        <w:t>,</w:t>
      </w:r>
      <w:r w:rsidR="00CC483B" w:rsidRPr="00177D55">
        <w:t xml:space="preserve"> </w:t>
      </w:r>
      <w:r w:rsidRPr="00117B6A">
        <w:t xml:space="preserve">please </w:t>
      </w:r>
      <w:r w:rsidR="00D451B1">
        <w:t xml:space="preserve">ensure you </w:t>
      </w:r>
      <w:r w:rsidRPr="00117B6A">
        <w:t>provide the</w:t>
      </w:r>
      <w:r w:rsidR="00D451B1">
        <w:t xml:space="preserve"> relevant</w:t>
      </w:r>
      <w:r w:rsidRPr="00117B6A">
        <w:t xml:space="preserve"> reference in your comment. </w:t>
      </w:r>
    </w:p>
    <w:p w14:paraId="0F0EEDEE" w14:textId="77777777" w:rsidR="00D76DCD" w:rsidRDefault="00D76DCD" w:rsidP="00656068">
      <w:pPr>
        <w:pStyle w:val="ListBullet2"/>
        <w:numPr>
          <w:ilvl w:val="0"/>
          <w:numId w:val="0"/>
        </w:numPr>
        <w:ind w:left="118"/>
      </w:pPr>
    </w:p>
    <w:p w14:paraId="3571CF55" w14:textId="77777777" w:rsidR="00235262" w:rsidRDefault="00656068" w:rsidP="000E464B">
      <w:pPr>
        <w:pStyle w:val="ListBullet2"/>
        <w:numPr>
          <w:ilvl w:val="0"/>
          <w:numId w:val="0"/>
        </w:numPr>
        <w:ind w:left="709" w:hanging="591"/>
        <w:rPr>
          <w:b/>
          <w:bCs/>
        </w:rPr>
      </w:pPr>
      <w:r w:rsidRPr="00117B6A">
        <w:rPr>
          <w:b/>
          <w:bCs/>
        </w:rPr>
        <w:t>Q</w:t>
      </w:r>
      <w:r w:rsidR="00117B6A">
        <w:rPr>
          <w:b/>
          <w:bCs/>
        </w:rPr>
        <w:t xml:space="preserve">uestion </w:t>
      </w:r>
      <w:r w:rsidRPr="00117B6A">
        <w:rPr>
          <w:b/>
          <w:bCs/>
        </w:rPr>
        <w:t>1</w:t>
      </w:r>
    </w:p>
    <w:p w14:paraId="15EBDBE1" w14:textId="71F7407C" w:rsidR="00117B6A" w:rsidRDefault="000E464B" w:rsidP="000E464B">
      <w:pPr>
        <w:pStyle w:val="ListBullet2"/>
        <w:numPr>
          <w:ilvl w:val="0"/>
          <w:numId w:val="0"/>
        </w:numPr>
        <w:ind w:left="709" w:hanging="591"/>
        <w:rPr>
          <w:b/>
          <w:bCs/>
        </w:rPr>
      </w:pPr>
      <w:r w:rsidRPr="00117B6A">
        <w:rPr>
          <w:b/>
          <w:bCs/>
        </w:rPr>
        <w:tab/>
      </w:r>
    </w:p>
    <w:p w14:paraId="7C468F3A" w14:textId="2002EF29" w:rsidR="005A67C4" w:rsidRPr="00117B6A" w:rsidRDefault="005A67C4" w:rsidP="00117B6A">
      <w:pPr>
        <w:ind w:left="118"/>
      </w:pPr>
      <w:r w:rsidRPr="00117B6A">
        <w:t xml:space="preserve">Are the proposed standards </w:t>
      </w:r>
      <w:proofErr w:type="gramStart"/>
      <w:r w:rsidRPr="00117B6A">
        <w:t>sufficient</w:t>
      </w:r>
      <w:proofErr w:type="gramEnd"/>
      <w:r w:rsidRPr="00117B6A">
        <w:t xml:space="preserve"> to ensure</w:t>
      </w:r>
      <w:r w:rsidR="00D451B1" w:rsidRPr="00117B6A">
        <w:t xml:space="preserve"> that</w:t>
      </w:r>
      <w:r w:rsidRPr="00117B6A">
        <w:t xml:space="preserve"> private and commercial pilots operate</w:t>
      </w:r>
      <w:r w:rsidR="00117B6A" w:rsidRPr="00117B6A">
        <w:t xml:space="preserve"> </w:t>
      </w:r>
      <w:r w:rsidRPr="00117B6A">
        <w:t>a gyroplane safely?</w:t>
      </w:r>
    </w:p>
    <w:p w14:paraId="39F1AADE" w14:textId="77777777" w:rsidR="005A67C4" w:rsidRDefault="005A67C4" w:rsidP="005A67C4">
      <w:pPr>
        <w:rPr>
          <w:rFonts w:eastAsiaTheme="minorHAnsi"/>
        </w:rPr>
      </w:pPr>
    </w:p>
    <w:p w14:paraId="6CB3B84F" w14:textId="44F967B1" w:rsidR="00D76DCD" w:rsidRPr="007F1F1D" w:rsidRDefault="00D76DCD" w:rsidP="00D76DCD">
      <w:pPr>
        <w:pStyle w:val="ListNumber3"/>
        <w:numPr>
          <w:ilvl w:val="0"/>
          <w:numId w:val="0"/>
        </w:numPr>
        <w:ind w:left="543" w:hanging="425"/>
        <w:rPr>
          <w:i/>
          <w:iCs/>
          <w:sz w:val="16"/>
          <w:szCs w:val="16"/>
        </w:rPr>
      </w:pPr>
      <w:r w:rsidRPr="007F1F1D">
        <w:rPr>
          <w:i/>
          <w:iCs/>
          <w:sz w:val="16"/>
          <w:szCs w:val="16"/>
        </w:rPr>
        <w:t>Radio buttons</w:t>
      </w:r>
    </w:p>
    <w:p w14:paraId="45B2AF34" w14:textId="0C2F14E1" w:rsidR="00D76DCD" w:rsidRPr="008432A0" w:rsidRDefault="00891B8E" w:rsidP="00D76DCD">
      <w:pPr>
        <w:pStyle w:val="ListNumber3"/>
        <w:widowControl/>
        <w:numPr>
          <w:ilvl w:val="0"/>
          <w:numId w:val="0"/>
        </w:numPr>
        <w:autoSpaceDE/>
        <w:autoSpaceDN/>
        <w:spacing w:line="276" w:lineRule="auto"/>
        <w:ind w:left="478"/>
      </w:pPr>
      <w:sdt>
        <w:sdtPr>
          <w:id w:val="-1277712626"/>
          <w14:checkbox>
            <w14:checked w14:val="0"/>
            <w14:checkedState w14:val="2612" w14:font="MS Gothic"/>
            <w14:uncheckedState w14:val="2610" w14:font="MS Gothic"/>
          </w14:checkbox>
        </w:sdtPr>
        <w:sdtEndPr/>
        <w:sdtContent>
          <w:r w:rsidR="00D76DCD">
            <w:rPr>
              <w:rFonts w:ascii="MS Gothic" w:eastAsia="MS Gothic" w:hAnsi="MS Gothic" w:hint="eastAsia"/>
            </w:rPr>
            <w:t>☐</w:t>
          </w:r>
        </w:sdtContent>
      </w:sdt>
      <w:r w:rsidR="00D76DCD">
        <w:t xml:space="preserve"> </w:t>
      </w:r>
      <w:r w:rsidR="005A67C4">
        <w:t>Yes</w:t>
      </w:r>
    </w:p>
    <w:p w14:paraId="72F82525" w14:textId="151A1C4D" w:rsidR="00D76DCD" w:rsidRPr="008432A0" w:rsidRDefault="00891B8E" w:rsidP="00D76DCD">
      <w:pPr>
        <w:pStyle w:val="ListNumber3"/>
        <w:widowControl/>
        <w:numPr>
          <w:ilvl w:val="0"/>
          <w:numId w:val="0"/>
        </w:numPr>
        <w:autoSpaceDE/>
        <w:autoSpaceDN/>
        <w:spacing w:line="276" w:lineRule="auto"/>
        <w:ind w:left="478"/>
      </w:pPr>
      <w:sdt>
        <w:sdtPr>
          <w:id w:val="-1932184173"/>
          <w14:checkbox>
            <w14:checked w14:val="0"/>
            <w14:checkedState w14:val="2612" w14:font="MS Gothic"/>
            <w14:uncheckedState w14:val="2610" w14:font="MS Gothic"/>
          </w14:checkbox>
        </w:sdtPr>
        <w:sdtEndPr/>
        <w:sdtContent>
          <w:r w:rsidR="00D76DCD">
            <w:rPr>
              <w:rFonts w:ascii="MS Gothic" w:eastAsia="MS Gothic" w:hAnsi="MS Gothic" w:hint="eastAsia"/>
            </w:rPr>
            <w:t>☐</w:t>
          </w:r>
        </w:sdtContent>
      </w:sdt>
      <w:r w:rsidR="00D76DCD">
        <w:t xml:space="preserve"> </w:t>
      </w:r>
      <w:r w:rsidR="005A67C4">
        <w:t xml:space="preserve">Yes, </w:t>
      </w:r>
      <w:r w:rsidR="00D76DCD" w:rsidRPr="008432A0">
        <w:t>with changes (please specify suggested changes below)</w:t>
      </w:r>
    </w:p>
    <w:p w14:paraId="34B5F2AE" w14:textId="0D807BCD" w:rsidR="00D76DCD" w:rsidRPr="008432A0" w:rsidRDefault="00891B8E" w:rsidP="00D76DCD">
      <w:pPr>
        <w:pStyle w:val="ListNumber3"/>
        <w:widowControl/>
        <w:numPr>
          <w:ilvl w:val="0"/>
          <w:numId w:val="0"/>
        </w:numPr>
        <w:autoSpaceDE/>
        <w:autoSpaceDN/>
        <w:spacing w:line="276" w:lineRule="auto"/>
        <w:ind w:left="478"/>
      </w:pPr>
      <w:sdt>
        <w:sdtPr>
          <w:id w:val="-141506068"/>
          <w14:checkbox>
            <w14:checked w14:val="0"/>
            <w14:checkedState w14:val="2612" w14:font="MS Gothic"/>
            <w14:uncheckedState w14:val="2610" w14:font="MS Gothic"/>
          </w14:checkbox>
        </w:sdtPr>
        <w:sdtEndPr/>
        <w:sdtContent>
          <w:r w:rsidR="00D76DCD">
            <w:rPr>
              <w:rFonts w:ascii="MS Gothic" w:eastAsia="MS Gothic" w:hAnsi="MS Gothic" w:hint="eastAsia"/>
            </w:rPr>
            <w:t>☐</w:t>
          </w:r>
        </w:sdtContent>
      </w:sdt>
      <w:r w:rsidR="00D76DCD">
        <w:t xml:space="preserve"> </w:t>
      </w:r>
      <w:r w:rsidR="005A67C4">
        <w:t>No</w:t>
      </w:r>
      <w:r w:rsidR="00D76DCD" w:rsidRPr="008432A0">
        <w:t xml:space="preserve"> (please set out your reasoning and alternative suggestions below)</w:t>
      </w:r>
    </w:p>
    <w:p w14:paraId="432BC8F7" w14:textId="004B9D9D" w:rsidR="00D76DCD" w:rsidRPr="008432A0" w:rsidRDefault="00891B8E" w:rsidP="00D76DCD">
      <w:pPr>
        <w:pStyle w:val="ListNumber3"/>
        <w:widowControl/>
        <w:numPr>
          <w:ilvl w:val="0"/>
          <w:numId w:val="0"/>
        </w:numPr>
        <w:autoSpaceDE/>
        <w:autoSpaceDN/>
        <w:spacing w:line="276" w:lineRule="auto"/>
        <w:ind w:left="478"/>
      </w:pPr>
      <w:sdt>
        <w:sdtPr>
          <w:id w:val="-944302851"/>
          <w14:checkbox>
            <w14:checked w14:val="0"/>
            <w14:checkedState w14:val="2612" w14:font="MS Gothic"/>
            <w14:uncheckedState w14:val="2610" w14:font="MS Gothic"/>
          </w14:checkbox>
        </w:sdtPr>
        <w:sdtEndPr/>
        <w:sdtContent>
          <w:r w:rsidR="00D76DCD">
            <w:rPr>
              <w:rFonts w:ascii="MS Gothic" w:eastAsia="MS Gothic" w:hAnsi="MS Gothic" w:hint="eastAsia"/>
            </w:rPr>
            <w:t>☐</w:t>
          </w:r>
        </w:sdtContent>
      </w:sdt>
      <w:r w:rsidR="00D76DCD">
        <w:t xml:space="preserve"> </w:t>
      </w:r>
      <w:r w:rsidR="00852818">
        <w:t>Not applicable</w:t>
      </w:r>
    </w:p>
    <w:p w14:paraId="7C124A0A" w14:textId="77777777" w:rsidR="00D76DCD" w:rsidRDefault="00D76DCD" w:rsidP="00D76DCD">
      <w:pPr>
        <w:ind w:left="118"/>
      </w:pPr>
    </w:p>
    <w:p w14:paraId="01C977B6" w14:textId="71E1BCBB" w:rsidR="00D76DCD" w:rsidRPr="008432A0" w:rsidRDefault="00D76DCD" w:rsidP="00D76DCD">
      <w:pPr>
        <w:ind w:left="118"/>
      </w:pPr>
      <w:r w:rsidRPr="008432A0">
        <w:t>Comment</w:t>
      </w:r>
    </w:p>
    <w:tbl>
      <w:tblPr>
        <w:tblStyle w:val="TableGrid"/>
        <w:tblW w:w="0" w:type="auto"/>
        <w:tblInd w:w="118" w:type="dxa"/>
        <w:tblLook w:val="04A0" w:firstRow="1" w:lastRow="0" w:firstColumn="1" w:lastColumn="0" w:noHBand="0" w:noVBand="1"/>
      </w:tblPr>
      <w:tblGrid>
        <w:gridCol w:w="9016"/>
      </w:tblGrid>
      <w:tr w:rsidR="00D76DCD" w:rsidRPr="008432A0" w14:paraId="55B6B0BC" w14:textId="77777777" w:rsidTr="00D76DCD">
        <w:tc>
          <w:tcPr>
            <w:tcW w:w="9016" w:type="dxa"/>
          </w:tcPr>
          <w:p w14:paraId="29023BA3" w14:textId="77777777" w:rsidR="00D76DCD" w:rsidRPr="008432A0" w:rsidRDefault="00D76DCD" w:rsidP="00D76DCD"/>
        </w:tc>
      </w:tr>
    </w:tbl>
    <w:p w14:paraId="1A8B5636" w14:textId="77777777" w:rsidR="00D76DCD" w:rsidRPr="009558F5" w:rsidRDefault="00D76DCD" w:rsidP="00656068">
      <w:pPr>
        <w:pStyle w:val="ListBullet2"/>
        <w:numPr>
          <w:ilvl w:val="0"/>
          <w:numId w:val="0"/>
        </w:numPr>
        <w:ind w:left="118"/>
      </w:pPr>
    </w:p>
    <w:p w14:paraId="2827115D" w14:textId="77777777" w:rsidR="009558F5" w:rsidRDefault="009558F5" w:rsidP="009558F5">
      <w:pPr>
        <w:pStyle w:val="ListBullet2"/>
        <w:numPr>
          <w:ilvl w:val="0"/>
          <w:numId w:val="0"/>
        </w:numPr>
        <w:ind w:left="118"/>
      </w:pPr>
    </w:p>
    <w:p w14:paraId="3A7D59B8" w14:textId="2D9FEF75" w:rsidR="00117B6A" w:rsidRDefault="00117B6A" w:rsidP="00117B6A">
      <w:pPr>
        <w:pStyle w:val="ListBullet2"/>
        <w:numPr>
          <w:ilvl w:val="0"/>
          <w:numId w:val="0"/>
        </w:numPr>
        <w:ind w:left="709" w:hanging="591"/>
        <w:rPr>
          <w:b/>
          <w:bCs/>
        </w:rPr>
      </w:pPr>
      <w:r w:rsidRPr="00F94B65">
        <w:rPr>
          <w:b/>
          <w:bCs/>
        </w:rPr>
        <w:t>Q</w:t>
      </w:r>
      <w:r>
        <w:rPr>
          <w:b/>
          <w:bCs/>
        </w:rPr>
        <w:t>uestion 2</w:t>
      </w:r>
      <w:r w:rsidRPr="00F94B65">
        <w:rPr>
          <w:b/>
          <w:bCs/>
        </w:rPr>
        <w:tab/>
      </w:r>
    </w:p>
    <w:p w14:paraId="61EB78CC" w14:textId="00F86126" w:rsidR="00117B6A" w:rsidRDefault="00117B6A" w:rsidP="000E464B">
      <w:pPr>
        <w:pStyle w:val="ListBullet2"/>
        <w:numPr>
          <w:ilvl w:val="0"/>
          <w:numId w:val="0"/>
        </w:numPr>
        <w:ind w:left="709" w:hanging="591"/>
        <w:rPr>
          <w:b/>
          <w:bCs/>
        </w:rPr>
      </w:pPr>
    </w:p>
    <w:p w14:paraId="7F4D2988" w14:textId="54E4A06E" w:rsidR="00FC3D48" w:rsidRPr="00117B6A" w:rsidRDefault="00FC3D48" w:rsidP="00117B6A">
      <w:pPr>
        <w:ind w:left="118"/>
      </w:pPr>
      <w:r w:rsidRPr="00117B6A">
        <w:t>Do the proposed standards for gyroplane endorsements on the operational ratings provide for all operations for which the gyroplane will likely be used?</w:t>
      </w:r>
    </w:p>
    <w:p w14:paraId="77E0C4D6" w14:textId="77777777" w:rsidR="00B7385F" w:rsidRDefault="00B7385F" w:rsidP="00B7385F">
      <w:pPr>
        <w:ind w:left="118"/>
        <w:rPr>
          <w:sz w:val="20"/>
          <w:szCs w:val="20"/>
        </w:rPr>
      </w:pPr>
    </w:p>
    <w:p w14:paraId="1D15B2AC" w14:textId="77777777" w:rsidR="00FC3D48" w:rsidRPr="007F1F1D" w:rsidRDefault="00FC3D48" w:rsidP="00FC3D48">
      <w:pPr>
        <w:pStyle w:val="ListNumber3"/>
        <w:numPr>
          <w:ilvl w:val="0"/>
          <w:numId w:val="0"/>
        </w:numPr>
        <w:ind w:left="543" w:hanging="425"/>
        <w:rPr>
          <w:i/>
          <w:iCs/>
          <w:sz w:val="16"/>
          <w:szCs w:val="16"/>
        </w:rPr>
      </w:pPr>
      <w:r w:rsidRPr="007F1F1D">
        <w:rPr>
          <w:i/>
          <w:iCs/>
          <w:sz w:val="16"/>
          <w:szCs w:val="16"/>
        </w:rPr>
        <w:t>Radio buttons</w:t>
      </w:r>
    </w:p>
    <w:p w14:paraId="647441EE" w14:textId="154DDE56" w:rsidR="00FC3D48" w:rsidRPr="008432A0" w:rsidRDefault="00891B8E" w:rsidP="00FC3D48">
      <w:pPr>
        <w:pStyle w:val="ListNumber3"/>
        <w:widowControl/>
        <w:numPr>
          <w:ilvl w:val="0"/>
          <w:numId w:val="0"/>
        </w:numPr>
        <w:autoSpaceDE/>
        <w:autoSpaceDN/>
        <w:spacing w:line="276" w:lineRule="auto"/>
        <w:ind w:left="478"/>
      </w:pPr>
      <w:sdt>
        <w:sdtPr>
          <w:id w:val="-1630923658"/>
          <w14:checkbox>
            <w14:checked w14:val="0"/>
            <w14:checkedState w14:val="2612" w14:font="MS Gothic"/>
            <w14:uncheckedState w14:val="2610" w14:font="MS Gothic"/>
          </w14:checkbox>
        </w:sdtPr>
        <w:sdtEndPr/>
        <w:sdtContent>
          <w:r w:rsidR="00FC3D48">
            <w:rPr>
              <w:rFonts w:ascii="MS Gothic" w:eastAsia="MS Gothic" w:hAnsi="MS Gothic" w:hint="eastAsia"/>
            </w:rPr>
            <w:t>☐</w:t>
          </w:r>
        </w:sdtContent>
      </w:sdt>
      <w:r w:rsidR="00FC3D48">
        <w:t xml:space="preserve"> Yes</w:t>
      </w:r>
    </w:p>
    <w:p w14:paraId="5B12324F" w14:textId="2AACDAFE" w:rsidR="00FC3D48" w:rsidRPr="008432A0" w:rsidRDefault="00891B8E" w:rsidP="00FC3D48">
      <w:pPr>
        <w:pStyle w:val="ListNumber3"/>
        <w:widowControl/>
        <w:numPr>
          <w:ilvl w:val="0"/>
          <w:numId w:val="0"/>
        </w:numPr>
        <w:autoSpaceDE/>
        <w:autoSpaceDN/>
        <w:spacing w:line="276" w:lineRule="auto"/>
        <w:ind w:left="478"/>
      </w:pPr>
      <w:sdt>
        <w:sdtPr>
          <w:id w:val="1297869098"/>
          <w14:checkbox>
            <w14:checked w14:val="0"/>
            <w14:checkedState w14:val="2612" w14:font="MS Gothic"/>
            <w14:uncheckedState w14:val="2610" w14:font="MS Gothic"/>
          </w14:checkbox>
        </w:sdtPr>
        <w:sdtEndPr/>
        <w:sdtContent>
          <w:r w:rsidR="00FC3D48">
            <w:rPr>
              <w:rFonts w:ascii="MS Gothic" w:eastAsia="MS Gothic" w:hAnsi="MS Gothic" w:hint="eastAsia"/>
            </w:rPr>
            <w:t>☐</w:t>
          </w:r>
        </w:sdtContent>
      </w:sdt>
      <w:r w:rsidR="00FC3D48">
        <w:t xml:space="preserve"> Yes, </w:t>
      </w:r>
      <w:r w:rsidR="00FC3D48" w:rsidRPr="008432A0">
        <w:t>with changes (please specify suggested changes below)</w:t>
      </w:r>
    </w:p>
    <w:p w14:paraId="6420DB49" w14:textId="48C54394" w:rsidR="00FC3D48" w:rsidRPr="008432A0" w:rsidRDefault="00891B8E" w:rsidP="00FC3D48">
      <w:pPr>
        <w:pStyle w:val="ListNumber3"/>
        <w:widowControl/>
        <w:numPr>
          <w:ilvl w:val="0"/>
          <w:numId w:val="0"/>
        </w:numPr>
        <w:autoSpaceDE/>
        <w:autoSpaceDN/>
        <w:spacing w:line="276" w:lineRule="auto"/>
        <w:ind w:left="478"/>
      </w:pPr>
      <w:sdt>
        <w:sdtPr>
          <w:id w:val="1315681065"/>
          <w14:checkbox>
            <w14:checked w14:val="0"/>
            <w14:checkedState w14:val="2612" w14:font="MS Gothic"/>
            <w14:uncheckedState w14:val="2610" w14:font="MS Gothic"/>
          </w14:checkbox>
        </w:sdtPr>
        <w:sdtEndPr/>
        <w:sdtContent>
          <w:r w:rsidR="00FC3D48">
            <w:rPr>
              <w:rFonts w:ascii="MS Gothic" w:eastAsia="MS Gothic" w:hAnsi="MS Gothic" w:hint="eastAsia"/>
            </w:rPr>
            <w:t>☐</w:t>
          </w:r>
        </w:sdtContent>
      </w:sdt>
      <w:r w:rsidR="00FC3D48">
        <w:t xml:space="preserve"> No</w:t>
      </w:r>
      <w:r w:rsidR="00FC3D48" w:rsidRPr="008432A0">
        <w:t xml:space="preserve"> (please set out your reasoning and alternative suggestions below)</w:t>
      </w:r>
    </w:p>
    <w:p w14:paraId="5B897083" w14:textId="1FDF30A1" w:rsidR="00FC3D48" w:rsidRPr="008432A0" w:rsidRDefault="00891B8E" w:rsidP="00FC3D48">
      <w:pPr>
        <w:pStyle w:val="ListNumber3"/>
        <w:widowControl/>
        <w:numPr>
          <w:ilvl w:val="0"/>
          <w:numId w:val="0"/>
        </w:numPr>
        <w:autoSpaceDE/>
        <w:autoSpaceDN/>
        <w:spacing w:line="276" w:lineRule="auto"/>
        <w:ind w:left="478"/>
      </w:pPr>
      <w:sdt>
        <w:sdtPr>
          <w:id w:val="-2144953156"/>
          <w14:checkbox>
            <w14:checked w14:val="0"/>
            <w14:checkedState w14:val="2612" w14:font="MS Gothic"/>
            <w14:uncheckedState w14:val="2610" w14:font="MS Gothic"/>
          </w14:checkbox>
        </w:sdtPr>
        <w:sdtEndPr/>
        <w:sdtContent>
          <w:r w:rsidR="00FC3D48">
            <w:rPr>
              <w:rFonts w:ascii="MS Gothic" w:eastAsia="MS Gothic" w:hAnsi="MS Gothic" w:hint="eastAsia"/>
            </w:rPr>
            <w:t>☐</w:t>
          </w:r>
        </w:sdtContent>
      </w:sdt>
      <w:r w:rsidR="00FC3D48">
        <w:t xml:space="preserve"> Not applicable</w:t>
      </w:r>
    </w:p>
    <w:p w14:paraId="21ADC2D6" w14:textId="77777777" w:rsidR="00852818" w:rsidRDefault="00852818" w:rsidP="00852818">
      <w:pPr>
        <w:ind w:left="118"/>
      </w:pPr>
    </w:p>
    <w:p w14:paraId="22185DCA" w14:textId="77777777" w:rsidR="00852818" w:rsidRPr="008432A0" w:rsidRDefault="00852818" w:rsidP="00852818">
      <w:pPr>
        <w:ind w:left="118"/>
      </w:pPr>
      <w:r w:rsidRPr="008432A0">
        <w:t>Comment</w:t>
      </w:r>
    </w:p>
    <w:tbl>
      <w:tblPr>
        <w:tblStyle w:val="TableGrid"/>
        <w:tblW w:w="0" w:type="auto"/>
        <w:tblInd w:w="118" w:type="dxa"/>
        <w:tblLook w:val="04A0" w:firstRow="1" w:lastRow="0" w:firstColumn="1" w:lastColumn="0" w:noHBand="0" w:noVBand="1"/>
      </w:tblPr>
      <w:tblGrid>
        <w:gridCol w:w="9016"/>
      </w:tblGrid>
      <w:tr w:rsidR="00852818" w:rsidRPr="008432A0" w14:paraId="048B4B3D" w14:textId="77777777" w:rsidTr="00852818">
        <w:tc>
          <w:tcPr>
            <w:tcW w:w="9016" w:type="dxa"/>
          </w:tcPr>
          <w:p w14:paraId="1BD2E441" w14:textId="77777777" w:rsidR="00852818" w:rsidRPr="008432A0" w:rsidRDefault="00852818" w:rsidP="00852818"/>
        </w:tc>
      </w:tr>
    </w:tbl>
    <w:p w14:paraId="1CB11559" w14:textId="7432D3A5" w:rsidR="00852818" w:rsidRDefault="00852818" w:rsidP="00656068">
      <w:pPr>
        <w:pStyle w:val="ListBullet2"/>
        <w:numPr>
          <w:ilvl w:val="0"/>
          <w:numId w:val="0"/>
        </w:numPr>
        <w:ind w:left="118"/>
        <w:rPr>
          <w:color w:val="365F91" w:themeColor="accent1" w:themeShade="BF"/>
        </w:rPr>
      </w:pPr>
    </w:p>
    <w:p w14:paraId="5CEE60D8" w14:textId="77777777" w:rsidR="003F0719" w:rsidRDefault="003F0719" w:rsidP="00656068">
      <w:pPr>
        <w:pStyle w:val="ListBullet2"/>
        <w:numPr>
          <w:ilvl w:val="0"/>
          <w:numId w:val="0"/>
        </w:numPr>
        <w:ind w:left="118"/>
        <w:rPr>
          <w:color w:val="365F91" w:themeColor="accent1" w:themeShade="BF"/>
        </w:rPr>
      </w:pPr>
    </w:p>
    <w:p w14:paraId="39BCD2FD" w14:textId="77777777" w:rsidR="00117B6A" w:rsidRDefault="00117B6A" w:rsidP="00117B6A">
      <w:pPr>
        <w:pStyle w:val="ListBullet2"/>
        <w:numPr>
          <w:ilvl w:val="0"/>
          <w:numId w:val="0"/>
        </w:numPr>
        <w:ind w:left="709" w:hanging="591"/>
        <w:rPr>
          <w:b/>
          <w:bCs/>
        </w:rPr>
      </w:pPr>
      <w:r w:rsidRPr="00F94B65">
        <w:rPr>
          <w:b/>
          <w:bCs/>
        </w:rPr>
        <w:t>Q</w:t>
      </w:r>
      <w:r>
        <w:rPr>
          <w:b/>
          <w:bCs/>
        </w:rPr>
        <w:t>uestion 3</w:t>
      </w:r>
    </w:p>
    <w:p w14:paraId="6C2C5E11" w14:textId="4C6C739A" w:rsidR="00117B6A" w:rsidRDefault="00117B6A" w:rsidP="00117B6A">
      <w:pPr>
        <w:pStyle w:val="ListBullet2"/>
        <w:numPr>
          <w:ilvl w:val="0"/>
          <w:numId w:val="0"/>
        </w:numPr>
        <w:ind w:left="709" w:hanging="591"/>
        <w:rPr>
          <w:b/>
          <w:bCs/>
        </w:rPr>
      </w:pPr>
    </w:p>
    <w:p w14:paraId="78F76BF0" w14:textId="7B7953F0" w:rsidR="00FC3D48" w:rsidRPr="00117B6A" w:rsidRDefault="00FC3D48" w:rsidP="00117B6A">
      <w:pPr>
        <w:ind w:left="118"/>
      </w:pPr>
      <w:r w:rsidRPr="00117B6A">
        <w:t>Do the proposed standards harmonise sufficiently with the present suite of Part 61 category standards?</w:t>
      </w:r>
    </w:p>
    <w:p w14:paraId="74ADC312" w14:textId="6CB86494" w:rsidR="00AB49AE" w:rsidRDefault="00AB49AE" w:rsidP="00FC3D48">
      <w:pPr>
        <w:pStyle w:val="ListBullet2"/>
        <w:numPr>
          <w:ilvl w:val="0"/>
          <w:numId w:val="0"/>
        </w:numPr>
        <w:ind w:left="118"/>
        <w:rPr>
          <w:sz w:val="20"/>
          <w:szCs w:val="20"/>
        </w:rPr>
      </w:pPr>
    </w:p>
    <w:p w14:paraId="6A0C5048" w14:textId="77777777" w:rsidR="00FC3D48" w:rsidRPr="007F1F1D" w:rsidRDefault="00FC3D48" w:rsidP="00FC3D48">
      <w:pPr>
        <w:pStyle w:val="ListNumber3"/>
        <w:numPr>
          <w:ilvl w:val="0"/>
          <w:numId w:val="0"/>
        </w:numPr>
        <w:ind w:left="543" w:hanging="425"/>
        <w:rPr>
          <w:i/>
          <w:iCs/>
          <w:sz w:val="16"/>
          <w:szCs w:val="16"/>
        </w:rPr>
      </w:pPr>
      <w:r w:rsidRPr="007F1F1D">
        <w:rPr>
          <w:i/>
          <w:iCs/>
          <w:sz w:val="16"/>
          <w:szCs w:val="16"/>
        </w:rPr>
        <w:t>Radio buttons</w:t>
      </w:r>
    </w:p>
    <w:p w14:paraId="7570CD2B" w14:textId="4D1FCFD4" w:rsidR="00FC3D48" w:rsidRPr="008432A0" w:rsidRDefault="00891B8E" w:rsidP="00FC3D48">
      <w:pPr>
        <w:pStyle w:val="ListNumber3"/>
        <w:widowControl/>
        <w:numPr>
          <w:ilvl w:val="0"/>
          <w:numId w:val="0"/>
        </w:numPr>
        <w:autoSpaceDE/>
        <w:autoSpaceDN/>
        <w:spacing w:line="276" w:lineRule="auto"/>
        <w:ind w:left="478"/>
      </w:pPr>
      <w:sdt>
        <w:sdtPr>
          <w:id w:val="-2057610100"/>
          <w14:checkbox>
            <w14:checked w14:val="0"/>
            <w14:checkedState w14:val="2612" w14:font="MS Gothic"/>
            <w14:uncheckedState w14:val="2610" w14:font="MS Gothic"/>
          </w14:checkbox>
        </w:sdtPr>
        <w:sdtEndPr/>
        <w:sdtContent>
          <w:r w:rsidR="00FC3D48">
            <w:rPr>
              <w:rFonts w:ascii="MS Gothic" w:eastAsia="MS Gothic" w:hAnsi="MS Gothic" w:hint="eastAsia"/>
            </w:rPr>
            <w:t>☐</w:t>
          </w:r>
        </w:sdtContent>
      </w:sdt>
      <w:r w:rsidR="00FC3D48">
        <w:t xml:space="preserve"> Yes</w:t>
      </w:r>
    </w:p>
    <w:p w14:paraId="037BE3DC" w14:textId="59B8C127" w:rsidR="00FC3D48" w:rsidRPr="008432A0" w:rsidRDefault="00891B8E" w:rsidP="00FC3D48">
      <w:pPr>
        <w:pStyle w:val="ListNumber3"/>
        <w:widowControl/>
        <w:numPr>
          <w:ilvl w:val="0"/>
          <w:numId w:val="0"/>
        </w:numPr>
        <w:autoSpaceDE/>
        <w:autoSpaceDN/>
        <w:spacing w:line="276" w:lineRule="auto"/>
        <w:ind w:left="478"/>
      </w:pPr>
      <w:sdt>
        <w:sdtPr>
          <w:id w:val="-1086836708"/>
          <w14:checkbox>
            <w14:checked w14:val="0"/>
            <w14:checkedState w14:val="2612" w14:font="MS Gothic"/>
            <w14:uncheckedState w14:val="2610" w14:font="MS Gothic"/>
          </w14:checkbox>
        </w:sdtPr>
        <w:sdtEndPr/>
        <w:sdtContent>
          <w:r w:rsidR="00FC3D48">
            <w:rPr>
              <w:rFonts w:ascii="MS Gothic" w:eastAsia="MS Gothic" w:hAnsi="MS Gothic" w:hint="eastAsia"/>
            </w:rPr>
            <w:t>☐</w:t>
          </w:r>
        </w:sdtContent>
      </w:sdt>
      <w:r w:rsidR="00FC3D48">
        <w:t xml:space="preserve"> Yes, </w:t>
      </w:r>
      <w:r w:rsidR="00FC3D48" w:rsidRPr="008432A0">
        <w:t>with changes (please specify suggested changes below)</w:t>
      </w:r>
    </w:p>
    <w:p w14:paraId="42E11E80" w14:textId="7AE785AE" w:rsidR="00FC3D48" w:rsidRPr="008432A0" w:rsidRDefault="00891B8E" w:rsidP="00FC3D48">
      <w:pPr>
        <w:pStyle w:val="ListNumber3"/>
        <w:widowControl/>
        <w:numPr>
          <w:ilvl w:val="0"/>
          <w:numId w:val="0"/>
        </w:numPr>
        <w:autoSpaceDE/>
        <w:autoSpaceDN/>
        <w:spacing w:line="276" w:lineRule="auto"/>
        <w:ind w:left="478"/>
      </w:pPr>
      <w:sdt>
        <w:sdtPr>
          <w:id w:val="-365755554"/>
          <w14:checkbox>
            <w14:checked w14:val="0"/>
            <w14:checkedState w14:val="2612" w14:font="MS Gothic"/>
            <w14:uncheckedState w14:val="2610" w14:font="MS Gothic"/>
          </w14:checkbox>
        </w:sdtPr>
        <w:sdtEndPr/>
        <w:sdtContent>
          <w:r w:rsidR="00FC3D48">
            <w:rPr>
              <w:rFonts w:ascii="MS Gothic" w:eastAsia="MS Gothic" w:hAnsi="MS Gothic" w:hint="eastAsia"/>
            </w:rPr>
            <w:t>☐</w:t>
          </w:r>
        </w:sdtContent>
      </w:sdt>
      <w:r w:rsidR="00FC3D48">
        <w:t xml:space="preserve"> No</w:t>
      </w:r>
      <w:r w:rsidR="00FC3D48" w:rsidRPr="008432A0">
        <w:t xml:space="preserve"> (please set out your reasoning and alternative suggestions below)</w:t>
      </w:r>
    </w:p>
    <w:p w14:paraId="515BFB73" w14:textId="07EBE6A0" w:rsidR="00FC3D48" w:rsidRPr="008432A0" w:rsidRDefault="00891B8E" w:rsidP="00FC3D48">
      <w:pPr>
        <w:pStyle w:val="ListNumber3"/>
        <w:widowControl/>
        <w:numPr>
          <w:ilvl w:val="0"/>
          <w:numId w:val="0"/>
        </w:numPr>
        <w:autoSpaceDE/>
        <w:autoSpaceDN/>
        <w:spacing w:line="276" w:lineRule="auto"/>
        <w:ind w:left="478"/>
      </w:pPr>
      <w:sdt>
        <w:sdtPr>
          <w:id w:val="-2056847384"/>
          <w14:checkbox>
            <w14:checked w14:val="0"/>
            <w14:checkedState w14:val="2612" w14:font="MS Gothic"/>
            <w14:uncheckedState w14:val="2610" w14:font="MS Gothic"/>
          </w14:checkbox>
        </w:sdtPr>
        <w:sdtEndPr/>
        <w:sdtContent>
          <w:r w:rsidR="00FC3D48">
            <w:rPr>
              <w:rFonts w:ascii="MS Gothic" w:eastAsia="MS Gothic" w:hAnsi="MS Gothic" w:hint="eastAsia"/>
            </w:rPr>
            <w:t>☐</w:t>
          </w:r>
        </w:sdtContent>
      </w:sdt>
      <w:r w:rsidR="00FC3D48">
        <w:t xml:space="preserve"> Not applicable</w:t>
      </w:r>
    </w:p>
    <w:p w14:paraId="303EB141" w14:textId="77777777" w:rsidR="00852818" w:rsidRDefault="00852818" w:rsidP="00852818">
      <w:pPr>
        <w:ind w:left="118"/>
      </w:pPr>
    </w:p>
    <w:p w14:paraId="7022D550" w14:textId="77777777" w:rsidR="00852818" w:rsidRPr="008432A0" w:rsidRDefault="00852818" w:rsidP="00852818">
      <w:pPr>
        <w:ind w:left="118"/>
      </w:pPr>
      <w:r w:rsidRPr="008432A0">
        <w:t>Comment</w:t>
      </w:r>
    </w:p>
    <w:tbl>
      <w:tblPr>
        <w:tblStyle w:val="TableGrid"/>
        <w:tblW w:w="0" w:type="auto"/>
        <w:tblInd w:w="118" w:type="dxa"/>
        <w:tblLook w:val="04A0" w:firstRow="1" w:lastRow="0" w:firstColumn="1" w:lastColumn="0" w:noHBand="0" w:noVBand="1"/>
      </w:tblPr>
      <w:tblGrid>
        <w:gridCol w:w="9016"/>
      </w:tblGrid>
      <w:tr w:rsidR="00852818" w:rsidRPr="008432A0" w14:paraId="56E00209" w14:textId="77777777" w:rsidTr="00852818">
        <w:tc>
          <w:tcPr>
            <w:tcW w:w="9016" w:type="dxa"/>
          </w:tcPr>
          <w:p w14:paraId="035E61F1" w14:textId="77777777" w:rsidR="00852818" w:rsidRPr="008432A0" w:rsidRDefault="00852818" w:rsidP="00852818"/>
        </w:tc>
      </w:tr>
    </w:tbl>
    <w:p w14:paraId="0AE6B1F8" w14:textId="77777777" w:rsidR="00852818" w:rsidRDefault="00852818" w:rsidP="00656068">
      <w:pPr>
        <w:pStyle w:val="ListBullet2"/>
        <w:numPr>
          <w:ilvl w:val="0"/>
          <w:numId w:val="0"/>
        </w:numPr>
        <w:ind w:left="118"/>
        <w:rPr>
          <w:color w:val="365F91" w:themeColor="accent1" w:themeShade="BF"/>
        </w:rPr>
      </w:pPr>
    </w:p>
    <w:p w14:paraId="1156E8EB" w14:textId="77777777" w:rsidR="003F0719" w:rsidRPr="00FC3D48" w:rsidRDefault="003F0719" w:rsidP="009558F5">
      <w:pPr>
        <w:pStyle w:val="ListBullet2"/>
        <w:numPr>
          <w:ilvl w:val="0"/>
          <w:numId w:val="0"/>
        </w:numPr>
        <w:ind w:left="118"/>
      </w:pPr>
    </w:p>
    <w:p w14:paraId="631DFA73" w14:textId="77777777" w:rsidR="00117B6A" w:rsidRDefault="00117B6A" w:rsidP="00117B6A">
      <w:pPr>
        <w:pStyle w:val="ListBullet2"/>
        <w:numPr>
          <w:ilvl w:val="0"/>
          <w:numId w:val="0"/>
        </w:numPr>
        <w:ind w:left="709" w:hanging="591"/>
        <w:rPr>
          <w:b/>
          <w:bCs/>
        </w:rPr>
      </w:pPr>
      <w:r w:rsidRPr="00F94B65">
        <w:rPr>
          <w:b/>
          <w:bCs/>
        </w:rPr>
        <w:t>Q</w:t>
      </w:r>
      <w:r>
        <w:rPr>
          <w:b/>
          <w:bCs/>
        </w:rPr>
        <w:t>uestion 4</w:t>
      </w:r>
    </w:p>
    <w:p w14:paraId="13AB2DD0" w14:textId="05853A65" w:rsidR="00117B6A" w:rsidRDefault="00117B6A" w:rsidP="00117B6A">
      <w:pPr>
        <w:pStyle w:val="ListBullet2"/>
        <w:numPr>
          <w:ilvl w:val="0"/>
          <w:numId w:val="0"/>
        </w:numPr>
        <w:ind w:left="709" w:hanging="591"/>
        <w:rPr>
          <w:b/>
          <w:bCs/>
        </w:rPr>
      </w:pPr>
      <w:r w:rsidRPr="00F94B65">
        <w:rPr>
          <w:b/>
          <w:bCs/>
        </w:rPr>
        <w:tab/>
      </w:r>
    </w:p>
    <w:p w14:paraId="51FFE2D1" w14:textId="5A4D0F9F" w:rsidR="00FC3D48" w:rsidRPr="00117B6A" w:rsidRDefault="00FC3D48" w:rsidP="00117B6A">
      <w:pPr>
        <w:ind w:left="118"/>
      </w:pPr>
      <w:r w:rsidRPr="00117B6A">
        <w:t>Can the proposed gyroplane licensing standards be applied without unforeseen consequences?</w:t>
      </w:r>
    </w:p>
    <w:p w14:paraId="4E36F55C" w14:textId="1EA8EFB0" w:rsidR="00DB0C1A" w:rsidRDefault="00DB0C1A" w:rsidP="00FC3D48">
      <w:pPr>
        <w:widowControl/>
        <w:autoSpaceDE/>
        <w:autoSpaceDN/>
        <w:ind w:left="118"/>
      </w:pPr>
    </w:p>
    <w:p w14:paraId="7A6B39BF" w14:textId="77777777" w:rsidR="00FC3D48" w:rsidRPr="007F1F1D" w:rsidRDefault="00FC3D48" w:rsidP="00FC3D48">
      <w:pPr>
        <w:pStyle w:val="ListNumber3"/>
        <w:numPr>
          <w:ilvl w:val="0"/>
          <w:numId w:val="0"/>
        </w:numPr>
        <w:ind w:left="543" w:hanging="425"/>
        <w:rPr>
          <w:i/>
          <w:iCs/>
          <w:sz w:val="16"/>
          <w:szCs w:val="16"/>
        </w:rPr>
      </w:pPr>
      <w:r w:rsidRPr="007F1F1D">
        <w:rPr>
          <w:i/>
          <w:iCs/>
          <w:sz w:val="16"/>
          <w:szCs w:val="16"/>
        </w:rPr>
        <w:t>Radio buttons</w:t>
      </w:r>
    </w:p>
    <w:p w14:paraId="3757A5B8" w14:textId="206E92BF" w:rsidR="00117B6A" w:rsidRPr="008432A0" w:rsidRDefault="00891B8E" w:rsidP="00117B6A">
      <w:pPr>
        <w:pStyle w:val="ListNumber3"/>
        <w:widowControl/>
        <w:numPr>
          <w:ilvl w:val="0"/>
          <w:numId w:val="0"/>
        </w:numPr>
        <w:autoSpaceDE/>
        <w:autoSpaceDN/>
        <w:spacing w:line="276" w:lineRule="auto"/>
        <w:ind w:left="478"/>
      </w:pPr>
      <w:sdt>
        <w:sdtPr>
          <w:id w:val="-66647015"/>
          <w14:checkbox>
            <w14:checked w14:val="0"/>
            <w14:checkedState w14:val="2612" w14:font="MS Gothic"/>
            <w14:uncheckedState w14:val="2610" w14:font="MS Gothic"/>
          </w14:checkbox>
        </w:sdtPr>
        <w:sdtEndPr/>
        <w:sdtContent>
          <w:r w:rsidR="00FC3D48">
            <w:rPr>
              <w:rFonts w:ascii="MS Gothic" w:eastAsia="MS Gothic" w:hAnsi="MS Gothic" w:hint="eastAsia"/>
            </w:rPr>
            <w:t>☐</w:t>
          </w:r>
        </w:sdtContent>
      </w:sdt>
      <w:r w:rsidR="00FC3D48">
        <w:t xml:space="preserve"> Yes</w:t>
      </w:r>
      <w:r w:rsidR="00117B6A">
        <w:t xml:space="preserve"> </w:t>
      </w:r>
    </w:p>
    <w:p w14:paraId="4BCA1D95" w14:textId="7A59599E" w:rsidR="00FC3D48" w:rsidRPr="008432A0" w:rsidRDefault="00891B8E" w:rsidP="00FC3D48">
      <w:pPr>
        <w:pStyle w:val="ListNumber3"/>
        <w:widowControl/>
        <w:numPr>
          <w:ilvl w:val="0"/>
          <w:numId w:val="0"/>
        </w:numPr>
        <w:autoSpaceDE/>
        <w:autoSpaceDN/>
        <w:spacing w:line="276" w:lineRule="auto"/>
        <w:ind w:left="478"/>
      </w:pPr>
      <w:sdt>
        <w:sdtPr>
          <w:id w:val="1597213975"/>
          <w14:checkbox>
            <w14:checked w14:val="0"/>
            <w14:checkedState w14:val="2612" w14:font="MS Gothic"/>
            <w14:uncheckedState w14:val="2610" w14:font="MS Gothic"/>
          </w14:checkbox>
        </w:sdtPr>
        <w:sdtEndPr/>
        <w:sdtContent>
          <w:r w:rsidR="00FC3D48">
            <w:rPr>
              <w:rFonts w:ascii="MS Gothic" w:eastAsia="MS Gothic" w:hAnsi="MS Gothic" w:hint="eastAsia"/>
            </w:rPr>
            <w:t>☐</w:t>
          </w:r>
        </w:sdtContent>
      </w:sdt>
      <w:r w:rsidR="00FC3D48">
        <w:t xml:space="preserve"> No</w:t>
      </w:r>
      <w:r w:rsidR="00FC3D48" w:rsidRPr="008432A0">
        <w:t xml:space="preserve"> </w:t>
      </w:r>
      <w:proofErr w:type="gramStart"/>
      <w:r w:rsidR="002F23A8">
        <w:t>( Please</w:t>
      </w:r>
      <w:proofErr w:type="gramEnd"/>
      <w:r w:rsidR="002F23A8">
        <w:t xml:space="preserve"> set out your reasoning)</w:t>
      </w:r>
    </w:p>
    <w:p w14:paraId="23DDB9AB" w14:textId="77777777" w:rsidR="00FC3D48" w:rsidRPr="008432A0" w:rsidRDefault="00891B8E" w:rsidP="00FC3D48">
      <w:pPr>
        <w:pStyle w:val="ListNumber3"/>
        <w:widowControl/>
        <w:numPr>
          <w:ilvl w:val="0"/>
          <w:numId w:val="0"/>
        </w:numPr>
        <w:autoSpaceDE/>
        <w:autoSpaceDN/>
        <w:spacing w:line="276" w:lineRule="auto"/>
        <w:ind w:left="478"/>
      </w:pPr>
      <w:sdt>
        <w:sdtPr>
          <w:id w:val="2058047058"/>
          <w14:checkbox>
            <w14:checked w14:val="0"/>
            <w14:checkedState w14:val="2612" w14:font="MS Gothic"/>
            <w14:uncheckedState w14:val="2610" w14:font="MS Gothic"/>
          </w14:checkbox>
        </w:sdtPr>
        <w:sdtEndPr/>
        <w:sdtContent>
          <w:r w:rsidR="00FC3D48">
            <w:rPr>
              <w:rFonts w:ascii="MS Gothic" w:eastAsia="MS Gothic" w:hAnsi="MS Gothic" w:hint="eastAsia"/>
            </w:rPr>
            <w:t>☐</w:t>
          </w:r>
        </w:sdtContent>
      </w:sdt>
      <w:r w:rsidR="00FC3D48">
        <w:t xml:space="preserve"> Not applicable</w:t>
      </w:r>
    </w:p>
    <w:p w14:paraId="503F9474" w14:textId="50CA5AA5" w:rsidR="003F0719" w:rsidRPr="008432A0" w:rsidRDefault="003F0719" w:rsidP="00117B6A">
      <w:pPr>
        <w:pStyle w:val="ListNumber3"/>
        <w:widowControl/>
        <w:numPr>
          <w:ilvl w:val="0"/>
          <w:numId w:val="0"/>
        </w:numPr>
        <w:autoSpaceDE/>
        <w:autoSpaceDN/>
        <w:spacing w:line="276" w:lineRule="auto"/>
        <w:ind w:left="118"/>
      </w:pPr>
    </w:p>
    <w:p w14:paraId="4EF13F6F" w14:textId="77777777" w:rsidR="003F0719" w:rsidRPr="008432A0" w:rsidRDefault="003F0719" w:rsidP="003F0719">
      <w:pPr>
        <w:ind w:left="118"/>
      </w:pPr>
      <w:r w:rsidRPr="008432A0">
        <w:t>Comment</w:t>
      </w:r>
    </w:p>
    <w:tbl>
      <w:tblPr>
        <w:tblStyle w:val="TableGrid"/>
        <w:tblW w:w="0" w:type="auto"/>
        <w:tblInd w:w="118" w:type="dxa"/>
        <w:tblLook w:val="04A0" w:firstRow="1" w:lastRow="0" w:firstColumn="1" w:lastColumn="0" w:noHBand="0" w:noVBand="1"/>
      </w:tblPr>
      <w:tblGrid>
        <w:gridCol w:w="9016"/>
      </w:tblGrid>
      <w:tr w:rsidR="003F0719" w:rsidRPr="008432A0" w14:paraId="6EA86E36" w14:textId="77777777" w:rsidTr="003F0719">
        <w:tc>
          <w:tcPr>
            <w:tcW w:w="9016" w:type="dxa"/>
          </w:tcPr>
          <w:p w14:paraId="181B696E" w14:textId="77777777" w:rsidR="003F0719" w:rsidRPr="008432A0" w:rsidRDefault="003F0719" w:rsidP="003F0719"/>
        </w:tc>
      </w:tr>
    </w:tbl>
    <w:p w14:paraId="4E98F1DF" w14:textId="77777777" w:rsidR="003F0719" w:rsidRDefault="003F0719" w:rsidP="003F0719">
      <w:pPr>
        <w:pStyle w:val="ListBullet2"/>
        <w:numPr>
          <w:ilvl w:val="0"/>
          <w:numId w:val="0"/>
        </w:numPr>
        <w:ind w:left="118"/>
        <w:rPr>
          <w:color w:val="365F91" w:themeColor="accent1" w:themeShade="BF"/>
        </w:rPr>
      </w:pPr>
    </w:p>
    <w:p w14:paraId="791B9D7D" w14:textId="77777777" w:rsidR="003F0719" w:rsidRDefault="003F0719" w:rsidP="00656068">
      <w:pPr>
        <w:pStyle w:val="ListBullet2"/>
        <w:numPr>
          <w:ilvl w:val="0"/>
          <w:numId w:val="0"/>
        </w:numPr>
        <w:ind w:left="118"/>
        <w:rPr>
          <w:color w:val="365F91" w:themeColor="accent1" w:themeShade="BF"/>
        </w:rPr>
      </w:pPr>
    </w:p>
    <w:p w14:paraId="503D3DFC" w14:textId="090E3525" w:rsidR="00117B6A" w:rsidRDefault="00117B6A" w:rsidP="00117B6A">
      <w:pPr>
        <w:pStyle w:val="ListBullet2"/>
        <w:numPr>
          <w:ilvl w:val="0"/>
          <w:numId w:val="0"/>
        </w:numPr>
        <w:ind w:left="709" w:hanging="591"/>
        <w:rPr>
          <w:b/>
          <w:bCs/>
        </w:rPr>
      </w:pPr>
      <w:r w:rsidRPr="00F94B65">
        <w:rPr>
          <w:b/>
          <w:bCs/>
        </w:rPr>
        <w:t>Q</w:t>
      </w:r>
      <w:r>
        <w:rPr>
          <w:b/>
          <w:bCs/>
        </w:rPr>
        <w:t>uestion 5</w:t>
      </w:r>
    </w:p>
    <w:p w14:paraId="01198E15" w14:textId="77777777" w:rsidR="00117B6A" w:rsidRDefault="00117B6A" w:rsidP="00117B6A">
      <w:pPr>
        <w:pStyle w:val="ListBullet2"/>
        <w:numPr>
          <w:ilvl w:val="0"/>
          <w:numId w:val="0"/>
        </w:numPr>
        <w:ind w:left="709" w:hanging="591"/>
        <w:rPr>
          <w:b/>
          <w:bCs/>
        </w:rPr>
      </w:pPr>
    </w:p>
    <w:p w14:paraId="46770B14" w14:textId="6F1B9923" w:rsidR="00FC3D48" w:rsidRPr="00117B6A" w:rsidRDefault="00FC3D48" w:rsidP="00117B6A">
      <w:pPr>
        <w:ind w:left="118"/>
      </w:pPr>
      <w:r w:rsidRPr="00117B6A">
        <w:t xml:space="preserve">Recognising a flight training operator can apply a recognition of prior learning process to determine the flight training </w:t>
      </w:r>
      <w:r w:rsidR="00EB4775" w:rsidRPr="00117B6A">
        <w:t>a</w:t>
      </w:r>
      <w:r w:rsidRPr="00117B6A">
        <w:t xml:space="preserve"> pilot may require, are the proposed standards </w:t>
      </w:r>
      <w:proofErr w:type="gramStart"/>
      <w:r w:rsidRPr="00117B6A">
        <w:t>sufficient</w:t>
      </w:r>
      <w:proofErr w:type="gramEnd"/>
      <w:r w:rsidRPr="00117B6A">
        <w:t xml:space="preserve"> to facilitate </w:t>
      </w:r>
      <w:r w:rsidR="009A0EB8" w:rsidRPr="00117B6A">
        <w:t xml:space="preserve">a safe and efficient transition of </w:t>
      </w:r>
      <w:r w:rsidRPr="00117B6A">
        <w:t>current recreational pilots to the Part 61 standards?</w:t>
      </w:r>
    </w:p>
    <w:p w14:paraId="1200039F" w14:textId="77777777" w:rsidR="009558F5" w:rsidRDefault="009558F5" w:rsidP="00656068">
      <w:pPr>
        <w:pStyle w:val="ListBullet2"/>
        <w:numPr>
          <w:ilvl w:val="0"/>
          <w:numId w:val="0"/>
        </w:numPr>
        <w:ind w:left="118"/>
        <w:rPr>
          <w:color w:val="365F91" w:themeColor="accent1" w:themeShade="BF"/>
        </w:rPr>
      </w:pPr>
    </w:p>
    <w:p w14:paraId="2F94ACF6" w14:textId="77777777" w:rsidR="00FC3D48" w:rsidRPr="007F1F1D" w:rsidRDefault="00FC3D48" w:rsidP="00FC3D48">
      <w:pPr>
        <w:pStyle w:val="ListNumber3"/>
        <w:numPr>
          <w:ilvl w:val="0"/>
          <w:numId w:val="0"/>
        </w:numPr>
        <w:ind w:left="543" w:hanging="425"/>
        <w:rPr>
          <w:i/>
          <w:iCs/>
          <w:sz w:val="16"/>
          <w:szCs w:val="16"/>
        </w:rPr>
      </w:pPr>
      <w:r w:rsidRPr="007F1F1D">
        <w:rPr>
          <w:i/>
          <w:iCs/>
          <w:sz w:val="16"/>
          <w:szCs w:val="16"/>
        </w:rPr>
        <w:t>Radio buttons</w:t>
      </w:r>
    </w:p>
    <w:p w14:paraId="75BC22A5" w14:textId="77777777" w:rsidR="00FC3D48" w:rsidRPr="008432A0" w:rsidRDefault="00891B8E" w:rsidP="00FC3D48">
      <w:pPr>
        <w:pStyle w:val="ListNumber3"/>
        <w:widowControl/>
        <w:numPr>
          <w:ilvl w:val="0"/>
          <w:numId w:val="0"/>
        </w:numPr>
        <w:autoSpaceDE/>
        <w:autoSpaceDN/>
        <w:spacing w:line="276" w:lineRule="auto"/>
        <w:ind w:left="478"/>
      </w:pPr>
      <w:sdt>
        <w:sdtPr>
          <w:id w:val="407967706"/>
          <w14:checkbox>
            <w14:checked w14:val="0"/>
            <w14:checkedState w14:val="2612" w14:font="MS Gothic"/>
            <w14:uncheckedState w14:val="2610" w14:font="MS Gothic"/>
          </w14:checkbox>
        </w:sdtPr>
        <w:sdtEndPr/>
        <w:sdtContent>
          <w:r w:rsidR="00FC3D48">
            <w:rPr>
              <w:rFonts w:ascii="MS Gothic" w:eastAsia="MS Gothic" w:hAnsi="MS Gothic" w:hint="eastAsia"/>
            </w:rPr>
            <w:t>☐</w:t>
          </w:r>
        </w:sdtContent>
      </w:sdt>
      <w:r w:rsidR="00FC3D48">
        <w:t xml:space="preserve"> Yes</w:t>
      </w:r>
    </w:p>
    <w:p w14:paraId="4D8A0682" w14:textId="77777777" w:rsidR="00FC3D48" w:rsidRPr="008432A0" w:rsidRDefault="00891B8E" w:rsidP="00FC3D48">
      <w:pPr>
        <w:pStyle w:val="ListNumber3"/>
        <w:widowControl/>
        <w:numPr>
          <w:ilvl w:val="0"/>
          <w:numId w:val="0"/>
        </w:numPr>
        <w:autoSpaceDE/>
        <w:autoSpaceDN/>
        <w:spacing w:line="276" w:lineRule="auto"/>
        <w:ind w:left="478"/>
      </w:pPr>
      <w:sdt>
        <w:sdtPr>
          <w:id w:val="1261260069"/>
          <w14:checkbox>
            <w14:checked w14:val="0"/>
            <w14:checkedState w14:val="2612" w14:font="MS Gothic"/>
            <w14:uncheckedState w14:val="2610" w14:font="MS Gothic"/>
          </w14:checkbox>
        </w:sdtPr>
        <w:sdtEndPr/>
        <w:sdtContent>
          <w:r w:rsidR="00FC3D48">
            <w:rPr>
              <w:rFonts w:ascii="MS Gothic" w:eastAsia="MS Gothic" w:hAnsi="MS Gothic" w:hint="eastAsia"/>
            </w:rPr>
            <w:t>☐</w:t>
          </w:r>
        </w:sdtContent>
      </w:sdt>
      <w:r w:rsidR="00FC3D48">
        <w:t xml:space="preserve"> Yes, </w:t>
      </w:r>
      <w:r w:rsidR="00FC3D48" w:rsidRPr="008432A0">
        <w:t>with changes (please specify suggested changes below)</w:t>
      </w:r>
    </w:p>
    <w:p w14:paraId="432878BA" w14:textId="77777777" w:rsidR="00FC3D48" w:rsidRPr="008432A0" w:rsidRDefault="00891B8E" w:rsidP="00FC3D48">
      <w:pPr>
        <w:pStyle w:val="ListNumber3"/>
        <w:widowControl/>
        <w:numPr>
          <w:ilvl w:val="0"/>
          <w:numId w:val="0"/>
        </w:numPr>
        <w:autoSpaceDE/>
        <w:autoSpaceDN/>
        <w:spacing w:line="276" w:lineRule="auto"/>
        <w:ind w:left="478"/>
      </w:pPr>
      <w:sdt>
        <w:sdtPr>
          <w:id w:val="-841310772"/>
          <w14:checkbox>
            <w14:checked w14:val="0"/>
            <w14:checkedState w14:val="2612" w14:font="MS Gothic"/>
            <w14:uncheckedState w14:val="2610" w14:font="MS Gothic"/>
          </w14:checkbox>
        </w:sdtPr>
        <w:sdtEndPr/>
        <w:sdtContent>
          <w:r w:rsidR="00FC3D48">
            <w:rPr>
              <w:rFonts w:ascii="MS Gothic" w:eastAsia="MS Gothic" w:hAnsi="MS Gothic" w:hint="eastAsia"/>
            </w:rPr>
            <w:t>☐</w:t>
          </w:r>
        </w:sdtContent>
      </w:sdt>
      <w:r w:rsidR="00FC3D48">
        <w:t xml:space="preserve"> No</w:t>
      </w:r>
      <w:r w:rsidR="00FC3D48" w:rsidRPr="008432A0">
        <w:t xml:space="preserve"> (please set out your reasoning and alternative suggestions below)</w:t>
      </w:r>
    </w:p>
    <w:p w14:paraId="02AC46B3" w14:textId="77777777" w:rsidR="00FC3D48" w:rsidRPr="008432A0" w:rsidRDefault="00891B8E" w:rsidP="00FC3D48">
      <w:pPr>
        <w:pStyle w:val="ListNumber3"/>
        <w:widowControl/>
        <w:numPr>
          <w:ilvl w:val="0"/>
          <w:numId w:val="0"/>
        </w:numPr>
        <w:autoSpaceDE/>
        <w:autoSpaceDN/>
        <w:spacing w:line="276" w:lineRule="auto"/>
        <w:ind w:left="478"/>
      </w:pPr>
      <w:sdt>
        <w:sdtPr>
          <w:id w:val="-241876920"/>
          <w14:checkbox>
            <w14:checked w14:val="0"/>
            <w14:checkedState w14:val="2612" w14:font="MS Gothic"/>
            <w14:uncheckedState w14:val="2610" w14:font="MS Gothic"/>
          </w14:checkbox>
        </w:sdtPr>
        <w:sdtEndPr/>
        <w:sdtContent>
          <w:r w:rsidR="00FC3D48">
            <w:rPr>
              <w:rFonts w:ascii="MS Gothic" w:eastAsia="MS Gothic" w:hAnsi="MS Gothic" w:hint="eastAsia"/>
            </w:rPr>
            <w:t>☐</w:t>
          </w:r>
        </w:sdtContent>
      </w:sdt>
      <w:r w:rsidR="00FC3D48">
        <w:t xml:space="preserve"> Not applicable</w:t>
      </w:r>
    </w:p>
    <w:p w14:paraId="1125FDE0" w14:textId="77777777" w:rsidR="00852818" w:rsidRDefault="00852818" w:rsidP="00852818">
      <w:pPr>
        <w:ind w:left="118"/>
      </w:pPr>
    </w:p>
    <w:p w14:paraId="798930B2" w14:textId="77777777" w:rsidR="00852818" w:rsidRPr="008432A0" w:rsidRDefault="00852818" w:rsidP="00852818">
      <w:pPr>
        <w:ind w:left="118"/>
      </w:pPr>
      <w:r w:rsidRPr="008432A0">
        <w:t>Comment</w:t>
      </w:r>
    </w:p>
    <w:tbl>
      <w:tblPr>
        <w:tblStyle w:val="TableGrid"/>
        <w:tblW w:w="0" w:type="auto"/>
        <w:tblInd w:w="118" w:type="dxa"/>
        <w:tblLook w:val="04A0" w:firstRow="1" w:lastRow="0" w:firstColumn="1" w:lastColumn="0" w:noHBand="0" w:noVBand="1"/>
      </w:tblPr>
      <w:tblGrid>
        <w:gridCol w:w="9016"/>
      </w:tblGrid>
      <w:tr w:rsidR="00852818" w:rsidRPr="008432A0" w14:paraId="5F7D36E2" w14:textId="77777777" w:rsidTr="00852818">
        <w:tc>
          <w:tcPr>
            <w:tcW w:w="9016" w:type="dxa"/>
          </w:tcPr>
          <w:p w14:paraId="1F1E10F5" w14:textId="77777777" w:rsidR="00852818" w:rsidRPr="008432A0" w:rsidRDefault="00852818" w:rsidP="00852818"/>
        </w:tc>
      </w:tr>
    </w:tbl>
    <w:p w14:paraId="24518CDE" w14:textId="40A26C54" w:rsidR="00852818" w:rsidRPr="002807C0" w:rsidRDefault="00852818" w:rsidP="00656068">
      <w:pPr>
        <w:pStyle w:val="ListBullet2"/>
        <w:numPr>
          <w:ilvl w:val="0"/>
          <w:numId w:val="0"/>
        </w:numPr>
        <w:ind w:left="118"/>
        <w:rPr>
          <w:color w:val="365F91" w:themeColor="accent1" w:themeShade="BF"/>
        </w:rPr>
      </w:pPr>
    </w:p>
    <w:p w14:paraId="1D8A7BAD" w14:textId="7DAD498D" w:rsidR="009A0EB8" w:rsidRPr="00117B6A" w:rsidRDefault="009A0EB8" w:rsidP="00117B6A">
      <w:pPr>
        <w:ind w:left="118"/>
        <w:rPr>
          <w:b/>
        </w:rPr>
      </w:pPr>
    </w:p>
    <w:p w14:paraId="78DCD6FE" w14:textId="77777777" w:rsidR="002807C0" w:rsidRDefault="002807C0">
      <w:pPr>
        <w:rPr>
          <w:b/>
          <w:color w:val="365F91" w:themeColor="accent1" w:themeShade="BF"/>
          <w:sz w:val="33"/>
          <w:szCs w:val="33"/>
        </w:rPr>
      </w:pPr>
      <w:r>
        <w:rPr>
          <w:b/>
          <w:color w:val="365F91" w:themeColor="accent1" w:themeShade="BF"/>
        </w:rPr>
        <w:br w:type="page"/>
      </w:r>
    </w:p>
    <w:p w14:paraId="1D035A99" w14:textId="18A08B2B" w:rsidR="00ED2D78" w:rsidRPr="00117B6A" w:rsidRDefault="00ED2D78" w:rsidP="00117B6A">
      <w:pPr>
        <w:pStyle w:val="Heading1"/>
        <w:spacing w:before="0" w:line="242" w:lineRule="auto"/>
        <w:ind w:left="0"/>
        <w:rPr>
          <w:bCs/>
          <w:color w:val="365F91" w:themeColor="accent1" w:themeShade="BF"/>
          <w:sz w:val="32"/>
          <w:szCs w:val="32"/>
        </w:rPr>
      </w:pPr>
      <w:r w:rsidRPr="00117B6A">
        <w:rPr>
          <w:b/>
          <w:color w:val="365F91" w:themeColor="accent1" w:themeShade="BF"/>
          <w:sz w:val="32"/>
          <w:szCs w:val="32"/>
        </w:rPr>
        <w:lastRenderedPageBreak/>
        <w:t>Page</w:t>
      </w:r>
      <w:r w:rsidR="00656068" w:rsidRPr="00117B6A">
        <w:rPr>
          <w:b/>
          <w:color w:val="365F91" w:themeColor="accent1" w:themeShade="BF"/>
          <w:sz w:val="32"/>
          <w:szCs w:val="32"/>
        </w:rPr>
        <w:t xml:space="preserve"> </w:t>
      </w:r>
      <w:r w:rsidR="000E464B" w:rsidRPr="00117B6A">
        <w:rPr>
          <w:b/>
          <w:color w:val="365F91" w:themeColor="accent1" w:themeShade="BF"/>
          <w:sz w:val="32"/>
          <w:szCs w:val="32"/>
        </w:rPr>
        <w:t>5</w:t>
      </w:r>
      <w:r w:rsidRPr="00117B6A">
        <w:rPr>
          <w:b/>
          <w:color w:val="365F91" w:themeColor="accent1" w:themeShade="BF"/>
          <w:sz w:val="32"/>
          <w:szCs w:val="32"/>
        </w:rPr>
        <w:t xml:space="preserve">: </w:t>
      </w:r>
      <w:r w:rsidR="007B2C19">
        <w:rPr>
          <w:bCs/>
          <w:color w:val="365F91" w:themeColor="accent1" w:themeShade="BF"/>
          <w:sz w:val="32"/>
          <w:szCs w:val="32"/>
        </w:rPr>
        <w:t>Additional comments</w:t>
      </w:r>
    </w:p>
    <w:p w14:paraId="24B755E8" w14:textId="77777777" w:rsidR="00ED2D78" w:rsidRPr="00117B6A" w:rsidRDefault="00ED2D78" w:rsidP="00ED2D78">
      <w:pPr>
        <w:pStyle w:val="BodyText"/>
        <w:rPr>
          <w:color w:val="365F91" w:themeColor="accent1" w:themeShade="BF"/>
          <w:sz w:val="22"/>
          <w:szCs w:val="22"/>
        </w:rPr>
      </w:pPr>
    </w:p>
    <w:p w14:paraId="28677335" w14:textId="77777777" w:rsidR="00ED2D78" w:rsidRPr="00117B6A" w:rsidRDefault="00ED2D78" w:rsidP="00ED2D78">
      <w:pPr>
        <w:pStyle w:val="BodyText"/>
        <w:spacing w:before="2"/>
        <w:rPr>
          <w:sz w:val="22"/>
          <w:szCs w:val="22"/>
        </w:rPr>
      </w:pPr>
    </w:p>
    <w:p w14:paraId="6F746A73" w14:textId="5256B65A" w:rsidR="009A0EB8" w:rsidRPr="00571F4B" w:rsidRDefault="009A0EB8" w:rsidP="00107F44">
      <w:pPr>
        <w:pStyle w:val="Heading2"/>
        <w:spacing w:before="89"/>
        <w:ind w:left="0"/>
        <w:rPr>
          <w:sz w:val="24"/>
          <w:szCs w:val="24"/>
        </w:rPr>
      </w:pPr>
      <w:r w:rsidRPr="00571F4B">
        <w:rPr>
          <w:sz w:val="24"/>
          <w:szCs w:val="24"/>
        </w:rPr>
        <w:t xml:space="preserve">Do you have any additional comments about the proposed </w:t>
      </w:r>
      <w:r>
        <w:rPr>
          <w:sz w:val="24"/>
          <w:szCs w:val="24"/>
        </w:rPr>
        <w:t>standards</w:t>
      </w:r>
      <w:r w:rsidRPr="00571F4B">
        <w:rPr>
          <w:sz w:val="24"/>
          <w:szCs w:val="24"/>
        </w:rPr>
        <w:t>? Please include any impact this change may have on you or your operation</w:t>
      </w:r>
      <w:r w:rsidR="000376A8">
        <w:rPr>
          <w:sz w:val="24"/>
          <w:szCs w:val="24"/>
        </w:rPr>
        <w:t>,</w:t>
      </w:r>
      <w:r>
        <w:rPr>
          <w:sz w:val="24"/>
          <w:szCs w:val="24"/>
        </w:rPr>
        <w:t xml:space="preserve"> which </w:t>
      </w:r>
      <w:r w:rsidR="00EB4775">
        <w:rPr>
          <w:sz w:val="24"/>
          <w:szCs w:val="24"/>
        </w:rPr>
        <w:t xml:space="preserve">you have </w:t>
      </w:r>
      <w:r>
        <w:rPr>
          <w:sz w:val="24"/>
          <w:szCs w:val="24"/>
        </w:rPr>
        <w:t>not already covered</w:t>
      </w:r>
      <w:r w:rsidRPr="00571F4B">
        <w:rPr>
          <w:sz w:val="24"/>
          <w:szCs w:val="24"/>
        </w:rPr>
        <w:t>.</w:t>
      </w:r>
    </w:p>
    <w:p w14:paraId="7E72CC68" w14:textId="77777777" w:rsidR="00ED2D78" w:rsidRPr="00117B6A" w:rsidRDefault="00ED2D78" w:rsidP="00ED2D78">
      <w:pPr>
        <w:pStyle w:val="BodyText"/>
        <w:rPr>
          <w:i/>
          <w:sz w:val="22"/>
          <w:szCs w:val="22"/>
        </w:rPr>
      </w:pPr>
    </w:p>
    <w:p w14:paraId="70B5B39A" w14:textId="77777777" w:rsidR="00ED2D78" w:rsidRDefault="00ED2D78" w:rsidP="00A56675">
      <w:pPr>
        <w:pStyle w:val="BodyText"/>
      </w:pPr>
      <w:r>
        <w:t>Comments</w:t>
      </w:r>
    </w:p>
    <w:p w14:paraId="05B81562" w14:textId="77777777" w:rsidR="00ED2D78" w:rsidRDefault="00ED2D78" w:rsidP="00ED2D78">
      <w:pPr>
        <w:pStyle w:val="BodyText"/>
        <w:ind w:left="178"/>
      </w:pPr>
    </w:p>
    <w:tbl>
      <w:tblPr>
        <w:tblStyle w:val="TableGrid"/>
        <w:tblW w:w="0" w:type="auto"/>
        <w:tblInd w:w="-5" w:type="dxa"/>
        <w:shd w:val="clear" w:color="auto" w:fill="F2F2F2" w:themeFill="background1" w:themeFillShade="F2"/>
        <w:tblLook w:val="04A0" w:firstRow="1" w:lastRow="0" w:firstColumn="1" w:lastColumn="0" w:noHBand="0" w:noVBand="1"/>
      </w:tblPr>
      <w:tblGrid>
        <w:gridCol w:w="9725"/>
      </w:tblGrid>
      <w:tr w:rsidR="00ED2D78" w14:paraId="4EE62783" w14:textId="77777777" w:rsidTr="00A56675">
        <w:tc>
          <w:tcPr>
            <w:tcW w:w="9725" w:type="dxa"/>
            <w:shd w:val="clear" w:color="auto" w:fill="F2F2F2" w:themeFill="background1" w:themeFillShade="F2"/>
          </w:tcPr>
          <w:p w14:paraId="0218FC97" w14:textId="77777777" w:rsidR="00ED2D78" w:rsidRDefault="00ED2D78" w:rsidP="00035C67">
            <w:pPr>
              <w:pStyle w:val="BodyText"/>
            </w:pPr>
            <w:bookmarkStart w:id="13" w:name="_Hlk528152675"/>
          </w:p>
          <w:p w14:paraId="139ED1E0" w14:textId="77777777" w:rsidR="00ED2D78" w:rsidRDefault="00ED2D78" w:rsidP="00035C67">
            <w:pPr>
              <w:pStyle w:val="BodyText"/>
            </w:pPr>
          </w:p>
        </w:tc>
      </w:tr>
      <w:bookmarkEnd w:id="13"/>
    </w:tbl>
    <w:p w14:paraId="6E86B2B7" w14:textId="77777777" w:rsidR="00ED2D78" w:rsidRDefault="00ED2D78" w:rsidP="00117B6A">
      <w:pPr>
        <w:pStyle w:val="BodyText"/>
      </w:pPr>
    </w:p>
    <w:p w14:paraId="77744142" w14:textId="77777777" w:rsidR="002807C0" w:rsidRDefault="002807C0" w:rsidP="002807C0"/>
    <w:p w14:paraId="7D9A4575" w14:textId="428D6F13" w:rsidR="00ED2D78" w:rsidRPr="000E464B" w:rsidRDefault="00ED2D78" w:rsidP="00117B6A">
      <w:pPr>
        <w:pStyle w:val="Heading1"/>
        <w:ind w:left="0"/>
        <w:rPr>
          <w:b/>
          <w:bCs/>
          <w:color w:val="365F91" w:themeColor="accent1" w:themeShade="BF"/>
          <w:lang w:val="en"/>
        </w:rPr>
      </w:pPr>
      <w:r w:rsidRPr="000E464B">
        <w:rPr>
          <w:b/>
          <w:bCs/>
          <w:color w:val="365F91" w:themeColor="accent1" w:themeShade="BF"/>
          <w:lang w:val="en"/>
        </w:rPr>
        <w:t xml:space="preserve">Page </w:t>
      </w:r>
      <w:r w:rsidR="000E464B">
        <w:rPr>
          <w:b/>
          <w:bCs/>
          <w:color w:val="365F91" w:themeColor="accent1" w:themeShade="BF"/>
          <w:lang w:val="en"/>
        </w:rPr>
        <w:t>6</w:t>
      </w:r>
      <w:r w:rsidRPr="000E464B">
        <w:rPr>
          <w:b/>
          <w:bCs/>
          <w:color w:val="365F91" w:themeColor="accent1" w:themeShade="BF"/>
          <w:lang w:val="en"/>
        </w:rPr>
        <w:t xml:space="preserve">: </w:t>
      </w:r>
      <w:r w:rsidRPr="000E464B">
        <w:rPr>
          <w:color w:val="365F91" w:themeColor="accent1" w:themeShade="BF"/>
          <w:lang w:val="en"/>
        </w:rPr>
        <w:t>Your priorities</w:t>
      </w:r>
    </w:p>
    <w:p w14:paraId="22678CBF" w14:textId="3088C472" w:rsidR="00ED2D78" w:rsidRPr="009A0EB8" w:rsidRDefault="00ED2D78" w:rsidP="00107F44">
      <w:pPr>
        <w:widowControl/>
        <w:autoSpaceDE/>
        <w:autoSpaceDN/>
        <w:spacing w:before="588" w:after="285"/>
        <w:outlineLvl w:val="3"/>
        <w:rPr>
          <w:rFonts w:eastAsia="Times New Roman"/>
          <w:color w:val="000000"/>
          <w:sz w:val="24"/>
          <w:szCs w:val="24"/>
          <w:lang w:val="en" w:eastAsia="en-AU"/>
        </w:rPr>
      </w:pPr>
      <w:r w:rsidRPr="009A0EB8">
        <w:rPr>
          <w:rFonts w:eastAsia="Times New Roman"/>
          <w:color w:val="000000"/>
          <w:sz w:val="24"/>
          <w:szCs w:val="24"/>
          <w:lang w:val="en" w:eastAsia="en-AU"/>
        </w:rPr>
        <w:t xml:space="preserve">When you reflect on the feedback provided throughout this consultation, what are the three matters you consider most important? </w:t>
      </w:r>
    </w:p>
    <w:p w14:paraId="798F3CF2" w14:textId="77777777" w:rsidR="00ED2D78" w:rsidRPr="00825DD3" w:rsidRDefault="00ED2D78" w:rsidP="00ED2D78">
      <w:pPr>
        <w:widowControl/>
        <w:autoSpaceDE/>
        <w:autoSpaceDN/>
        <w:rPr>
          <w:rFonts w:eastAsia="Times New Roman"/>
          <w:color w:val="000000"/>
          <w:sz w:val="24"/>
          <w:szCs w:val="24"/>
          <w:lang w:val="en" w:eastAsia="en-AU"/>
        </w:rPr>
      </w:pPr>
      <w:r w:rsidRPr="00825DD3">
        <w:rPr>
          <w:rFonts w:eastAsia="Times New Roman"/>
          <w:color w:val="000000"/>
          <w:sz w:val="24"/>
          <w:szCs w:val="24"/>
          <w:lang w:val="en" w:eastAsia="en-AU"/>
        </w:rPr>
        <w:t xml:space="preserve">Priority 1 </w:t>
      </w:r>
    </w:p>
    <w:tbl>
      <w:tblPr>
        <w:tblStyle w:val="TableGrid"/>
        <w:tblW w:w="0" w:type="auto"/>
        <w:tblLook w:val="04A0" w:firstRow="1" w:lastRow="0" w:firstColumn="1" w:lastColumn="0" w:noHBand="0" w:noVBand="1"/>
      </w:tblPr>
      <w:tblGrid>
        <w:gridCol w:w="9720"/>
      </w:tblGrid>
      <w:tr w:rsidR="00ED2D78" w:rsidRPr="00825DD3" w14:paraId="407244FD" w14:textId="77777777" w:rsidTr="00035C67">
        <w:tc>
          <w:tcPr>
            <w:tcW w:w="9723" w:type="dxa"/>
          </w:tcPr>
          <w:p w14:paraId="07220DA6" w14:textId="77777777" w:rsidR="00ED2D78" w:rsidRPr="00825DD3" w:rsidRDefault="00ED2D78" w:rsidP="00035C67">
            <w:pPr>
              <w:rPr>
                <w:rFonts w:eastAsia="Times New Roman"/>
                <w:color w:val="000000"/>
                <w:sz w:val="24"/>
                <w:szCs w:val="24"/>
                <w:lang w:val="en" w:eastAsia="en-AU"/>
              </w:rPr>
            </w:pPr>
          </w:p>
        </w:tc>
      </w:tr>
    </w:tbl>
    <w:p w14:paraId="7ACD73C6" w14:textId="77777777" w:rsidR="00ED2D78" w:rsidRPr="00825DD3" w:rsidRDefault="00ED2D78" w:rsidP="00ED2D78">
      <w:pPr>
        <w:widowControl/>
        <w:autoSpaceDE/>
        <w:autoSpaceDN/>
        <w:rPr>
          <w:rFonts w:eastAsia="Times New Roman"/>
          <w:color w:val="000000"/>
          <w:sz w:val="24"/>
          <w:szCs w:val="24"/>
          <w:lang w:val="en" w:eastAsia="en-AU"/>
        </w:rPr>
      </w:pPr>
    </w:p>
    <w:p w14:paraId="36DF7947" w14:textId="77777777" w:rsidR="00ED2D78" w:rsidRPr="00825DD3" w:rsidRDefault="00ED2D78" w:rsidP="00ED2D78">
      <w:pPr>
        <w:widowControl/>
        <w:autoSpaceDE/>
        <w:autoSpaceDN/>
        <w:rPr>
          <w:rFonts w:eastAsia="Times New Roman"/>
          <w:color w:val="000000"/>
          <w:sz w:val="24"/>
          <w:szCs w:val="24"/>
          <w:lang w:val="en" w:eastAsia="en-AU"/>
        </w:rPr>
      </w:pPr>
      <w:r w:rsidRPr="00825DD3">
        <w:rPr>
          <w:rFonts w:eastAsia="Times New Roman"/>
          <w:color w:val="000000"/>
          <w:sz w:val="24"/>
          <w:szCs w:val="24"/>
          <w:lang w:val="en" w:eastAsia="en-AU"/>
        </w:rPr>
        <w:t xml:space="preserve">Priority 2 </w:t>
      </w:r>
    </w:p>
    <w:tbl>
      <w:tblPr>
        <w:tblStyle w:val="TableGrid"/>
        <w:tblW w:w="0" w:type="auto"/>
        <w:tblLook w:val="04A0" w:firstRow="1" w:lastRow="0" w:firstColumn="1" w:lastColumn="0" w:noHBand="0" w:noVBand="1"/>
      </w:tblPr>
      <w:tblGrid>
        <w:gridCol w:w="9720"/>
      </w:tblGrid>
      <w:tr w:rsidR="00ED2D78" w:rsidRPr="00825DD3" w14:paraId="4634D779" w14:textId="77777777" w:rsidTr="00035C67">
        <w:tc>
          <w:tcPr>
            <w:tcW w:w="9723" w:type="dxa"/>
          </w:tcPr>
          <w:p w14:paraId="363C667F" w14:textId="77777777" w:rsidR="00ED2D78" w:rsidRPr="00825DD3" w:rsidRDefault="00ED2D78" w:rsidP="00035C67">
            <w:pPr>
              <w:rPr>
                <w:rFonts w:eastAsia="Times New Roman"/>
                <w:color w:val="000000"/>
                <w:sz w:val="24"/>
                <w:szCs w:val="24"/>
                <w:lang w:val="en" w:eastAsia="en-AU"/>
              </w:rPr>
            </w:pPr>
          </w:p>
        </w:tc>
      </w:tr>
    </w:tbl>
    <w:p w14:paraId="743B25C7" w14:textId="77777777" w:rsidR="00ED2D78" w:rsidRPr="00825DD3" w:rsidRDefault="00ED2D78" w:rsidP="00ED2D78">
      <w:pPr>
        <w:widowControl/>
        <w:autoSpaceDE/>
        <w:autoSpaceDN/>
        <w:rPr>
          <w:rFonts w:eastAsia="Times New Roman"/>
          <w:color w:val="000000"/>
          <w:sz w:val="24"/>
          <w:szCs w:val="24"/>
          <w:lang w:val="en" w:eastAsia="en-AU"/>
        </w:rPr>
      </w:pPr>
    </w:p>
    <w:p w14:paraId="1C2547EB" w14:textId="77777777" w:rsidR="00ED2D78" w:rsidRPr="00825DD3" w:rsidRDefault="00ED2D78" w:rsidP="00ED2D78">
      <w:pPr>
        <w:widowControl/>
        <w:autoSpaceDE/>
        <w:autoSpaceDN/>
        <w:rPr>
          <w:rFonts w:eastAsia="Times New Roman"/>
          <w:color w:val="000000"/>
          <w:sz w:val="24"/>
          <w:szCs w:val="24"/>
          <w:lang w:val="en" w:eastAsia="en-AU"/>
        </w:rPr>
      </w:pPr>
      <w:r w:rsidRPr="00825DD3">
        <w:rPr>
          <w:rFonts w:eastAsia="Times New Roman"/>
          <w:color w:val="000000"/>
          <w:sz w:val="24"/>
          <w:szCs w:val="24"/>
          <w:lang w:val="en" w:eastAsia="en-AU"/>
        </w:rPr>
        <w:t xml:space="preserve">Priority 3 </w:t>
      </w:r>
    </w:p>
    <w:tbl>
      <w:tblPr>
        <w:tblStyle w:val="TableGrid"/>
        <w:tblW w:w="0" w:type="auto"/>
        <w:tblLook w:val="04A0" w:firstRow="1" w:lastRow="0" w:firstColumn="1" w:lastColumn="0" w:noHBand="0" w:noVBand="1"/>
      </w:tblPr>
      <w:tblGrid>
        <w:gridCol w:w="9720"/>
      </w:tblGrid>
      <w:tr w:rsidR="00ED2D78" w:rsidRPr="00825DD3" w14:paraId="32EC75E1" w14:textId="77777777" w:rsidTr="00035C67">
        <w:tc>
          <w:tcPr>
            <w:tcW w:w="9723" w:type="dxa"/>
          </w:tcPr>
          <w:p w14:paraId="5D44C954" w14:textId="77777777" w:rsidR="00ED2D78" w:rsidRPr="00825DD3" w:rsidRDefault="00ED2D78" w:rsidP="00035C67">
            <w:pPr>
              <w:rPr>
                <w:rFonts w:eastAsia="Times New Roman"/>
                <w:color w:val="000000"/>
                <w:sz w:val="24"/>
                <w:szCs w:val="24"/>
                <w:lang w:val="en" w:eastAsia="en-AU"/>
              </w:rPr>
            </w:pPr>
          </w:p>
        </w:tc>
      </w:tr>
      <w:bookmarkEnd w:id="7"/>
    </w:tbl>
    <w:p w14:paraId="17DB702A" w14:textId="77777777" w:rsidR="00AC1B98" w:rsidRPr="00825DD3" w:rsidRDefault="00AC1B98" w:rsidP="00825DD3">
      <w:pPr>
        <w:pStyle w:val="Heading1"/>
        <w:spacing w:before="416"/>
        <w:rPr>
          <w:rFonts w:eastAsia="Times New Roman"/>
          <w:color w:val="000000"/>
          <w:sz w:val="24"/>
          <w:szCs w:val="24"/>
          <w:lang w:val="en" w:eastAsia="en-AU"/>
        </w:rPr>
      </w:pPr>
    </w:p>
    <w:sectPr w:rsidR="00AC1B98" w:rsidRPr="00825DD3" w:rsidSect="00552B7A">
      <w:headerReference w:type="default" r:id="rId13"/>
      <w:footerReference w:type="default" r:id="rId14"/>
      <w:pgSz w:w="11910" w:h="16840"/>
      <w:pgMar w:top="980" w:right="1100" w:bottom="280" w:left="1080" w:header="283"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AF9FD" w14:textId="77777777" w:rsidR="00A11489" w:rsidRDefault="00A11489">
      <w:r>
        <w:separator/>
      </w:r>
    </w:p>
  </w:endnote>
  <w:endnote w:type="continuationSeparator" w:id="0">
    <w:p w14:paraId="35640B87" w14:textId="77777777" w:rsidR="00A11489" w:rsidRDefault="00A1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Segoe UI"/>
    <w:panose1 w:val="00000000000000000000"/>
    <w:charset w:val="00"/>
    <w:family w:val="roman"/>
    <w:notTrueType/>
    <w:pitch w:val="default"/>
  </w:font>
  <w:font w:name="inheri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2939051"/>
      <w:docPartObj>
        <w:docPartGallery w:val="Page Numbers (Bottom of Page)"/>
        <w:docPartUnique/>
      </w:docPartObj>
    </w:sdtPr>
    <w:sdtEndPr>
      <w:rPr>
        <w:noProof/>
      </w:rPr>
    </w:sdtEndPr>
    <w:sdtContent>
      <w:p w14:paraId="5F0B0778" w14:textId="77777777" w:rsidR="00A11489" w:rsidRDefault="00A11489" w:rsidP="00825DD3">
        <w:pPr>
          <w:pStyle w:val="Footer"/>
        </w:pPr>
      </w:p>
      <w:p w14:paraId="56EDD4A5" w14:textId="5674EF3E" w:rsidR="00A11489" w:rsidRDefault="00A11489" w:rsidP="00825DD3">
        <w:pPr>
          <w:pStyle w:val="Footer"/>
          <w:rPr>
            <w:sz w:val="20"/>
            <w:szCs w:val="20"/>
            <w:lang w:val="en"/>
          </w:rPr>
        </w:pPr>
        <w:r w:rsidRPr="00177D55">
          <w:rPr>
            <w:sz w:val="20"/>
            <w:szCs w:val="20"/>
            <w:lang w:val="en"/>
          </w:rPr>
          <w:t>Consultation - New competency standards for the operation of Australian registered gyroplanes - (CD 2001FS)</w:t>
        </w:r>
      </w:p>
      <w:p w14:paraId="0224C68C" w14:textId="4BB35DA3" w:rsidR="00A11489" w:rsidRDefault="00A11489" w:rsidP="00825DD3">
        <w:pPr>
          <w:pStyle w:val="Footer"/>
        </w:pPr>
        <w:r w:rsidRPr="00177D55">
          <w:rPr>
            <w:sz w:val="20"/>
            <w:szCs w:val="20"/>
            <w:lang w:val="en"/>
          </w:rPr>
          <w:t>D19/2026414</w:t>
        </w:r>
      </w:p>
      <w:p w14:paraId="2F9BCDE0" w14:textId="71346572" w:rsidR="00A11489" w:rsidRDefault="00A114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F241C2" w14:textId="5D7A159B" w:rsidR="00A11489" w:rsidRPr="00177D55" w:rsidRDefault="00A1148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ECCC1" w14:textId="77777777" w:rsidR="00A11489" w:rsidRDefault="00A11489">
      <w:r>
        <w:separator/>
      </w:r>
    </w:p>
  </w:footnote>
  <w:footnote w:type="continuationSeparator" w:id="0">
    <w:p w14:paraId="613210C5" w14:textId="77777777" w:rsidR="00A11489" w:rsidRDefault="00A11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6C600" w14:textId="3465F7A9" w:rsidR="00A11489" w:rsidRPr="00117B6A" w:rsidRDefault="00A11489" w:rsidP="00117B6A">
    <w:r>
      <w:t>Civil Aviation safety Authority – Consultation - CD 2001FS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382DE8A"/>
    <w:lvl w:ilvl="0">
      <w:start w:val="1"/>
      <w:numFmt w:val="decimal"/>
      <w:pStyle w:val="ListNumber3"/>
      <w:lvlText w:val="%1."/>
      <w:lvlJc w:val="left"/>
      <w:pPr>
        <w:tabs>
          <w:tab w:val="num" w:pos="926"/>
        </w:tabs>
        <w:ind w:left="926" w:hanging="360"/>
      </w:pPr>
    </w:lvl>
  </w:abstractNum>
  <w:abstractNum w:abstractNumId="1" w15:restartNumberingAfterBreak="0">
    <w:nsid w:val="FFFFFF83"/>
    <w:multiLevelType w:val="singleLevel"/>
    <w:tmpl w:val="7D547F0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EF637D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6F5D7E"/>
    <w:multiLevelType w:val="multilevel"/>
    <w:tmpl w:val="7B2CEA0A"/>
    <w:styleLink w:val="SDbulletlist"/>
    <w:lvl w:ilvl="0">
      <w:start w:val="1"/>
      <w:numFmt w:val="bullet"/>
      <w:pStyle w:val="ListBullet"/>
      <w:lvlText w:val=""/>
      <w:lvlJc w:val="left"/>
      <w:pPr>
        <w:ind w:left="426" w:hanging="426"/>
      </w:pPr>
      <w:rPr>
        <w:rFonts w:ascii="Symbol" w:hAnsi="Symbol" w:hint="default"/>
        <w:sz w:val="24"/>
      </w:rPr>
    </w:lvl>
    <w:lvl w:ilvl="1">
      <w:start w:val="1"/>
      <w:numFmt w:val="bullet"/>
      <w:pStyle w:val="ListBullet2"/>
      <w:lvlText w:val=""/>
      <w:lvlJc w:val="left"/>
      <w:pPr>
        <w:ind w:left="851" w:hanging="426"/>
      </w:pPr>
      <w:rPr>
        <w:rFonts w:ascii="Symbol" w:hAnsi="Symbol" w:hint="default"/>
        <w:sz w:val="22"/>
      </w:rPr>
    </w:lvl>
    <w:lvl w:ilvl="2">
      <w:start w:val="1"/>
      <w:numFmt w:val="bullet"/>
      <w:pStyle w:val="ListBullet3"/>
      <w:lvlText w:val="o"/>
      <w:lvlJc w:val="left"/>
      <w:pPr>
        <w:ind w:left="1276" w:hanging="426"/>
      </w:pPr>
      <w:rPr>
        <w:rFonts w:ascii="Arial" w:hAnsi="Arial" w:cs="Times New Roman" w:hint="default"/>
        <w:sz w:val="22"/>
      </w:rPr>
    </w:lvl>
    <w:lvl w:ilvl="3">
      <w:start w:val="1"/>
      <w:numFmt w:val="decimal"/>
      <w:lvlText w:val="(%4)"/>
      <w:lvlJc w:val="left"/>
      <w:pPr>
        <w:ind w:left="1701" w:hanging="426"/>
      </w:pPr>
    </w:lvl>
    <w:lvl w:ilvl="4">
      <w:start w:val="1"/>
      <w:numFmt w:val="lowerLetter"/>
      <w:lvlText w:val="(%5)"/>
      <w:lvlJc w:val="left"/>
      <w:pPr>
        <w:ind w:left="2126" w:hanging="426"/>
      </w:pPr>
    </w:lvl>
    <w:lvl w:ilvl="5">
      <w:start w:val="1"/>
      <w:numFmt w:val="lowerRoman"/>
      <w:lvlText w:val="(%6)"/>
      <w:lvlJc w:val="left"/>
      <w:pPr>
        <w:ind w:left="2551" w:hanging="426"/>
      </w:pPr>
    </w:lvl>
    <w:lvl w:ilvl="6">
      <w:start w:val="1"/>
      <w:numFmt w:val="decimal"/>
      <w:lvlText w:val="%7."/>
      <w:lvlJc w:val="left"/>
      <w:pPr>
        <w:ind w:left="2976" w:hanging="426"/>
      </w:pPr>
    </w:lvl>
    <w:lvl w:ilvl="7">
      <w:start w:val="1"/>
      <w:numFmt w:val="lowerLetter"/>
      <w:lvlText w:val="%8."/>
      <w:lvlJc w:val="left"/>
      <w:pPr>
        <w:ind w:left="3401" w:hanging="426"/>
      </w:pPr>
    </w:lvl>
    <w:lvl w:ilvl="8">
      <w:start w:val="1"/>
      <w:numFmt w:val="lowerRoman"/>
      <w:lvlText w:val="%9."/>
      <w:lvlJc w:val="left"/>
      <w:pPr>
        <w:ind w:left="3826" w:hanging="426"/>
      </w:pPr>
    </w:lvl>
  </w:abstractNum>
  <w:abstractNum w:abstractNumId="4" w15:restartNumberingAfterBreak="0">
    <w:nsid w:val="033B2C8E"/>
    <w:multiLevelType w:val="hybridMultilevel"/>
    <w:tmpl w:val="06180F24"/>
    <w:lvl w:ilvl="0" w:tplc="34C8425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5E14132"/>
    <w:multiLevelType w:val="multilevel"/>
    <w:tmpl w:val="9524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D406E6"/>
    <w:multiLevelType w:val="multilevel"/>
    <w:tmpl w:val="23060992"/>
    <w:lvl w:ilvl="0">
      <w:start w:val="1"/>
      <w:numFmt w:val="decimal"/>
      <w:lvlText w:val="%1."/>
      <w:lvlJc w:val="left"/>
      <w:pPr>
        <w:ind w:left="425" w:hanging="425"/>
      </w:pPr>
      <w:rPr>
        <w:rFonts w:hint="default"/>
      </w:rPr>
    </w:lvl>
    <w:lvl w:ilvl="1">
      <w:start w:val="1"/>
      <w:numFmt w:val="decimal"/>
      <w:lvlText w:val="%2."/>
      <w:lvlJc w:val="left"/>
      <w:pPr>
        <w:ind w:left="850" w:hanging="425"/>
      </w:pPr>
      <w:rPr>
        <w:rFonts w:hint="default"/>
      </w:rPr>
    </w:lvl>
    <w:lvl w:ilvl="2">
      <w:start w:val="1"/>
      <w:numFmt w:val="decimal"/>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7" w15:restartNumberingAfterBreak="0">
    <w:nsid w:val="193A0BDF"/>
    <w:multiLevelType w:val="hybridMultilevel"/>
    <w:tmpl w:val="2BE8C45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F5725D"/>
    <w:multiLevelType w:val="hybridMultilevel"/>
    <w:tmpl w:val="7436B37A"/>
    <w:lvl w:ilvl="0" w:tplc="34C84254">
      <w:start w:val="1"/>
      <w:numFmt w:val="bullet"/>
      <w:lvlText w:val=""/>
      <w:lvlJc w:val="left"/>
      <w:pPr>
        <w:ind w:left="1800" w:hanging="360"/>
      </w:pPr>
      <w:rPr>
        <w:rFonts w:ascii="Wingdings" w:hAnsi="Wingding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201163EE"/>
    <w:multiLevelType w:val="multilevel"/>
    <w:tmpl w:val="7B2CEA0A"/>
    <w:lvl w:ilvl="0">
      <w:start w:val="1"/>
      <w:numFmt w:val="bullet"/>
      <w:lvlText w:val=""/>
      <w:lvlJc w:val="left"/>
      <w:pPr>
        <w:ind w:left="851" w:hanging="426"/>
      </w:pPr>
      <w:rPr>
        <w:rFonts w:ascii="Symbol" w:hAnsi="Symbol" w:hint="default"/>
        <w:sz w:val="24"/>
      </w:rPr>
    </w:lvl>
    <w:lvl w:ilvl="1">
      <w:start w:val="1"/>
      <w:numFmt w:val="bullet"/>
      <w:lvlText w:val=""/>
      <w:lvlJc w:val="left"/>
      <w:pPr>
        <w:ind w:left="1276" w:hanging="426"/>
      </w:pPr>
      <w:rPr>
        <w:rFonts w:ascii="Symbol" w:hAnsi="Symbol" w:hint="default"/>
        <w:sz w:val="22"/>
      </w:rPr>
    </w:lvl>
    <w:lvl w:ilvl="2">
      <w:start w:val="1"/>
      <w:numFmt w:val="bullet"/>
      <w:lvlText w:val="o"/>
      <w:lvlJc w:val="left"/>
      <w:pPr>
        <w:ind w:left="1701" w:hanging="426"/>
      </w:pPr>
      <w:rPr>
        <w:rFonts w:ascii="Arial" w:hAnsi="Arial" w:hint="default"/>
        <w:sz w:val="22"/>
      </w:rPr>
    </w:lvl>
    <w:lvl w:ilvl="3">
      <w:start w:val="1"/>
      <w:numFmt w:val="decimal"/>
      <w:lvlText w:val="(%4)"/>
      <w:lvlJc w:val="left"/>
      <w:pPr>
        <w:ind w:left="2126" w:hanging="426"/>
      </w:pPr>
      <w:rPr>
        <w:rFonts w:hint="default"/>
      </w:rPr>
    </w:lvl>
    <w:lvl w:ilvl="4">
      <w:start w:val="1"/>
      <w:numFmt w:val="lowerLetter"/>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10" w15:restartNumberingAfterBreak="0">
    <w:nsid w:val="21311752"/>
    <w:multiLevelType w:val="hybridMultilevel"/>
    <w:tmpl w:val="7AAC8BDE"/>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11" w15:restartNumberingAfterBreak="0">
    <w:nsid w:val="305E415D"/>
    <w:multiLevelType w:val="hybridMultilevel"/>
    <w:tmpl w:val="8E26C99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047C48"/>
    <w:multiLevelType w:val="multilevel"/>
    <w:tmpl w:val="633C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C10894"/>
    <w:multiLevelType w:val="multilevel"/>
    <w:tmpl w:val="7C4C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5" w15:restartNumberingAfterBreak="0">
    <w:nsid w:val="442D29A4"/>
    <w:multiLevelType w:val="hybridMultilevel"/>
    <w:tmpl w:val="891A0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2E560F"/>
    <w:multiLevelType w:val="hybridMultilevel"/>
    <w:tmpl w:val="9BB87F60"/>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D06B9A"/>
    <w:multiLevelType w:val="hybridMultilevel"/>
    <w:tmpl w:val="839EA646"/>
    <w:lvl w:ilvl="0" w:tplc="34C8425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A2C412C"/>
    <w:multiLevelType w:val="hybridMultilevel"/>
    <w:tmpl w:val="CA4AFD00"/>
    <w:lvl w:ilvl="0" w:tplc="99D05BE4">
      <w:numFmt w:val="bullet"/>
      <w:lvlText w:val="•"/>
      <w:lvlJc w:val="left"/>
      <w:pPr>
        <w:ind w:left="718" w:hanging="204"/>
      </w:pPr>
      <w:rPr>
        <w:rFonts w:ascii="Arial" w:eastAsia="Arial" w:hAnsi="Arial" w:cs="Arial"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310EC6"/>
    <w:multiLevelType w:val="hybridMultilevel"/>
    <w:tmpl w:val="F9442B0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3A72E7"/>
    <w:multiLevelType w:val="hybridMultilevel"/>
    <w:tmpl w:val="BEA67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9249F9"/>
    <w:multiLevelType w:val="hybridMultilevel"/>
    <w:tmpl w:val="341EB1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E32F88"/>
    <w:multiLevelType w:val="hybridMultilevel"/>
    <w:tmpl w:val="5D86456C"/>
    <w:lvl w:ilvl="0" w:tplc="0C09000F">
      <w:start w:val="1"/>
      <w:numFmt w:val="decimal"/>
      <w:lvlText w:val="%1."/>
      <w:lvlJc w:val="left"/>
      <w:pPr>
        <w:ind w:left="478" w:hanging="360"/>
      </w:pPr>
    </w:lvl>
    <w:lvl w:ilvl="1" w:tplc="0C090019">
      <w:start w:val="1"/>
      <w:numFmt w:val="lowerLetter"/>
      <w:lvlText w:val="%2."/>
      <w:lvlJc w:val="left"/>
      <w:pPr>
        <w:ind w:left="1198" w:hanging="360"/>
      </w:pPr>
    </w:lvl>
    <w:lvl w:ilvl="2" w:tplc="0C09001B">
      <w:start w:val="1"/>
      <w:numFmt w:val="lowerRoman"/>
      <w:lvlText w:val="%3."/>
      <w:lvlJc w:val="right"/>
      <w:pPr>
        <w:ind w:left="1918" w:hanging="180"/>
      </w:pPr>
    </w:lvl>
    <w:lvl w:ilvl="3" w:tplc="0C09000F">
      <w:start w:val="1"/>
      <w:numFmt w:val="decimal"/>
      <w:lvlText w:val="%4."/>
      <w:lvlJc w:val="left"/>
      <w:pPr>
        <w:ind w:left="2638" w:hanging="360"/>
      </w:pPr>
    </w:lvl>
    <w:lvl w:ilvl="4" w:tplc="0C090019">
      <w:start w:val="1"/>
      <w:numFmt w:val="lowerLetter"/>
      <w:lvlText w:val="%5."/>
      <w:lvlJc w:val="left"/>
      <w:pPr>
        <w:ind w:left="3358" w:hanging="360"/>
      </w:pPr>
    </w:lvl>
    <w:lvl w:ilvl="5" w:tplc="0C09001B">
      <w:start w:val="1"/>
      <w:numFmt w:val="lowerRoman"/>
      <w:lvlText w:val="%6."/>
      <w:lvlJc w:val="right"/>
      <w:pPr>
        <w:ind w:left="4078" w:hanging="180"/>
      </w:pPr>
    </w:lvl>
    <w:lvl w:ilvl="6" w:tplc="0C09000F">
      <w:start w:val="1"/>
      <w:numFmt w:val="decimal"/>
      <w:lvlText w:val="%7."/>
      <w:lvlJc w:val="left"/>
      <w:pPr>
        <w:ind w:left="4798" w:hanging="360"/>
      </w:pPr>
    </w:lvl>
    <w:lvl w:ilvl="7" w:tplc="0C090019">
      <w:start w:val="1"/>
      <w:numFmt w:val="lowerLetter"/>
      <w:lvlText w:val="%8."/>
      <w:lvlJc w:val="left"/>
      <w:pPr>
        <w:ind w:left="5518" w:hanging="360"/>
      </w:pPr>
    </w:lvl>
    <w:lvl w:ilvl="8" w:tplc="0C09001B">
      <w:start w:val="1"/>
      <w:numFmt w:val="lowerRoman"/>
      <w:lvlText w:val="%9."/>
      <w:lvlJc w:val="right"/>
      <w:pPr>
        <w:ind w:left="6238" w:hanging="180"/>
      </w:pPr>
    </w:lvl>
  </w:abstractNum>
  <w:abstractNum w:abstractNumId="23" w15:restartNumberingAfterBreak="0">
    <w:nsid w:val="79AC172F"/>
    <w:multiLevelType w:val="multilevel"/>
    <w:tmpl w:val="19C2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8"/>
  </w:num>
  <w:num w:numId="4">
    <w:abstractNumId w:val="3"/>
  </w:num>
  <w:num w:numId="5">
    <w:abstractNumId w:val="0"/>
  </w:num>
  <w:num w:numId="6">
    <w:abstractNumId w:val="11"/>
  </w:num>
  <w:num w:numId="7">
    <w:abstractNumId w:val="16"/>
  </w:num>
  <w:num w:numId="8">
    <w:abstractNumId w:val="6"/>
  </w:num>
  <w:num w:numId="9">
    <w:abstractNumId w:val="17"/>
  </w:num>
  <w:num w:numId="10">
    <w:abstractNumId w:val="18"/>
  </w:num>
  <w:num w:numId="11">
    <w:abstractNumId w:val="5"/>
  </w:num>
  <w:num w:numId="12">
    <w:abstractNumId w:val="14"/>
  </w:num>
  <w:num w:numId="13">
    <w:abstractNumId w:val="15"/>
  </w:num>
  <w:num w:numId="14">
    <w:abstractNumId w:val="19"/>
  </w:num>
  <w:num w:numId="15">
    <w:abstractNumId w:val="4"/>
  </w:num>
  <w:num w:numId="16">
    <w:abstractNumId w:val="20"/>
  </w:num>
  <w:num w:numId="17">
    <w:abstractNumId w:val="21"/>
  </w:num>
  <w:num w:numId="18">
    <w:abstractNumId w:val="12"/>
  </w:num>
  <w:num w:numId="19">
    <w:abstractNumId w:val="9"/>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num>
  <w:num w:numId="23">
    <w:abstractNumId w:val="3"/>
  </w:num>
  <w:num w:numId="24">
    <w:abstractNumId w:val="3"/>
  </w:num>
  <w:num w:numId="25">
    <w:abstractNumId w:val="3"/>
  </w:num>
  <w:num w:numId="26">
    <w:abstractNumId w:val="23"/>
  </w:num>
  <w:num w:numId="27">
    <w:abstractNumId w:val="13"/>
  </w:num>
  <w:num w:numId="28">
    <w:abstractNumId w:val="1"/>
  </w:num>
  <w:num w:numId="2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09"/>
    <w:rsid w:val="000062D0"/>
    <w:rsid w:val="00006D9A"/>
    <w:rsid w:val="000111B6"/>
    <w:rsid w:val="00013476"/>
    <w:rsid w:val="00033269"/>
    <w:rsid w:val="00035931"/>
    <w:rsid w:val="00035C67"/>
    <w:rsid w:val="000376A8"/>
    <w:rsid w:val="00050DAF"/>
    <w:rsid w:val="00061409"/>
    <w:rsid w:val="00061DAD"/>
    <w:rsid w:val="00062FB7"/>
    <w:rsid w:val="00064DF9"/>
    <w:rsid w:val="00091837"/>
    <w:rsid w:val="000971B5"/>
    <w:rsid w:val="000B0E62"/>
    <w:rsid w:val="000D3A08"/>
    <w:rsid w:val="000D480B"/>
    <w:rsid w:val="000E464B"/>
    <w:rsid w:val="00107F44"/>
    <w:rsid w:val="0011208A"/>
    <w:rsid w:val="00117B6A"/>
    <w:rsid w:val="001310FE"/>
    <w:rsid w:val="00142E42"/>
    <w:rsid w:val="00143F9B"/>
    <w:rsid w:val="001509C5"/>
    <w:rsid w:val="00155D8C"/>
    <w:rsid w:val="00156CF7"/>
    <w:rsid w:val="00165CDA"/>
    <w:rsid w:val="00167A86"/>
    <w:rsid w:val="00170582"/>
    <w:rsid w:val="00177D55"/>
    <w:rsid w:val="00182209"/>
    <w:rsid w:val="00192A17"/>
    <w:rsid w:val="001A6CA8"/>
    <w:rsid w:val="001B1092"/>
    <w:rsid w:val="001C7580"/>
    <w:rsid w:val="001D3BA1"/>
    <w:rsid w:val="001D6969"/>
    <w:rsid w:val="001D6A4D"/>
    <w:rsid w:val="001E4DA6"/>
    <w:rsid w:val="001E5CED"/>
    <w:rsid w:val="001E6346"/>
    <w:rsid w:val="001F2197"/>
    <w:rsid w:val="00223A43"/>
    <w:rsid w:val="00223FD3"/>
    <w:rsid w:val="00235262"/>
    <w:rsid w:val="00236688"/>
    <w:rsid w:val="00236907"/>
    <w:rsid w:val="00251E44"/>
    <w:rsid w:val="00267007"/>
    <w:rsid w:val="002807C0"/>
    <w:rsid w:val="00283688"/>
    <w:rsid w:val="00286C2D"/>
    <w:rsid w:val="00294B6A"/>
    <w:rsid w:val="002D009D"/>
    <w:rsid w:val="002D0F53"/>
    <w:rsid w:val="002D515B"/>
    <w:rsid w:val="002E14BD"/>
    <w:rsid w:val="002F23A8"/>
    <w:rsid w:val="002F7AC9"/>
    <w:rsid w:val="00301589"/>
    <w:rsid w:val="00302C29"/>
    <w:rsid w:val="00321DAE"/>
    <w:rsid w:val="00327736"/>
    <w:rsid w:val="00332855"/>
    <w:rsid w:val="00335B8C"/>
    <w:rsid w:val="003361F3"/>
    <w:rsid w:val="00340458"/>
    <w:rsid w:val="003410CC"/>
    <w:rsid w:val="00347A69"/>
    <w:rsid w:val="00362D5D"/>
    <w:rsid w:val="003706D1"/>
    <w:rsid w:val="00370965"/>
    <w:rsid w:val="00387332"/>
    <w:rsid w:val="003A7675"/>
    <w:rsid w:val="003B4F69"/>
    <w:rsid w:val="003B7404"/>
    <w:rsid w:val="003D0F67"/>
    <w:rsid w:val="003D3BD7"/>
    <w:rsid w:val="003D3F06"/>
    <w:rsid w:val="003E3550"/>
    <w:rsid w:val="003E3CDA"/>
    <w:rsid w:val="003F0719"/>
    <w:rsid w:val="003F2BD3"/>
    <w:rsid w:val="003F357F"/>
    <w:rsid w:val="003F46EE"/>
    <w:rsid w:val="003F684A"/>
    <w:rsid w:val="003F7B9E"/>
    <w:rsid w:val="00405671"/>
    <w:rsid w:val="004120C9"/>
    <w:rsid w:val="00420400"/>
    <w:rsid w:val="00444A3A"/>
    <w:rsid w:val="00460DB4"/>
    <w:rsid w:val="0046321B"/>
    <w:rsid w:val="004708D0"/>
    <w:rsid w:val="00483EFC"/>
    <w:rsid w:val="004A4FA1"/>
    <w:rsid w:val="004C3185"/>
    <w:rsid w:val="004D5A6F"/>
    <w:rsid w:val="004D5FE1"/>
    <w:rsid w:val="004E5AC1"/>
    <w:rsid w:val="004E7F80"/>
    <w:rsid w:val="0050416E"/>
    <w:rsid w:val="00526AF4"/>
    <w:rsid w:val="00532448"/>
    <w:rsid w:val="005344F6"/>
    <w:rsid w:val="005449A3"/>
    <w:rsid w:val="00547EBD"/>
    <w:rsid w:val="00552B7A"/>
    <w:rsid w:val="005535E8"/>
    <w:rsid w:val="00564184"/>
    <w:rsid w:val="005754AF"/>
    <w:rsid w:val="00584CD5"/>
    <w:rsid w:val="00592E02"/>
    <w:rsid w:val="005A67C4"/>
    <w:rsid w:val="005B5330"/>
    <w:rsid w:val="005B69D1"/>
    <w:rsid w:val="005C70C7"/>
    <w:rsid w:val="005C758D"/>
    <w:rsid w:val="005D2C62"/>
    <w:rsid w:val="00602E7D"/>
    <w:rsid w:val="00605760"/>
    <w:rsid w:val="006162E7"/>
    <w:rsid w:val="0062201E"/>
    <w:rsid w:val="006236E5"/>
    <w:rsid w:val="00631288"/>
    <w:rsid w:val="00632C81"/>
    <w:rsid w:val="006424FC"/>
    <w:rsid w:val="0064547E"/>
    <w:rsid w:val="00656068"/>
    <w:rsid w:val="00666E17"/>
    <w:rsid w:val="00666F27"/>
    <w:rsid w:val="0067187E"/>
    <w:rsid w:val="00674C3D"/>
    <w:rsid w:val="00686A0F"/>
    <w:rsid w:val="006917BD"/>
    <w:rsid w:val="0069499B"/>
    <w:rsid w:val="0069529A"/>
    <w:rsid w:val="006A1BD6"/>
    <w:rsid w:val="006B746C"/>
    <w:rsid w:val="006C13B7"/>
    <w:rsid w:val="006C4A1D"/>
    <w:rsid w:val="006D14D0"/>
    <w:rsid w:val="006D2DD1"/>
    <w:rsid w:val="006D3156"/>
    <w:rsid w:val="006D4A4A"/>
    <w:rsid w:val="006D52AA"/>
    <w:rsid w:val="006E5133"/>
    <w:rsid w:val="006F0C72"/>
    <w:rsid w:val="006F15F9"/>
    <w:rsid w:val="006F4F16"/>
    <w:rsid w:val="006F51FF"/>
    <w:rsid w:val="0070160A"/>
    <w:rsid w:val="00706592"/>
    <w:rsid w:val="0070758F"/>
    <w:rsid w:val="00707F4A"/>
    <w:rsid w:val="00710420"/>
    <w:rsid w:val="00713AB4"/>
    <w:rsid w:val="00713B99"/>
    <w:rsid w:val="00715EEE"/>
    <w:rsid w:val="00726D71"/>
    <w:rsid w:val="007572AE"/>
    <w:rsid w:val="00780810"/>
    <w:rsid w:val="0079285C"/>
    <w:rsid w:val="00794B75"/>
    <w:rsid w:val="007B2C19"/>
    <w:rsid w:val="007D227F"/>
    <w:rsid w:val="007E7B34"/>
    <w:rsid w:val="007F09AA"/>
    <w:rsid w:val="007F1F1D"/>
    <w:rsid w:val="007F4456"/>
    <w:rsid w:val="00803E4D"/>
    <w:rsid w:val="00811221"/>
    <w:rsid w:val="0081335B"/>
    <w:rsid w:val="00825DD3"/>
    <w:rsid w:val="00827DA7"/>
    <w:rsid w:val="0084077E"/>
    <w:rsid w:val="00852818"/>
    <w:rsid w:val="00861952"/>
    <w:rsid w:val="0088682B"/>
    <w:rsid w:val="00891B8E"/>
    <w:rsid w:val="008C374D"/>
    <w:rsid w:val="008C6635"/>
    <w:rsid w:val="008C7BFD"/>
    <w:rsid w:val="008E24DC"/>
    <w:rsid w:val="008F6238"/>
    <w:rsid w:val="00902082"/>
    <w:rsid w:val="00905F5F"/>
    <w:rsid w:val="009349DE"/>
    <w:rsid w:val="00947127"/>
    <w:rsid w:val="00955734"/>
    <w:rsid w:val="009558F5"/>
    <w:rsid w:val="009575EA"/>
    <w:rsid w:val="00985C6F"/>
    <w:rsid w:val="0099003A"/>
    <w:rsid w:val="00990D8C"/>
    <w:rsid w:val="00993CA1"/>
    <w:rsid w:val="009A0EB8"/>
    <w:rsid w:val="009A7AB5"/>
    <w:rsid w:val="009B339D"/>
    <w:rsid w:val="009D2A74"/>
    <w:rsid w:val="009D3916"/>
    <w:rsid w:val="009D7F0A"/>
    <w:rsid w:val="009E7126"/>
    <w:rsid w:val="009F69A2"/>
    <w:rsid w:val="00A10C8B"/>
    <w:rsid w:val="00A11489"/>
    <w:rsid w:val="00A14121"/>
    <w:rsid w:val="00A2788D"/>
    <w:rsid w:val="00A3428E"/>
    <w:rsid w:val="00A46773"/>
    <w:rsid w:val="00A512E2"/>
    <w:rsid w:val="00A56675"/>
    <w:rsid w:val="00A70123"/>
    <w:rsid w:val="00A704BC"/>
    <w:rsid w:val="00A7475B"/>
    <w:rsid w:val="00A83B0C"/>
    <w:rsid w:val="00AA4910"/>
    <w:rsid w:val="00AA5146"/>
    <w:rsid w:val="00AA7658"/>
    <w:rsid w:val="00AB49AE"/>
    <w:rsid w:val="00AC1B98"/>
    <w:rsid w:val="00AE6014"/>
    <w:rsid w:val="00AF019C"/>
    <w:rsid w:val="00B03CA3"/>
    <w:rsid w:val="00B122F9"/>
    <w:rsid w:val="00B144F9"/>
    <w:rsid w:val="00B171E4"/>
    <w:rsid w:val="00B26131"/>
    <w:rsid w:val="00B2689B"/>
    <w:rsid w:val="00B308AA"/>
    <w:rsid w:val="00B454B5"/>
    <w:rsid w:val="00B51D33"/>
    <w:rsid w:val="00B533C6"/>
    <w:rsid w:val="00B721B7"/>
    <w:rsid w:val="00B7385F"/>
    <w:rsid w:val="00B84FEB"/>
    <w:rsid w:val="00B85246"/>
    <w:rsid w:val="00BA00FF"/>
    <w:rsid w:val="00BA2288"/>
    <w:rsid w:val="00BB4C48"/>
    <w:rsid w:val="00BF34F1"/>
    <w:rsid w:val="00BF54DD"/>
    <w:rsid w:val="00C05FF5"/>
    <w:rsid w:val="00C065F1"/>
    <w:rsid w:val="00C1788A"/>
    <w:rsid w:val="00C23953"/>
    <w:rsid w:val="00C30AD1"/>
    <w:rsid w:val="00C42443"/>
    <w:rsid w:val="00C46921"/>
    <w:rsid w:val="00C47A92"/>
    <w:rsid w:val="00C47B66"/>
    <w:rsid w:val="00C5273F"/>
    <w:rsid w:val="00C56F23"/>
    <w:rsid w:val="00C60A57"/>
    <w:rsid w:val="00C67773"/>
    <w:rsid w:val="00C76565"/>
    <w:rsid w:val="00C81333"/>
    <w:rsid w:val="00C822E3"/>
    <w:rsid w:val="00C869BF"/>
    <w:rsid w:val="00C91DAE"/>
    <w:rsid w:val="00C95EC1"/>
    <w:rsid w:val="00CB206D"/>
    <w:rsid w:val="00CB53FA"/>
    <w:rsid w:val="00CB7D33"/>
    <w:rsid w:val="00CC483B"/>
    <w:rsid w:val="00CF5DAA"/>
    <w:rsid w:val="00D076A6"/>
    <w:rsid w:val="00D107B4"/>
    <w:rsid w:val="00D178EA"/>
    <w:rsid w:val="00D25617"/>
    <w:rsid w:val="00D31C0A"/>
    <w:rsid w:val="00D43B19"/>
    <w:rsid w:val="00D451B1"/>
    <w:rsid w:val="00D746A4"/>
    <w:rsid w:val="00D75125"/>
    <w:rsid w:val="00D76DCD"/>
    <w:rsid w:val="00D856C9"/>
    <w:rsid w:val="00D9175C"/>
    <w:rsid w:val="00DA2E3D"/>
    <w:rsid w:val="00DA3855"/>
    <w:rsid w:val="00DB0C1A"/>
    <w:rsid w:val="00DC61D9"/>
    <w:rsid w:val="00DD0888"/>
    <w:rsid w:val="00DE1E12"/>
    <w:rsid w:val="00DE5930"/>
    <w:rsid w:val="00E17C08"/>
    <w:rsid w:val="00E21424"/>
    <w:rsid w:val="00E23CE0"/>
    <w:rsid w:val="00E71C6E"/>
    <w:rsid w:val="00E74019"/>
    <w:rsid w:val="00E76A50"/>
    <w:rsid w:val="00E825F5"/>
    <w:rsid w:val="00E84B5A"/>
    <w:rsid w:val="00E96050"/>
    <w:rsid w:val="00EA4582"/>
    <w:rsid w:val="00EB4775"/>
    <w:rsid w:val="00EB586F"/>
    <w:rsid w:val="00EC0D58"/>
    <w:rsid w:val="00ED229E"/>
    <w:rsid w:val="00ED2D78"/>
    <w:rsid w:val="00ED7701"/>
    <w:rsid w:val="00EE21A5"/>
    <w:rsid w:val="00EE7C31"/>
    <w:rsid w:val="00EF0B95"/>
    <w:rsid w:val="00EF144F"/>
    <w:rsid w:val="00F01586"/>
    <w:rsid w:val="00F202D9"/>
    <w:rsid w:val="00F30492"/>
    <w:rsid w:val="00F31291"/>
    <w:rsid w:val="00F33120"/>
    <w:rsid w:val="00F71B23"/>
    <w:rsid w:val="00F77055"/>
    <w:rsid w:val="00F77E67"/>
    <w:rsid w:val="00F812AD"/>
    <w:rsid w:val="00F84431"/>
    <w:rsid w:val="00F91353"/>
    <w:rsid w:val="00FA78CE"/>
    <w:rsid w:val="00FB42C6"/>
    <w:rsid w:val="00FC246C"/>
    <w:rsid w:val="00FC3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84F1C44"/>
  <w15:docId w15:val="{5811ABE0-5408-4CE8-9CBD-5032A1B5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6"/>
      <w:ind w:left="118"/>
      <w:outlineLvl w:val="0"/>
    </w:pPr>
    <w:rPr>
      <w:sz w:val="33"/>
      <w:szCs w:val="33"/>
    </w:rPr>
  </w:style>
  <w:style w:type="paragraph" w:styleId="Heading2">
    <w:name w:val="heading 2"/>
    <w:basedOn w:val="Normal"/>
    <w:uiPriority w:val="9"/>
    <w:unhideWhenUsed/>
    <w:qFormat/>
    <w:pPr>
      <w:spacing w:before="78"/>
      <w:ind w:left="178"/>
      <w:outlineLvl w:val="1"/>
    </w:pPr>
    <w:rPr>
      <w:sz w:val="29"/>
      <w:szCs w:val="29"/>
    </w:rPr>
  </w:style>
  <w:style w:type="paragraph" w:styleId="Heading3">
    <w:name w:val="heading 3"/>
    <w:basedOn w:val="Normal"/>
    <w:uiPriority w:val="9"/>
    <w:unhideWhenUsed/>
    <w:qFormat/>
    <w:pPr>
      <w:spacing w:before="140"/>
      <w:ind w:left="298"/>
      <w:outlineLvl w:val="2"/>
    </w:pPr>
    <w:rPr>
      <w:b/>
      <w:bCs/>
      <w:sz w:val="24"/>
      <w:szCs w:val="24"/>
    </w:rPr>
  </w:style>
  <w:style w:type="paragraph" w:styleId="Heading4">
    <w:name w:val="heading 4"/>
    <w:basedOn w:val="Normal"/>
    <w:next w:val="Normal"/>
    <w:link w:val="Heading4Char"/>
    <w:uiPriority w:val="9"/>
    <w:semiHidden/>
    <w:unhideWhenUsed/>
    <w:qFormat/>
    <w:rsid w:val="007572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98" w:hanging="20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4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A4"/>
    <w:rPr>
      <w:rFonts w:ascii="Segoe UI" w:eastAsia="Arial" w:hAnsi="Segoe UI" w:cs="Segoe UI"/>
      <w:sz w:val="18"/>
      <w:szCs w:val="18"/>
    </w:rPr>
  </w:style>
  <w:style w:type="table" w:styleId="TableGrid">
    <w:name w:val="Table Grid"/>
    <w:basedOn w:val="TableNormal"/>
    <w:uiPriority w:val="39"/>
    <w:rsid w:val="00A7012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CDA"/>
    <w:pPr>
      <w:tabs>
        <w:tab w:val="center" w:pos="4513"/>
        <w:tab w:val="right" w:pos="9026"/>
      </w:tabs>
    </w:pPr>
  </w:style>
  <w:style w:type="character" w:customStyle="1" w:styleId="HeaderChar">
    <w:name w:val="Header Char"/>
    <w:basedOn w:val="DefaultParagraphFont"/>
    <w:link w:val="Header"/>
    <w:uiPriority w:val="99"/>
    <w:rsid w:val="00165CDA"/>
    <w:rPr>
      <w:rFonts w:ascii="Arial" w:eastAsia="Arial" w:hAnsi="Arial" w:cs="Arial"/>
    </w:rPr>
  </w:style>
  <w:style w:type="paragraph" w:styleId="Footer">
    <w:name w:val="footer"/>
    <w:basedOn w:val="Normal"/>
    <w:link w:val="FooterChar"/>
    <w:uiPriority w:val="99"/>
    <w:unhideWhenUsed/>
    <w:rsid w:val="00165CDA"/>
    <w:pPr>
      <w:tabs>
        <w:tab w:val="center" w:pos="4513"/>
        <w:tab w:val="right" w:pos="9026"/>
      </w:tabs>
    </w:pPr>
  </w:style>
  <w:style w:type="character" w:customStyle="1" w:styleId="FooterChar">
    <w:name w:val="Footer Char"/>
    <w:basedOn w:val="DefaultParagraphFont"/>
    <w:link w:val="Footer"/>
    <w:uiPriority w:val="99"/>
    <w:rsid w:val="00165CDA"/>
    <w:rPr>
      <w:rFonts w:ascii="Arial" w:eastAsia="Arial" w:hAnsi="Arial" w:cs="Arial"/>
    </w:rPr>
  </w:style>
  <w:style w:type="character" w:styleId="CommentReference">
    <w:name w:val="annotation reference"/>
    <w:basedOn w:val="DefaultParagraphFont"/>
    <w:uiPriority w:val="99"/>
    <w:semiHidden/>
    <w:unhideWhenUsed/>
    <w:rsid w:val="00165CDA"/>
    <w:rPr>
      <w:sz w:val="16"/>
      <w:szCs w:val="16"/>
    </w:rPr>
  </w:style>
  <w:style w:type="paragraph" w:styleId="CommentText">
    <w:name w:val="annotation text"/>
    <w:basedOn w:val="Normal"/>
    <w:link w:val="CommentTextChar"/>
    <w:uiPriority w:val="99"/>
    <w:unhideWhenUsed/>
    <w:rsid w:val="00165CDA"/>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rsid w:val="00165CDA"/>
    <w:rPr>
      <w:sz w:val="20"/>
      <w:szCs w:val="20"/>
      <w:lang w:val="en-AU"/>
    </w:rPr>
  </w:style>
  <w:style w:type="paragraph" w:styleId="Revision">
    <w:name w:val="Revision"/>
    <w:hidden/>
    <w:uiPriority w:val="99"/>
    <w:semiHidden/>
    <w:rsid w:val="00713B99"/>
    <w:pPr>
      <w:widowControl/>
      <w:autoSpaceDE/>
      <w:autoSpaceDN/>
    </w:pPr>
    <w:rPr>
      <w:rFonts w:ascii="Arial" w:eastAsia="Arial" w:hAnsi="Arial" w:cs="Arial"/>
    </w:rPr>
  </w:style>
  <w:style w:type="character" w:styleId="Emphasis">
    <w:name w:val="Emphasis"/>
    <w:basedOn w:val="DefaultParagraphFont"/>
    <w:uiPriority w:val="20"/>
    <w:qFormat/>
    <w:rsid w:val="00F84431"/>
    <w:rPr>
      <w:i/>
      <w:iCs/>
    </w:rPr>
  </w:style>
  <w:style w:type="paragraph" w:styleId="NormalWeb">
    <w:name w:val="Normal (Web)"/>
    <w:basedOn w:val="Normal"/>
    <w:uiPriority w:val="99"/>
    <w:unhideWhenUsed/>
    <w:rsid w:val="00C91DA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ListBullet">
    <w:name w:val="List Bullet"/>
    <w:basedOn w:val="Normal"/>
    <w:uiPriority w:val="99"/>
    <w:unhideWhenUsed/>
    <w:rsid w:val="00267007"/>
    <w:pPr>
      <w:widowControl/>
      <w:numPr>
        <w:numId w:val="4"/>
      </w:numPr>
      <w:autoSpaceDE/>
      <w:autoSpaceDN/>
      <w:spacing w:line="276" w:lineRule="auto"/>
      <w:contextualSpacing/>
    </w:pPr>
    <w:rPr>
      <w:rFonts w:eastAsiaTheme="minorHAnsi"/>
      <w:lang w:val="en-AU" w:eastAsia="en-AU"/>
    </w:rPr>
  </w:style>
  <w:style w:type="paragraph" w:styleId="ListBullet2">
    <w:name w:val="List Bullet 2"/>
    <w:basedOn w:val="Normal"/>
    <w:uiPriority w:val="99"/>
    <w:unhideWhenUsed/>
    <w:rsid w:val="00267007"/>
    <w:pPr>
      <w:widowControl/>
      <w:numPr>
        <w:ilvl w:val="1"/>
        <w:numId w:val="4"/>
      </w:numPr>
      <w:autoSpaceDE/>
      <w:autoSpaceDN/>
      <w:spacing w:line="276" w:lineRule="auto"/>
      <w:contextualSpacing/>
    </w:pPr>
    <w:rPr>
      <w:rFonts w:eastAsiaTheme="minorHAnsi"/>
      <w:lang w:val="en-AU" w:eastAsia="en-AU"/>
    </w:rPr>
  </w:style>
  <w:style w:type="paragraph" w:styleId="ListBullet3">
    <w:name w:val="List Bullet 3"/>
    <w:basedOn w:val="Normal"/>
    <w:uiPriority w:val="99"/>
    <w:unhideWhenUsed/>
    <w:rsid w:val="00267007"/>
    <w:pPr>
      <w:widowControl/>
      <w:numPr>
        <w:ilvl w:val="2"/>
        <w:numId w:val="4"/>
      </w:numPr>
      <w:autoSpaceDE/>
      <w:autoSpaceDN/>
      <w:spacing w:line="276" w:lineRule="auto"/>
      <w:contextualSpacing/>
    </w:pPr>
    <w:rPr>
      <w:rFonts w:eastAsiaTheme="minorHAnsi"/>
      <w:lang w:val="en-AU" w:eastAsia="en-AU"/>
    </w:rPr>
  </w:style>
  <w:style w:type="paragraph" w:styleId="ListContinue2">
    <w:name w:val="List Continue 2"/>
    <w:basedOn w:val="Normal"/>
    <w:uiPriority w:val="99"/>
    <w:semiHidden/>
    <w:unhideWhenUsed/>
    <w:rsid w:val="00267007"/>
    <w:pPr>
      <w:widowControl/>
      <w:autoSpaceDE/>
      <w:autoSpaceDN/>
      <w:spacing w:before="60" w:line="276" w:lineRule="auto"/>
      <w:ind w:left="851"/>
      <w:contextualSpacing/>
    </w:pPr>
    <w:rPr>
      <w:rFonts w:eastAsiaTheme="minorHAnsi"/>
      <w:lang w:val="en-AU" w:eastAsia="en-AU"/>
    </w:rPr>
  </w:style>
  <w:style w:type="paragraph" w:customStyle="1" w:styleId="normalafterlisttable">
    <w:name w:val="normal after list/table"/>
    <w:basedOn w:val="Normal"/>
    <w:rsid w:val="00267007"/>
    <w:pPr>
      <w:widowControl/>
      <w:overflowPunct w:val="0"/>
      <w:spacing w:before="240" w:after="120" w:line="276" w:lineRule="auto"/>
    </w:pPr>
    <w:rPr>
      <w:rFonts w:eastAsiaTheme="minorHAnsi"/>
      <w:lang w:val="en-AU"/>
    </w:rPr>
  </w:style>
  <w:style w:type="numbering" w:customStyle="1" w:styleId="SDbulletlist">
    <w:name w:val="SD bullet list"/>
    <w:uiPriority w:val="99"/>
    <w:rsid w:val="00267007"/>
    <w:pPr>
      <w:numPr>
        <w:numId w:val="4"/>
      </w:numPr>
    </w:pPr>
  </w:style>
  <w:style w:type="character" w:styleId="Hyperlink">
    <w:name w:val="Hyperlink"/>
    <w:basedOn w:val="DefaultParagraphFont"/>
    <w:uiPriority w:val="99"/>
    <w:unhideWhenUsed/>
    <w:rsid w:val="000D480B"/>
    <w:rPr>
      <w:color w:val="0000FF"/>
      <w:u w:val="single"/>
    </w:rPr>
  </w:style>
  <w:style w:type="paragraph" w:customStyle="1" w:styleId="Note">
    <w:name w:val="Note"/>
    <w:qFormat/>
    <w:rsid w:val="006162E7"/>
    <w:pPr>
      <w:widowControl/>
      <w:tabs>
        <w:tab w:val="left" w:pos="1418"/>
      </w:tabs>
      <w:autoSpaceDE/>
      <w:autoSpaceDN/>
      <w:spacing w:before="120"/>
      <w:ind w:left="992" w:hanging="567"/>
    </w:pPr>
    <w:rPr>
      <w:rFonts w:ascii="Arial" w:eastAsia="Times New Roman" w:hAnsi="Arial" w:cs="Arial"/>
      <w:sz w:val="18"/>
      <w:szCs w:val="20"/>
      <w:lang w:val="en-AU"/>
    </w:rPr>
  </w:style>
  <w:style w:type="paragraph" w:styleId="CommentSubject">
    <w:name w:val="annotation subject"/>
    <w:basedOn w:val="CommentText"/>
    <w:next w:val="CommentText"/>
    <w:link w:val="CommentSubjectChar"/>
    <w:uiPriority w:val="99"/>
    <w:semiHidden/>
    <w:unhideWhenUsed/>
    <w:rsid w:val="004D5A6F"/>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4D5A6F"/>
    <w:rPr>
      <w:rFonts w:ascii="Arial" w:eastAsia="Arial" w:hAnsi="Arial" w:cs="Arial"/>
      <w:b/>
      <w:bCs/>
      <w:sz w:val="20"/>
      <w:szCs w:val="20"/>
      <w:lang w:val="en-AU"/>
    </w:rPr>
  </w:style>
  <w:style w:type="paragraph" w:styleId="ListNumber3">
    <w:name w:val="List Number 3"/>
    <w:basedOn w:val="Normal"/>
    <w:uiPriority w:val="99"/>
    <w:semiHidden/>
    <w:unhideWhenUsed/>
    <w:rsid w:val="007572AE"/>
    <w:pPr>
      <w:numPr>
        <w:numId w:val="5"/>
      </w:numPr>
      <w:contextualSpacing/>
    </w:pPr>
  </w:style>
  <w:style w:type="paragraph" w:customStyle="1" w:styleId="Heading4normal">
    <w:name w:val="Heading 4 normal"/>
    <w:basedOn w:val="Heading4"/>
    <w:qFormat/>
    <w:rsid w:val="007572AE"/>
    <w:pPr>
      <w:keepNext w:val="0"/>
      <w:keepLines w:val="0"/>
      <w:widowControl/>
      <w:numPr>
        <w:ilvl w:val="3"/>
      </w:numPr>
      <w:tabs>
        <w:tab w:val="left" w:pos="851"/>
      </w:tabs>
      <w:overflowPunct w:val="0"/>
      <w:adjustRightInd w:val="0"/>
      <w:spacing w:before="120" w:after="120" w:line="276" w:lineRule="auto"/>
      <w:ind w:left="851" w:hanging="851"/>
      <w:textAlignment w:val="baseline"/>
    </w:pPr>
    <w:rPr>
      <w:rFonts w:ascii="Arial" w:hAnsi="Arial"/>
      <w:i w:val="0"/>
      <w:color w:val="auto"/>
      <w:kern w:val="32"/>
      <w:szCs w:val="26"/>
      <w:lang w:val="en-AU"/>
    </w:rPr>
  </w:style>
  <w:style w:type="character" w:customStyle="1" w:styleId="Heading4Char">
    <w:name w:val="Heading 4 Char"/>
    <w:basedOn w:val="DefaultParagraphFont"/>
    <w:link w:val="Heading4"/>
    <w:uiPriority w:val="9"/>
    <w:semiHidden/>
    <w:rsid w:val="007572AE"/>
    <w:rPr>
      <w:rFonts w:asciiTheme="majorHAnsi" w:eastAsiaTheme="majorEastAsia" w:hAnsiTheme="majorHAnsi" w:cstheme="majorBidi"/>
      <w:i/>
      <w:iCs/>
      <w:color w:val="365F91" w:themeColor="accent1" w:themeShade="BF"/>
    </w:rPr>
  </w:style>
  <w:style w:type="character" w:customStyle="1" w:styleId="cs-consultation-cta-link-text2">
    <w:name w:val="cs-consultation-cta-link-text2"/>
    <w:basedOn w:val="DefaultParagraphFont"/>
    <w:rsid w:val="00827DA7"/>
    <w:rPr>
      <w:sz w:val="36"/>
      <w:szCs w:val="36"/>
      <w:u w:val="single"/>
    </w:rPr>
  </w:style>
  <w:style w:type="character" w:styleId="Strong">
    <w:name w:val="Strong"/>
    <w:basedOn w:val="DefaultParagraphFont"/>
    <w:uiPriority w:val="22"/>
    <w:qFormat/>
    <w:rsid w:val="0070160A"/>
    <w:rPr>
      <w:b/>
      <w:bCs/>
    </w:rPr>
  </w:style>
  <w:style w:type="character" w:customStyle="1" w:styleId="sr-only1">
    <w:name w:val="sr-only1"/>
    <w:basedOn w:val="DefaultParagraphFont"/>
    <w:rsid w:val="00A7475B"/>
    <w:rPr>
      <w:bdr w:val="none" w:sz="0" w:space="0" w:color="auto" w:frame="1"/>
    </w:rPr>
  </w:style>
  <w:style w:type="character" w:customStyle="1" w:styleId="the-question">
    <w:name w:val="the-question"/>
    <w:basedOn w:val="DefaultParagraphFont"/>
    <w:rsid w:val="004C3185"/>
  </w:style>
  <w:style w:type="character" w:customStyle="1" w:styleId="hide">
    <w:name w:val="hide"/>
    <w:basedOn w:val="DefaultParagraphFont"/>
    <w:rsid w:val="004C3185"/>
  </w:style>
  <w:style w:type="paragraph" w:customStyle="1" w:styleId="printed-select-quantity-notice">
    <w:name w:val="printed-select-quantity-notice"/>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printed-item-list">
    <w:name w:val="printed-item-list"/>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printed-item-label">
    <w:name w:val="printed-item-label"/>
    <w:basedOn w:val="DefaultParagraphFont"/>
    <w:rsid w:val="004C3185"/>
  </w:style>
  <w:style w:type="character" w:customStyle="1" w:styleId="cs-toc-answered">
    <w:name w:val="cs-toc-answered"/>
    <w:basedOn w:val="DefaultParagraphFont"/>
    <w:rsid w:val="00064DF9"/>
  </w:style>
  <w:style w:type="character" w:customStyle="1" w:styleId="cs-label-required1">
    <w:name w:val="cs-label-required1"/>
    <w:basedOn w:val="DefaultParagraphFont"/>
    <w:rsid w:val="00064DF9"/>
    <w:rPr>
      <w:color w:val="666666"/>
      <w:sz w:val="24"/>
      <w:szCs w:val="24"/>
    </w:rPr>
  </w:style>
  <w:style w:type="paragraph" w:styleId="z-TopofForm">
    <w:name w:val="HTML Top of Form"/>
    <w:basedOn w:val="Normal"/>
    <w:next w:val="Normal"/>
    <w:link w:val="z-TopofFormChar"/>
    <w:hidden/>
    <w:uiPriority w:val="99"/>
    <w:semiHidden/>
    <w:unhideWhenUsed/>
    <w:rsid w:val="00064DF9"/>
    <w:pPr>
      <w:widowControl/>
      <w:pBdr>
        <w:bottom w:val="single" w:sz="6" w:space="1" w:color="auto"/>
      </w:pBdr>
      <w:autoSpaceDE/>
      <w:autoSpaceDN/>
      <w:jc w:val="center"/>
    </w:pPr>
    <w:rPr>
      <w:rFonts w:eastAsia="Times New Roman"/>
      <w:vanish/>
      <w:sz w:val="16"/>
      <w:szCs w:val="16"/>
      <w:lang w:val="en-AU" w:eastAsia="en-AU"/>
    </w:rPr>
  </w:style>
  <w:style w:type="character" w:customStyle="1" w:styleId="z-TopofFormChar">
    <w:name w:val="z-Top of Form Char"/>
    <w:basedOn w:val="DefaultParagraphFont"/>
    <w:link w:val="z-TopofForm"/>
    <w:uiPriority w:val="99"/>
    <w:semiHidden/>
    <w:rsid w:val="00064DF9"/>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064DF9"/>
    <w:pPr>
      <w:widowControl/>
      <w:pBdr>
        <w:top w:val="single" w:sz="6" w:space="1" w:color="auto"/>
      </w:pBdr>
      <w:autoSpaceDE/>
      <w:autoSpaceDN/>
      <w:jc w:val="center"/>
    </w:pPr>
    <w:rPr>
      <w:rFonts w:eastAsia="Times New Roman"/>
      <w:vanish/>
      <w:sz w:val="16"/>
      <w:szCs w:val="16"/>
      <w:lang w:val="en-AU" w:eastAsia="en-AU"/>
    </w:rPr>
  </w:style>
  <w:style w:type="character" w:customStyle="1" w:styleId="z-BottomofFormChar">
    <w:name w:val="z-Bottom of Form Char"/>
    <w:basedOn w:val="DefaultParagraphFont"/>
    <w:link w:val="z-BottomofForm"/>
    <w:uiPriority w:val="99"/>
    <w:semiHidden/>
    <w:rsid w:val="00064DF9"/>
    <w:rPr>
      <w:rFonts w:ascii="Arial" w:eastAsia="Times New Roman" w:hAnsi="Arial" w:cs="Arial"/>
      <w:vanish/>
      <w:sz w:val="16"/>
      <w:szCs w:val="16"/>
      <w:lang w:val="en-AU" w:eastAsia="en-AU"/>
    </w:rPr>
  </w:style>
  <w:style w:type="character" w:customStyle="1" w:styleId="show-when-no-js1">
    <w:name w:val="show-when-no-js1"/>
    <w:basedOn w:val="DefaultParagraphFont"/>
    <w:rsid w:val="00AC1B98"/>
    <w:rPr>
      <w:vanish/>
      <w:webHidden w:val="0"/>
      <w:specVanish w:val="0"/>
    </w:rPr>
  </w:style>
  <w:style w:type="character" w:customStyle="1" w:styleId="cs-radio-label-inner-input4">
    <w:name w:val="cs-radio-label-inner-input4"/>
    <w:basedOn w:val="DefaultParagraphFont"/>
    <w:rsid w:val="00AC1B98"/>
  </w:style>
  <w:style w:type="character" w:customStyle="1" w:styleId="cs-radio-label-inner-text4">
    <w:name w:val="cs-radio-label-inner-text4"/>
    <w:basedOn w:val="DefaultParagraphFont"/>
    <w:rsid w:val="00AC1B98"/>
  </w:style>
  <w:style w:type="paragraph" w:customStyle="1" w:styleId="NormalBullet">
    <w:name w:val="Normal Bullet"/>
    <w:basedOn w:val="Normal"/>
    <w:qFormat/>
    <w:rsid w:val="003D3BD7"/>
    <w:pPr>
      <w:widowControl/>
      <w:tabs>
        <w:tab w:val="left" w:pos="0"/>
        <w:tab w:val="left" w:pos="1134"/>
      </w:tabs>
      <w:autoSpaceDE/>
      <w:autoSpaceDN/>
      <w:spacing w:before="60" w:after="80"/>
      <w:outlineLvl w:val="3"/>
    </w:pPr>
    <w:rPr>
      <w:rFonts w:eastAsiaTheme="minorHAnsi" w:cstheme="minorBidi"/>
      <w:sz w:val="20"/>
      <w:szCs w:val="24"/>
      <w:lang w:val="en-AU"/>
    </w:rPr>
  </w:style>
  <w:style w:type="character" w:customStyle="1" w:styleId="italics">
    <w:name w:val="italics"/>
    <w:uiPriority w:val="1"/>
    <w:qFormat/>
    <w:rsid w:val="00167A86"/>
    <w:rPr>
      <w:i/>
    </w:rPr>
  </w:style>
  <w:style w:type="paragraph" w:customStyle="1" w:styleId="unHeading2">
    <w:name w:val="unHeading2"/>
    <w:basedOn w:val="Heading2"/>
    <w:next w:val="Normal"/>
    <w:qFormat/>
    <w:rsid w:val="00167A86"/>
    <w:pPr>
      <w:keepNext/>
      <w:keepLines/>
      <w:overflowPunct w:val="0"/>
      <w:adjustRightInd w:val="0"/>
      <w:spacing w:before="360" w:after="120" w:line="276" w:lineRule="auto"/>
      <w:ind w:left="0"/>
      <w:textAlignment w:val="baseline"/>
    </w:pPr>
    <w:rPr>
      <w:rFonts w:eastAsia="Times New Roman"/>
      <w:b/>
      <w:color w:val="1F497D" w:themeColor="text2"/>
      <w:kern w:val="32"/>
      <w:sz w:val="28"/>
      <w:szCs w:val="20"/>
      <w:lang w:val="en-AU"/>
    </w:rPr>
  </w:style>
  <w:style w:type="paragraph" w:styleId="FootnoteText">
    <w:name w:val="footnote text"/>
    <w:basedOn w:val="Normal"/>
    <w:link w:val="FootnoteTextChar"/>
    <w:uiPriority w:val="99"/>
    <w:unhideWhenUsed/>
    <w:rsid w:val="00F71B23"/>
    <w:pPr>
      <w:widowControl/>
      <w:autoSpaceDE/>
      <w:autoSpaceDN/>
    </w:pPr>
    <w:rPr>
      <w:rFonts w:eastAsiaTheme="minorHAnsi" w:cstheme="minorBidi"/>
      <w:sz w:val="20"/>
      <w:szCs w:val="20"/>
      <w:lang w:val="en-AU"/>
    </w:rPr>
  </w:style>
  <w:style w:type="character" w:customStyle="1" w:styleId="FootnoteTextChar">
    <w:name w:val="Footnote Text Char"/>
    <w:basedOn w:val="DefaultParagraphFont"/>
    <w:link w:val="FootnoteText"/>
    <w:uiPriority w:val="99"/>
    <w:rsid w:val="00F71B23"/>
    <w:rPr>
      <w:rFonts w:ascii="Arial" w:hAnsi="Arial"/>
      <w:sz w:val="20"/>
      <w:szCs w:val="20"/>
      <w:lang w:val="en-AU"/>
    </w:rPr>
  </w:style>
  <w:style w:type="character" w:styleId="FootnoteReference">
    <w:name w:val="footnote reference"/>
    <w:basedOn w:val="DefaultParagraphFont"/>
    <w:uiPriority w:val="99"/>
    <w:semiHidden/>
    <w:unhideWhenUsed/>
    <w:rsid w:val="00F71B23"/>
    <w:rPr>
      <w:vertAlign w:val="superscript"/>
    </w:rPr>
  </w:style>
  <w:style w:type="paragraph" w:customStyle="1" w:styleId="xmsonormal">
    <w:name w:val="x_msonormal"/>
    <w:basedOn w:val="Normal"/>
    <w:rsid w:val="005A67C4"/>
    <w:pPr>
      <w:widowControl/>
      <w:autoSpaceDE/>
      <w:autoSpaceDN/>
    </w:pPr>
    <w:rPr>
      <w:rFonts w:ascii="Calibri" w:eastAsiaTheme="minorHAnsi" w:hAnsi="Calibri" w:cs="Calibri"/>
      <w:lang w:val="en-AU" w:eastAsia="en-AU"/>
    </w:rPr>
  </w:style>
  <w:style w:type="paragraph" w:customStyle="1" w:styleId="xmsolistparagraph">
    <w:name w:val="x_msolistparagraph"/>
    <w:basedOn w:val="Normal"/>
    <w:rsid w:val="00FC3D48"/>
    <w:pPr>
      <w:widowControl/>
      <w:autoSpaceDE/>
      <w:autoSpaceDN/>
      <w:spacing w:before="100" w:beforeAutospacing="1" w:after="100" w:afterAutospacing="1"/>
    </w:pPr>
    <w:rPr>
      <w:rFonts w:ascii="Calibri" w:eastAsiaTheme="minorHAnsi" w:hAnsi="Calibri" w:cs="Calibri"/>
      <w:lang w:val="en-AU" w:eastAsia="en-AU"/>
    </w:rPr>
  </w:style>
  <w:style w:type="character" w:styleId="UnresolvedMention">
    <w:name w:val="Unresolved Mention"/>
    <w:basedOn w:val="DefaultParagraphFont"/>
    <w:uiPriority w:val="99"/>
    <w:semiHidden/>
    <w:unhideWhenUsed/>
    <w:rsid w:val="00DD0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78246">
      <w:bodyDiv w:val="1"/>
      <w:marLeft w:val="300"/>
      <w:marRight w:val="300"/>
      <w:marTop w:val="300"/>
      <w:marBottom w:val="300"/>
      <w:divBdr>
        <w:top w:val="none" w:sz="0" w:space="0" w:color="auto"/>
        <w:left w:val="none" w:sz="0" w:space="0" w:color="auto"/>
        <w:bottom w:val="none" w:sz="0" w:space="0" w:color="auto"/>
        <w:right w:val="none" w:sz="0" w:space="0" w:color="auto"/>
      </w:divBdr>
    </w:div>
    <w:div w:id="179701885">
      <w:bodyDiv w:val="1"/>
      <w:marLeft w:val="0"/>
      <w:marRight w:val="0"/>
      <w:marTop w:val="0"/>
      <w:marBottom w:val="0"/>
      <w:divBdr>
        <w:top w:val="none" w:sz="0" w:space="0" w:color="auto"/>
        <w:left w:val="none" w:sz="0" w:space="0" w:color="auto"/>
        <w:bottom w:val="none" w:sz="0" w:space="0" w:color="auto"/>
        <w:right w:val="none" w:sz="0" w:space="0" w:color="auto"/>
      </w:divBdr>
      <w:divsChild>
        <w:div w:id="1927497533">
          <w:marLeft w:val="0"/>
          <w:marRight w:val="0"/>
          <w:marTop w:val="0"/>
          <w:marBottom w:val="0"/>
          <w:divBdr>
            <w:top w:val="none" w:sz="0" w:space="0" w:color="auto"/>
            <w:left w:val="none" w:sz="0" w:space="0" w:color="auto"/>
            <w:bottom w:val="none" w:sz="0" w:space="0" w:color="auto"/>
            <w:right w:val="none" w:sz="0" w:space="0" w:color="auto"/>
          </w:divBdr>
          <w:divsChild>
            <w:div w:id="1277907369">
              <w:marLeft w:val="0"/>
              <w:marRight w:val="0"/>
              <w:marTop w:val="0"/>
              <w:marBottom w:val="0"/>
              <w:divBdr>
                <w:top w:val="none" w:sz="0" w:space="0" w:color="auto"/>
                <w:left w:val="none" w:sz="0" w:space="0" w:color="auto"/>
                <w:bottom w:val="none" w:sz="0" w:space="0" w:color="auto"/>
                <w:right w:val="none" w:sz="0" w:space="0" w:color="auto"/>
              </w:divBdr>
              <w:divsChild>
                <w:div w:id="1510605202">
                  <w:marLeft w:val="0"/>
                  <w:marRight w:val="0"/>
                  <w:marTop w:val="0"/>
                  <w:marBottom w:val="0"/>
                  <w:divBdr>
                    <w:top w:val="none" w:sz="0" w:space="0" w:color="auto"/>
                    <w:left w:val="none" w:sz="0" w:space="0" w:color="auto"/>
                    <w:bottom w:val="none" w:sz="0" w:space="0" w:color="auto"/>
                    <w:right w:val="none" w:sz="0" w:space="0" w:color="auto"/>
                  </w:divBdr>
                  <w:divsChild>
                    <w:div w:id="1979992705">
                      <w:marLeft w:val="0"/>
                      <w:marRight w:val="0"/>
                      <w:marTop w:val="0"/>
                      <w:marBottom w:val="0"/>
                      <w:divBdr>
                        <w:top w:val="none" w:sz="0" w:space="0" w:color="auto"/>
                        <w:left w:val="none" w:sz="0" w:space="0" w:color="auto"/>
                        <w:bottom w:val="none" w:sz="0" w:space="0" w:color="auto"/>
                        <w:right w:val="none" w:sz="0" w:space="0" w:color="auto"/>
                      </w:divBdr>
                      <w:divsChild>
                        <w:div w:id="1744984587">
                          <w:marLeft w:val="0"/>
                          <w:marRight w:val="0"/>
                          <w:marTop w:val="0"/>
                          <w:marBottom w:val="0"/>
                          <w:divBdr>
                            <w:top w:val="none" w:sz="0" w:space="0" w:color="auto"/>
                            <w:left w:val="none" w:sz="0" w:space="0" w:color="auto"/>
                            <w:bottom w:val="none" w:sz="0" w:space="0" w:color="auto"/>
                            <w:right w:val="none" w:sz="0" w:space="0" w:color="auto"/>
                          </w:divBdr>
                          <w:divsChild>
                            <w:div w:id="1247108105">
                              <w:marLeft w:val="0"/>
                              <w:marRight w:val="0"/>
                              <w:marTop w:val="0"/>
                              <w:marBottom w:val="0"/>
                              <w:divBdr>
                                <w:top w:val="none" w:sz="0" w:space="0" w:color="auto"/>
                                <w:left w:val="none" w:sz="0" w:space="0" w:color="auto"/>
                                <w:bottom w:val="none" w:sz="0" w:space="0" w:color="auto"/>
                                <w:right w:val="none" w:sz="0" w:space="0" w:color="auto"/>
                              </w:divBdr>
                              <w:divsChild>
                                <w:div w:id="362245233">
                                  <w:marLeft w:val="0"/>
                                  <w:marRight w:val="0"/>
                                  <w:marTop w:val="0"/>
                                  <w:marBottom w:val="0"/>
                                  <w:divBdr>
                                    <w:top w:val="none" w:sz="0" w:space="0" w:color="auto"/>
                                    <w:left w:val="none" w:sz="0" w:space="0" w:color="auto"/>
                                    <w:bottom w:val="none" w:sz="0" w:space="0" w:color="auto"/>
                                    <w:right w:val="none" w:sz="0" w:space="0" w:color="auto"/>
                                  </w:divBdr>
                                  <w:divsChild>
                                    <w:div w:id="1535339825">
                                      <w:marLeft w:val="0"/>
                                      <w:marRight w:val="0"/>
                                      <w:marTop w:val="0"/>
                                      <w:marBottom w:val="0"/>
                                      <w:divBdr>
                                        <w:top w:val="none" w:sz="0" w:space="0" w:color="auto"/>
                                        <w:left w:val="none" w:sz="0" w:space="0" w:color="auto"/>
                                        <w:bottom w:val="none" w:sz="0" w:space="0" w:color="auto"/>
                                        <w:right w:val="none" w:sz="0" w:space="0" w:color="auto"/>
                                      </w:divBdr>
                                      <w:divsChild>
                                        <w:div w:id="1507281964">
                                          <w:marLeft w:val="0"/>
                                          <w:marRight w:val="0"/>
                                          <w:marTop w:val="0"/>
                                          <w:marBottom w:val="0"/>
                                          <w:divBdr>
                                            <w:top w:val="none" w:sz="0" w:space="0" w:color="auto"/>
                                            <w:left w:val="none" w:sz="0" w:space="0" w:color="auto"/>
                                            <w:bottom w:val="none" w:sz="0" w:space="0" w:color="auto"/>
                                            <w:right w:val="none" w:sz="0" w:space="0" w:color="auto"/>
                                          </w:divBdr>
                                          <w:divsChild>
                                            <w:div w:id="2681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047">
                                      <w:marLeft w:val="0"/>
                                      <w:marRight w:val="0"/>
                                      <w:marTop w:val="0"/>
                                      <w:marBottom w:val="0"/>
                                      <w:divBdr>
                                        <w:top w:val="none" w:sz="0" w:space="0" w:color="auto"/>
                                        <w:left w:val="none" w:sz="0" w:space="0" w:color="auto"/>
                                        <w:bottom w:val="none" w:sz="0" w:space="0" w:color="auto"/>
                                        <w:right w:val="none" w:sz="0" w:space="0" w:color="auto"/>
                                      </w:divBdr>
                                      <w:divsChild>
                                        <w:div w:id="913859456">
                                          <w:marLeft w:val="0"/>
                                          <w:marRight w:val="0"/>
                                          <w:marTop w:val="0"/>
                                          <w:marBottom w:val="0"/>
                                          <w:divBdr>
                                            <w:top w:val="none" w:sz="0" w:space="0" w:color="auto"/>
                                            <w:left w:val="none" w:sz="0" w:space="0" w:color="auto"/>
                                            <w:bottom w:val="none" w:sz="0" w:space="0" w:color="auto"/>
                                            <w:right w:val="none" w:sz="0" w:space="0" w:color="auto"/>
                                          </w:divBdr>
                                          <w:divsChild>
                                            <w:div w:id="2126383239">
                                              <w:marLeft w:val="0"/>
                                              <w:marRight w:val="0"/>
                                              <w:marTop w:val="0"/>
                                              <w:marBottom w:val="0"/>
                                              <w:divBdr>
                                                <w:top w:val="none" w:sz="0" w:space="0" w:color="auto"/>
                                                <w:left w:val="none" w:sz="0" w:space="0" w:color="auto"/>
                                                <w:bottom w:val="none" w:sz="0" w:space="0" w:color="auto"/>
                                                <w:right w:val="none" w:sz="0" w:space="0" w:color="auto"/>
                                              </w:divBdr>
                                            </w:div>
                                            <w:div w:id="917986194">
                                              <w:marLeft w:val="0"/>
                                              <w:marRight w:val="0"/>
                                              <w:marTop w:val="0"/>
                                              <w:marBottom w:val="0"/>
                                              <w:divBdr>
                                                <w:top w:val="none" w:sz="0" w:space="0" w:color="auto"/>
                                                <w:left w:val="none" w:sz="0" w:space="0" w:color="auto"/>
                                                <w:bottom w:val="none" w:sz="0" w:space="0" w:color="auto"/>
                                                <w:right w:val="none" w:sz="0" w:space="0" w:color="auto"/>
                                              </w:divBdr>
                                            </w:div>
                                            <w:div w:id="241909863">
                                              <w:marLeft w:val="0"/>
                                              <w:marRight w:val="0"/>
                                              <w:marTop w:val="0"/>
                                              <w:marBottom w:val="0"/>
                                              <w:divBdr>
                                                <w:top w:val="none" w:sz="0" w:space="0" w:color="auto"/>
                                                <w:left w:val="none" w:sz="0" w:space="0" w:color="auto"/>
                                                <w:bottom w:val="none" w:sz="0" w:space="0" w:color="auto"/>
                                                <w:right w:val="none" w:sz="0" w:space="0" w:color="auto"/>
                                              </w:divBdr>
                                            </w:div>
                                            <w:div w:id="12643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84081">
      <w:bodyDiv w:val="1"/>
      <w:marLeft w:val="0"/>
      <w:marRight w:val="0"/>
      <w:marTop w:val="0"/>
      <w:marBottom w:val="0"/>
      <w:divBdr>
        <w:top w:val="none" w:sz="0" w:space="0" w:color="auto"/>
        <w:left w:val="none" w:sz="0" w:space="0" w:color="auto"/>
        <w:bottom w:val="none" w:sz="0" w:space="0" w:color="auto"/>
        <w:right w:val="none" w:sz="0" w:space="0" w:color="auto"/>
      </w:divBdr>
      <w:divsChild>
        <w:div w:id="1104231588">
          <w:marLeft w:val="0"/>
          <w:marRight w:val="0"/>
          <w:marTop w:val="0"/>
          <w:marBottom w:val="0"/>
          <w:divBdr>
            <w:top w:val="none" w:sz="0" w:space="0" w:color="auto"/>
            <w:left w:val="none" w:sz="0" w:space="0" w:color="auto"/>
            <w:bottom w:val="none" w:sz="0" w:space="0" w:color="auto"/>
            <w:right w:val="none" w:sz="0" w:space="0" w:color="auto"/>
          </w:divBdr>
          <w:divsChild>
            <w:div w:id="317654418">
              <w:marLeft w:val="0"/>
              <w:marRight w:val="0"/>
              <w:marTop w:val="0"/>
              <w:marBottom w:val="0"/>
              <w:divBdr>
                <w:top w:val="none" w:sz="0" w:space="0" w:color="auto"/>
                <w:left w:val="none" w:sz="0" w:space="0" w:color="auto"/>
                <w:bottom w:val="none" w:sz="0" w:space="0" w:color="auto"/>
                <w:right w:val="none" w:sz="0" w:space="0" w:color="auto"/>
              </w:divBdr>
              <w:divsChild>
                <w:div w:id="227422959">
                  <w:marLeft w:val="0"/>
                  <w:marRight w:val="0"/>
                  <w:marTop w:val="0"/>
                  <w:marBottom w:val="0"/>
                  <w:divBdr>
                    <w:top w:val="none" w:sz="0" w:space="0" w:color="auto"/>
                    <w:left w:val="none" w:sz="0" w:space="0" w:color="auto"/>
                    <w:bottom w:val="none" w:sz="0" w:space="0" w:color="auto"/>
                    <w:right w:val="none" w:sz="0" w:space="0" w:color="auto"/>
                  </w:divBdr>
                  <w:divsChild>
                    <w:div w:id="1349677011">
                      <w:marLeft w:val="0"/>
                      <w:marRight w:val="0"/>
                      <w:marTop w:val="0"/>
                      <w:marBottom w:val="0"/>
                      <w:divBdr>
                        <w:top w:val="none" w:sz="0" w:space="0" w:color="auto"/>
                        <w:left w:val="none" w:sz="0" w:space="0" w:color="auto"/>
                        <w:bottom w:val="none" w:sz="0" w:space="0" w:color="auto"/>
                        <w:right w:val="none" w:sz="0" w:space="0" w:color="auto"/>
                      </w:divBdr>
                      <w:divsChild>
                        <w:div w:id="237179130">
                          <w:marLeft w:val="0"/>
                          <w:marRight w:val="0"/>
                          <w:marTop w:val="0"/>
                          <w:marBottom w:val="0"/>
                          <w:divBdr>
                            <w:top w:val="none" w:sz="0" w:space="0" w:color="auto"/>
                            <w:left w:val="none" w:sz="0" w:space="0" w:color="auto"/>
                            <w:bottom w:val="none" w:sz="0" w:space="0" w:color="auto"/>
                            <w:right w:val="none" w:sz="0" w:space="0" w:color="auto"/>
                          </w:divBdr>
                          <w:divsChild>
                            <w:div w:id="1376733006">
                              <w:marLeft w:val="0"/>
                              <w:marRight w:val="0"/>
                              <w:marTop w:val="0"/>
                              <w:marBottom w:val="0"/>
                              <w:divBdr>
                                <w:top w:val="none" w:sz="0" w:space="0" w:color="auto"/>
                                <w:left w:val="none" w:sz="0" w:space="0" w:color="auto"/>
                                <w:bottom w:val="none" w:sz="0" w:space="0" w:color="auto"/>
                                <w:right w:val="none" w:sz="0" w:space="0" w:color="auto"/>
                              </w:divBdr>
                              <w:divsChild>
                                <w:div w:id="912159507">
                                  <w:marLeft w:val="-225"/>
                                  <w:marRight w:val="-225"/>
                                  <w:marTop w:val="0"/>
                                  <w:marBottom w:val="0"/>
                                  <w:divBdr>
                                    <w:top w:val="none" w:sz="0" w:space="0" w:color="auto"/>
                                    <w:left w:val="none" w:sz="0" w:space="0" w:color="auto"/>
                                    <w:bottom w:val="none" w:sz="0" w:space="0" w:color="auto"/>
                                    <w:right w:val="none" w:sz="0" w:space="0" w:color="auto"/>
                                  </w:divBdr>
                                  <w:divsChild>
                                    <w:div w:id="283968767">
                                      <w:marLeft w:val="0"/>
                                      <w:marRight w:val="0"/>
                                      <w:marTop w:val="0"/>
                                      <w:marBottom w:val="0"/>
                                      <w:divBdr>
                                        <w:top w:val="none" w:sz="0" w:space="0" w:color="auto"/>
                                        <w:left w:val="none" w:sz="0" w:space="0" w:color="auto"/>
                                        <w:bottom w:val="none" w:sz="0" w:space="0" w:color="auto"/>
                                        <w:right w:val="none" w:sz="0" w:space="0" w:color="auto"/>
                                      </w:divBdr>
                                      <w:divsChild>
                                        <w:div w:id="195972105">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0"/>
                                              <w:divBdr>
                                                <w:top w:val="none" w:sz="0" w:space="0" w:color="auto"/>
                                                <w:left w:val="none" w:sz="0" w:space="0" w:color="auto"/>
                                                <w:bottom w:val="none" w:sz="0" w:space="0" w:color="auto"/>
                                                <w:right w:val="none" w:sz="0" w:space="0" w:color="auto"/>
                                              </w:divBdr>
                                              <w:divsChild>
                                                <w:div w:id="1875188780">
                                                  <w:marLeft w:val="0"/>
                                                  <w:marRight w:val="0"/>
                                                  <w:marTop w:val="0"/>
                                                  <w:marBottom w:val="0"/>
                                                  <w:divBdr>
                                                    <w:top w:val="single" w:sz="48" w:space="0" w:color="FFFFFF"/>
                                                    <w:left w:val="none" w:sz="0" w:space="0" w:color="auto"/>
                                                    <w:bottom w:val="single" w:sz="48" w:space="0" w:color="FFFFFF"/>
                                                    <w:right w:val="none" w:sz="0" w:space="0" w:color="auto"/>
                                                  </w:divBdr>
                                                  <w:divsChild>
                                                    <w:div w:id="1146240371">
                                                      <w:marLeft w:val="0"/>
                                                      <w:marRight w:val="0"/>
                                                      <w:marTop w:val="0"/>
                                                      <w:marBottom w:val="0"/>
                                                      <w:divBdr>
                                                        <w:top w:val="none" w:sz="0" w:space="0" w:color="auto"/>
                                                        <w:left w:val="none" w:sz="0" w:space="0" w:color="auto"/>
                                                        <w:bottom w:val="none" w:sz="0" w:space="0" w:color="auto"/>
                                                        <w:right w:val="none" w:sz="0" w:space="0" w:color="auto"/>
                                                      </w:divBdr>
                                                      <w:divsChild>
                                                        <w:div w:id="799766964">
                                                          <w:marLeft w:val="0"/>
                                                          <w:marRight w:val="0"/>
                                                          <w:marTop w:val="0"/>
                                                          <w:marBottom w:val="0"/>
                                                          <w:divBdr>
                                                            <w:top w:val="none" w:sz="0" w:space="0" w:color="auto"/>
                                                            <w:left w:val="none" w:sz="0" w:space="0" w:color="auto"/>
                                                            <w:bottom w:val="none" w:sz="0" w:space="0" w:color="auto"/>
                                                            <w:right w:val="none" w:sz="0" w:space="0" w:color="auto"/>
                                                          </w:divBdr>
                                                          <w:divsChild>
                                                            <w:div w:id="1047336259">
                                                              <w:marLeft w:val="0"/>
                                                              <w:marRight w:val="0"/>
                                                              <w:marTop w:val="0"/>
                                                              <w:marBottom w:val="0"/>
                                                              <w:divBdr>
                                                                <w:top w:val="none" w:sz="0" w:space="0" w:color="auto"/>
                                                                <w:left w:val="none" w:sz="0" w:space="0" w:color="auto"/>
                                                                <w:bottom w:val="none" w:sz="0" w:space="0" w:color="auto"/>
                                                                <w:right w:val="none" w:sz="0" w:space="0" w:color="auto"/>
                                                              </w:divBdr>
                                                              <w:divsChild>
                                                                <w:div w:id="1696541627">
                                                                  <w:marLeft w:val="0"/>
                                                                  <w:marRight w:val="0"/>
                                                                  <w:marTop w:val="0"/>
                                                                  <w:marBottom w:val="360"/>
                                                                  <w:divBdr>
                                                                    <w:top w:val="single" w:sz="6" w:space="0" w:color="E9E9E7"/>
                                                                    <w:left w:val="none" w:sz="0" w:space="0" w:color="auto"/>
                                                                    <w:bottom w:val="single" w:sz="6" w:space="0" w:color="E9E9E7"/>
                                                                    <w:right w:val="none" w:sz="0" w:space="0" w:color="auto"/>
                                                                  </w:divBdr>
                                                                  <w:divsChild>
                                                                    <w:div w:id="1399397667">
                                                                      <w:marLeft w:val="0"/>
                                                                      <w:marRight w:val="0"/>
                                                                      <w:marTop w:val="0"/>
                                                                      <w:marBottom w:val="0"/>
                                                                      <w:divBdr>
                                                                        <w:top w:val="none" w:sz="0" w:space="0" w:color="auto"/>
                                                                        <w:left w:val="none" w:sz="0" w:space="0" w:color="auto"/>
                                                                        <w:bottom w:val="none" w:sz="0" w:space="0" w:color="auto"/>
                                                                        <w:right w:val="none" w:sz="0" w:space="0" w:color="auto"/>
                                                                      </w:divBdr>
                                                                      <w:divsChild>
                                                                        <w:div w:id="20009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58084">
                                                          <w:marLeft w:val="0"/>
                                                          <w:marRight w:val="0"/>
                                                          <w:marTop w:val="0"/>
                                                          <w:marBottom w:val="0"/>
                                                          <w:divBdr>
                                                            <w:top w:val="none" w:sz="0" w:space="0" w:color="auto"/>
                                                            <w:left w:val="none" w:sz="0" w:space="0" w:color="auto"/>
                                                            <w:bottom w:val="none" w:sz="0" w:space="0" w:color="auto"/>
                                                            <w:right w:val="none" w:sz="0" w:space="0" w:color="auto"/>
                                                          </w:divBdr>
                                                          <w:divsChild>
                                                            <w:div w:id="881021783">
                                                              <w:marLeft w:val="0"/>
                                                              <w:marRight w:val="0"/>
                                                              <w:marTop w:val="0"/>
                                                              <w:marBottom w:val="0"/>
                                                              <w:divBdr>
                                                                <w:top w:val="none" w:sz="0" w:space="0" w:color="auto"/>
                                                                <w:left w:val="none" w:sz="0" w:space="0" w:color="auto"/>
                                                                <w:bottom w:val="none" w:sz="0" w:space="0" w:color="auto"/>
                                                                <w:right w:val="none" w:sz="0" w:space="0" w:color="auto"/>
                                                              </w:divBdr>
                                                              <w:divsChild>
                                                                <w:div w:id="1706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4831">
                                                          <w:marLeft w:val="0"/>
                                                          <w:marRight w:val="0"/>
                                                          <w:marTop w:val="0"/>
                                                          <w:marBottom w:val="0"/>
                                                          <w:divBdr>
                                                            <w:top w:val="none" w:sz="0" w:space="0" w:color="auto"/>
                                                            <w:left w:val="none" w:sz="0" w:space="0" w:color="auto"/>
                                                            <w:bottom w:val="none" w:sz="0" w:space="0" w:color="auto"/>
                                                            <w:right w:val="none" w:sz="0" w:space="0" w:color="auto"/>
                                                          </w:divBdr>
                                                          <w:divsChild>
                                                            <w:div w:id="1069887752">
                                                              <w:marLeft w:val="0"/>
                                                              <w:marRight w:val="0"/>
                                                              <w:marTop w:val="0"/>
                                                              <w:marBottom w:val="0"/>
                                                              <w:divBdr>
                                                                <w:top w:val="none" w:sz="0" w:space="0" w:color="auto"/>
                                                                <w:left w:val="none" w:sz="0" w:space="0" w:color="auto"/>
                                                                <w:bottom w:val="none" w:sz="0" w:space="0" w:color="auto"/>
                                                                <w:right w:val="none" w:sz="0" w:space="0" w:color="auto"/>
                                                              </w:divBdr>
                                                              <w:divsChild>
                                                                <w:div w:id="12116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047253">
                                              <w:marLeft w:val="0"/>
                                              <w:marRight w:val="0"/>
                                              <w:marTop w:val="0"/>
                                              <w:marBottom w:val="0"/>
                                              <w:divBdr>
                                                <w:top w:val="none" w:sz="0" w:space="0" w:color="auto"/>
                                                <w:left w:val="none" w:sz="0" w:space="0" w:color="auto"/>
                                                <w:bottom w:val="none" w:sz="0" w:space="0" w:color="auto"/>
                                                <w:right w:val="none" w:sz="0" w:space="0" w:color="auto"/>
                                              </w:divBdr>
                                              <w:divsChild>
                                                <w:div w:id="1777552508">
                                                  <w:marLeft w:val="0"/>
                                                  <w:marRight w:val="0"/>
                                                  <w:marTop w:val="0"/>
                                                  <w:marBottom w:val="0"/>
                                                  <w:divBdr>
                                                    <w:top w:val="single" w:sz="48" w:space="0" w:color="FFFFFF"/>
                                                    <w:left w:val="none" w:sz="0" w:space="0" w:color="auto"/>
                                                    <w:bottom w:val="single" w:sz="48" w:space="0" w:color="FFFFFF"/>
                                                    <w:right w:val="none" w:sz="0" w:space="0" w:color="auto"/>
                                                  </w:divBdr>
                                                  <w:divsChild>
                                                    <w:div w:id="225190767">
                                                      <w:marLeft w:val="0"/>
                                                      <w:marRight w:val="0"/>
                                                      <w:marTop w:val="0"/>
                                                      <w:marBottom w:val="0"/>
                                                      <w:divBdr>
                                                        <w:top w:val="none" w:sz="0" w:space="0" w:color="auto"/>
                                                        <w:left w:val="none" w:sz="0" w:space="0" w:color="auto"/>
                                                        <w:bottom w:val="none" w:sz="0" w:space="0" w:color="auto"/>
                                                        <w:right w:val="none" w:sz="0" w:space="0" w:color="auto"/>
                                                      </w:divBdr>
                                                      <w:divsChild>
                                                        <w:div w:id="434137186">
                                                          <w:marLeft w:val="0"/>
                                                          <w:marRight w:val="0"/>
                                                          <w:marTop w:val="0"/>
                                                          <w:marBottom w:val="0"/>
                                                          <w:divBdr>
                                                            <w:top w:val="none" w:sz="0" w:space="0" w:color="auto"/>
                                                            <w:left w:val="none" w:sz="0" w:space="0" w:color="auto"/>
                                                            <w:bottom w:val="none" w:sz="0" w:space="0" w:color="auto"/>
                                                            <w:right w:val="none" w:sz="0" w:space="0" w:color="auto"/>
                                                          </w:divBdr>
                                                          <w:divsChild>
                                                            <w:div w:id="1517966599">
                                                              <w:marLeft w:val="0"/>
                                                              <w:marRight w:val="0"/>
                                                              <w:marTop w:val="0"/>
                                                              <w:marBottom w:val="0"/>
                                                              <w:divBdr>
                                                                <w:top w:val="none" w:sz="0" w:space="0" w:color="auto"/>
                                                                <w:left w:val="none" w:sz="0" w:space="0" w:color="auto"/>
                                                                <w:bottom w:val="none" w:sz="0" w:space="0" w:color="auto"/>
                                                                <w:right w:val="none" w:sz="0" w:space="0" w:color="auto"/>
                                                              </w:divBdr>
                                                              <w:divsChild>
                                                                <w:div w:id="19372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4644">
                                                          <w:marLeft w:val="0"/>
                                                          <w:marRight w:val="0"/>
                                                          <w:marTop w:val="0"/>
                                                          <w:marBottom w:val="0"/>
                                                          <w:divBdr>
                                                            <w:top w:val="none" w:sz="0" w:space="0" w:color="auto"/>
                                                            <w:left w:val="none" w:sz="0" w:space="0" w:color="auto"/>
                                                            <w:bottom w:val="none" w:sz="0" w:space="0" w:color="auto"/>
                                                            <w:right w:val="none" w:sz="0" w:space="0" w:color="auto"/>
                                                          </w:divBdr>
                                                          <w:divsChild>
                                                            <w:div w:id="1298141276">
                                                              <w:marLeft w:val="0"/>
                                                              <w:marRight w:val="0"/>
                                                              <w:marTop w:val="0"/>
                                                              <w:marBottom w:val="0"/>
                                                              <w:divBdr>
                                                                <w:top w:val="none" w:sz="0" w:space="0" w:color="auto"/>
                                                                <w:left w:val="none" w:sz="0" w:space="0" w:color="auto"/>
                                                                <w:bottom w:val="none" w:sz="0" w:space="0" w:color="auto"/>
                                                                <w:right w:val="none" w:sz="0" w:space="0" w:color="auto"/>
                                                              </w:divBdr>
                                                              <w:divsChild>
                                                                <w:div w:id="7517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34349">
                                              <w:marLeft w:val="0"/>
                                              <w:marRight w:val="0"/>
                                              <w:marTop w:val="0"/>
                                              <w:marBottom w:val="0"/>
                                              <w:divBdr>
                                                <w:top w:val="none" w:sz="0" w:space="0" w:color="auto"/>
                                                <w:left w:val="none" w:sz="0" w:space="0" w:color="auto"/>
                                                <w:bottom w:val="none" w:sz="0" w:space="0" w:color="auto"/>
                                                <w:right w:val="none" w:sz="0" w:space="0" w:color="auto"/>
                                              </w:divBdr>
                                              <w:divsChild>
                                                <w:div w:id="1479296421">
                                                  <w:marLeft w:val="0"/>
                                                  <w:marRight w:val="0"/>
                                                  <w:marTop w:val="0"/>
                                                  <w:marBottom w:val="0"/>
                                                  <w:divBdr>
                                                    <w:top w:val="single" w:sz="48" w:space="0" w:color="FFFFFF"/>
                                                    <w:left w:val="none" w:sz="0" w:space="0" w:color="auto"/>
                                                    <w:bottom w:val="single" w:sz="48" w:space="0" w:color="FFFFFF"/>
                                                    <w:right w:val="none" w:sz="0" w:space="0" w:color="auto"/>
                                                  </w:divBdr>
                                                  <w:divsChild>
                                                    <w:div w:id="198474946">
                                                      <w:marLeft w:val="0"/>
                                                      <w:marRight w:val="0"/>
                                                      <w:marTop w:val="0"/>
                                                      <w:marBottom w:val="0"/>
                                                      <w:divBdr>
                                                        <w:top w:val="none" w:sz="0" w:space="0" w:color="auto"/>
                                                        <w:left w:val="none" w:sz="0" w:space="0" w:color="auto"/>
                                                        <w:bottom w:val="none" w:sz="0" w:space="0" w:color="auto"/>
                                                        <w:right w:val="none" w:sz="0" w:space="0" w:color="auto"/>
                                                      </w:divBdr>
                                                      <w:divsChild>
                                                        <w:div w:id="700477457">
                                                          <w:marLeft w:val="0"/>
                                                          <w:marRight w:val="0"/>
                                                          <w:marTop w:val="0"/>
                                                          <w:marBottom w:val="0"/>
                                                          <w:divBdr>
                                                            <w:top w:val="none" w:sz="0" w:space="0" w:color="auto"/>
                                                            <w:left w:val="none" w:sz="0" w:space="0" w:color="auto"/>
                                                            <w:bottom w:val="none" w:sz="0" w:space="0" w:color="auto"/>
                                                            <w:right w:val="none" w:sz="0" w:space="0" w:color="auto"/>
                                                          </w:divBdr>
                                                          <w:divsChild>
                                                            <w:div w:id="35938545">
                                                              <w:marLeft w:val="0"/>
                                                              <w:marRight w:val="0"/>
                                                              <w:marTop w:val="0"/>
                                                              <w:marBottom w:val="0"/>
                                                              <w:divBdr>
                                                                <w:top w:val="none" w:sz="0" w:space="0" w:color="auto"/>
                                                                <w:left w:val="none" w:sz="0" w:space="0" w:color="auto"/>
                                                                <w:bottom w:val="none" w:sz="0" w:space="0" w:color="auto"/>
                                                                <w:right w:val="none" w:sz="0" w:space="0" w:color="auto"/>
                                                              </w:divBdr>
                                                              <w:divsChild>
                                                                <w:div w:id="3222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5795">
                                                          <w:marLeft w:val="0"/>
                                                          <w:marRight w:val="0"/>
                                                          <w:marTop w:val="0"/>
                                                          <w:marBottom w:val="0"/>
                                                          <w:divBdr>
                                                            <w:top w:val="none" w:sz="0" w:space="0" w:color="auto"/>
                                                            <w:left w:val="none" w:sz="0" w:space="0" w:color="auto"/>
                                                            <w:bottom w:val="none" w:sz="0" w:space="0" w:color="auto"/>
                                                            <w:right w:val="none" w:sz="0" w:space="0" w:color="auto"/>
                                                          </w:divBdr>
                                                          <w:divsChild>
                                                            <w:div w:id="234978847">
                                                              <w:marLeft w:val="0"/>
                                                              <w:marRight w:val="0"/>
                                                              <w:marTop w:val="0"/>
                                                              <w:marBottom w:val="0"/>
                                                              <w:divBdr>
                                                                <w:top w:val="none" w:sz="0" w:space="0" w:color="auto"/>
                                                                <w:left w:val="none" w:sz="0" w:space="0" w:color="auto"/>
                                                                <w:bottom w:val="none" w:sz="0" w:space="0" w:color="auto"/>
                                                                <w:right w:val="none" w:sz="0" w:space="0" w:color="auto"/>
                                                              </w:divBdr>
                                                              <w:divsChild>
                                                                <w:div w:id="14998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06793">
      <w:bodyDiv w:val="1"/>
      <w:marLeft w:val="0"/>
      <w:marRight w:val="0"/>
      <w:marTop w:val="0"/>
      <w:marBottom w:val="0"/>
      <w:divBdr>
        <w:top w:val="none" w:sz="0" w:space="0" w:color="auto"/>
        <w:left w:val="none" w:sz="0" w:space="0" w:color="auto"/>
        <w:bottom w:val="none" w:sz="0" w:space="0" w:color="auto"/>
        <w:right w:val="none" w:sz="0" w:space="0" w:color="auto"/>
      </w:divBdr>
    </w:div>
    <w:div w:id="267467232">
      <w:bodyDiv w:val="1"/>
      <w:marLeft w:val="0"/>
      <w:marRight w:val="0"/>
      <w:marTop w:val="0"/>
      <w:marBottom w:val="0"/>
      <w:divBdr>
        <w:top w:val="none" w:sz="0" w:space="0" w:color="auto"/>
        <w:left w:val="none" w:sz="0" w:space="0" w:color="auto"/>
        <w:bottom w:val="none" w:sz="0" w:space="0" w:color="auto"/>
        <w:right w:val="none" w:sz="0" w:space="0" w:color="auto"/>
      </w:divBdr>
    </w:div>
    <w:div w:id="274948492">
      <w:bodyDiv w:val="1"/>
      <w:marLeft w:val="0"/>
      <w:marRight w:val="0"/>
      <w:marTop w:val="0"/>
      <w:marBottom w:val="0"/>
      <w:divBdr>
        <w:top w:val="none" w:sz="0" w:space="0" w:color="auto"/>
        <w:left w:val="none" w:sz="0" w:space="0" w:color="auto"/>
        <w:bottom w:val="none" w:sz="0" w:space="0" w:color="auto"/>
        <w:right w:val="none" w:sz="0" w:space="0" w:color="auto"/>
      </w:divBdr>
      <w:divsChild>
        <w:div w:id="1213037837">
          <w:marLeft w:val="0"/>
          <w:marRight w:val="0"/>
          <w:marTop w:val="0"/>
          <w:marBottom w:val="0"/>
          <w:divBdr>
            <w:top w:val="none" w:sz="0" w:space="0" w:color="auto"/>
            <w:left w:val="none" w:sz="0" w:space="0" w:color="auto"/>
            <w:bottom w:val="none" w:sz="0" w:space="0" w:color="auto"/>
            <w:right w:val="none" w:sz="0" w:space="0" w:color="auto"/>
          </w:divBdr>
          <w:divsChild>
            <w:div w:id="258410295">
              <w:marLeft w:val="0"/>
              <w:marRight w:val="0"/>
              <w:marTop w:val="0"/>
              <w:marBottom w:val="0"/>
              <w:divBdr>
                <w:top w:val="none" w:sz="0" w:space="0" w:color="auto"/>
                <w:left w:val="none" w:sz="0" w:space="0" w:color="auto"/>
                <w:bottom w:val="none" w:sz="0" w:space="0" w:color="auto"/>
                <w:right w:val="none" w:sz="0" w:space="0" w:color="auto"/>
              </w:divBdr>
              <w:divsChild>
                <w:div w:id="205023640">
                  <w:marLeft w:val="0"/>
                  <w:marRight w:val="0"/>
                  <w:marTop w:val="0"/>
                  <w:marBottom w:val="0"/>
                  <w:divBdr>
                    <w:top w:val="none" w:sz="0" w:space="0" w:color="auto"/>
                    <w:left w:val="none" w:sz="0" w:space="0" w:color="auto"/>
                    <w:bottom w:val="none" w:sz="0" w:space="0" w:color="auto"/>
                    <w:right w:val="none" w:sz="0" w:space="0" w:color="auto"/>
                  </w:divBdr>
                  <w:divsChild>
                    <w:div w:id="948783983">
                      <w:marLeft w:val="0"/>
                      <w:marRight w:val="0"/>
                      <w:marTop w:val="0"/>
                      <w:marBottom w:val="0"/>
                      <w:divBdr>
                        <w:top w:val="none" w:sz="0" w:space="0" w:color="auto"/>
                        <w:left w:val="none" w:sz="0" w:space="0" w:color="auto"/>
                        <w:bottom w:val="none" w:sz="0" w:space="0" w:color="auto"/>
                        <w:right w:val="none" w:sz="0" w:space="0" w:color="auto"/>
                      </w:divBdr>
                      <w:divsChild>
                        <w:div w:id="1756902492">
                          <w:marLeft w:val="0"/>
                          <w:marRight w:val="0"/>
                          <w:marTop w:val="0"/>
                          <w:marBottom w:val="0"/>
                          <w:divBdr>
                            <w:top w:val="none" w:sz="0" w:space="0" w:color="auto"/>
                            <w:left w:val="none" w:sz="0" w:space="0" w:color="auto"/>
                            <w:bottom w:val="none" w:sz="0" w:space="0" w:color="auto"/>
                            <w:right w:val="none" w:sz="0" w:space="0" w:color="auto"/>
                          </w:divBdr>
                          <w:divsChild>
                            <w:div w:id="1587420308">
                              <w:marLeft w:val="0"/>
                              <w:marRight w:val="0"/>
                              <w:marTop w:val="0"/>
                              <w:marBottom w:val="0"/>
                              <w:divBdr>
                                <w:top w:val="none" w:sz="0" w:space="0" w:color="auto"/>
                                <w:left w:val="none" w:sz="0" w:space="0" w:color="auto"/>
                                <w:bottom w:val="none" w:sz="0" w:space="0" w:color="auto"/>
                                <w:right w:val="none" w:sz="0" w:space="0" w:color="auto"/>
                              </w:divBdr>
                              <w:divsChild>
                                <w:div w:id="663506121">
                                  <w:marLeft w:val="-225"/>
                                  <w:marRight w:val="-225"/>
                                  <w:marTop w:val="0"/>
                                  <w:marBottom w:val="0"/>
                                  <w:divBdr>
                                    <w:top w:val="none" w:sz="0" w:space="0" w:color="auto"/>
                                    <w:left w:val="none" w:sz="0" w:space="0" w:color="auto"/>
                                    <w:bottom w:val="none" w:sz="0" w:space="0" w:color="auto"/>
                                    <w:right w:val="none" w:sz="0" w:space="0" w:color="auto"/>
                                  </w:divBdr>
                                  <w:divsChild>
                                    <w:div w:id="1442064731">
                                      <w:marLeft w:val="0"/>
                                      <w:marRight w:val="0"/>
                                      <w:marTop w:val="0"/>
                                      <w:marBottom w:val="0"/>
                                      <w:divBdr>
                                        <w:top w:val="none" w:sz="0" w:space="0" w:color="auto"/>
                                        <w:left w:val="none" w:sz="0" w:space="0" w:color="auto"/>
                                        <w:bottom w:val="none" w:sz="0" w:space="0" w:color="auto"/>
                                        <w:right w:val="none" w:sz="0" w:space="0" w:color="auto"/>
                                      </w:divBdr>
                                      <w:divsChild>
                                        <w:div w:id="421804611">
                                          <w:marLeft w:val="0"/>
                                          <w:marRight w:val="0"/>
                                          <w:marTop w:val="0"/>
                                          <w:marBottom w:val="0"/>
                                          <w:divBdr>
                                            <w:top w:val="none" w:sz="0" w:space="0" w:color="auto"/>
                                            <w:left w:val="none" w:sz="0" w:space="0" w:color="auto"/>
                                            <w:bottom w:val="none" w:sz="0" w:space="0" w:color="auto"/>
                                            <w:right w:val="none" w:sz="0" w:space="0" w:color="auto"/>
                                          </w:divBdr>
                                        </w:div>
                                        <w:div w:id="10395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3327518">
      <w:bodyDiv w:val="1"/>
      <w:marLeft w:val="0"/>
      <w:marRight w:val="0"/>
      <w:marTop w:val="0"/>
      <w:marBottom w:val="0"/>
      <w:divBdr>
        <w:top w:val="none" w:sz="0" w:space="0" w:color="auto"/>
        <w:left w:val="none" w:sz="0" w:space="0" w:color="auto"/>
        <w:bottom w:val="none" w:sz="0" w:space="0" w:color="auto"/>
        <w:right w:val="none" w:sz="0" w:space="0" w:color="auto"/>
      </w:divBdr>
      <w:divsChild>
        <w:div w:id="1385830209">
          <w:marLeft w:val="0"/>
          <w:marRight w:val="0"/>
          <w:marTop w:val="0"/>
          <w:marBottom w:val="0"/>
          <w:divBdr>
            <w:top w:val="none" w:sz="0" w:space="0" w:color="auto"/>
            <w:left w:val="none" w:sz="0" w:space="0" w:color="auto"/>
            <w:bottom w:val="none" w:sz="0" w:space="0" w:color="auto"/>
            <w:right w:val="none" w:sz="0" w:space="0" w:color="auto"/>
          </w:divBdr>
          <w:divsChild>
            <w:div w:id="115609546">
              <w:marLeft w:val="0"/>
              <w:marRight w:val="0"/>
              <w:marTop w:val="0"/>
              <w:marBottom w:val="0"/>
              <w:divBdr>
                <w:top w:val="none" w:sz="0" w:space="0" w:color="auto"/>
                <w:left w:val="none" w:sz="0" w:space="0" w:color="auto"/>
                <w:bottom w:val="none" w:sz="0" w:space="0" w:color="auto"/>
                <w:right w:val="none" w:sz="0" w:space="0" w:color="auto"/>
              </w:divBdr>
              <w:divsChild>
                <w:div w:id="633800354">
                  <w:marLeft w:val="0"/>
                  <w:marRight w:val="0"/>
                  <w:marTop w:val="0"/>
                  <w:marBottom w:val="0"/>
                  <w:divBdr>
                    <w:top w:val="none" w:sz="0" w:space="0" w:color="auto"/>
                    <w:left w:val="none" w:sz="0" w:space="0" w:color="auto"/>
                    <w:bottom w:val="none" w:sz="0" w:space="0" w:color="auto"/>
                    <w:right w:val="none" w:sz="0" w:space="0" w:color="auto"/>
                  </w:divBdr>
                  <w:divsChild>
                    <w:div w:id="1316370677">
                      <w:marLeft w:val="0"/>
                      <w:marRight w:val="0"/>
                      <w:marTop w:val="0"/>
                      <w:marBottom w:val="0"/>
                      <w:divBdr>
                        <w:top w:val="none" w:sz="0" w:space="0" w:color="auto"/>
                        <w:left w:val="none" w:sz="0" w:space="0" w:color="auto"/>
                        <w:bottom w:val="none" w:sz="0" w:space="0" w:color="auto"/>
                        <w:right w:val="none" w:sz="0" w:space="0" w:color="auto"/>
                      </w:divBdr>
                      <w:divsChild>
                        <w:div w:id="1916012663">
                          <w:marLeft w:val="0"/>
                          <w:marRight w:val="0"/>
                          <w:marTop w:val="0"/>
                          <w:marBottom w:val="0"/>
                          <w:divBdr>
                            <w:top w:val="none" w:sz="0" w:space="0" w:color="auto"/>
                            <w:left w:val="none" w:sz="0" w:space="0" w:color="auto"/>
                            <w:bottom w:val="none" w:sz="0" w:space="0" w:color="auto"/>
                            <w:right w:val="none" w:sz="0" w:space="0" w:color="auto"/>
                          </w:divBdr>
                          <w:divsChild>
                            <w:div w:id="312492717">
                              <w:marLeft w:val="0"/>
                              <w:marRight w:val="0"/>
                              <w:marTop w:val="0"/>
                              <w:marBottom w:val="0"/>
                              <w:divBdr>
                                <w:top w:val="none" w:sz="0" w:space="0" w:color="auto"/>
                                <w:left w:val="none" w:sz="0" w:space="0" w:color="auto"/>
                                <w:bottom w:val="none" w:sz="0" w:space="0" w:color="auto"/>
                                <w:right w:val="none" w:sz="0" w:space="0" w:color="auto"/>
                              </w:divBdr>
                              <w:divsChild>
                                <w:div w:id="790782209">
                                  <w:marLeft w:val="-225"/>
                                  <w:marRight w:val="-225"/>
                                  <w:marTop w:val="0"/>
                                  <w:marBottom w:val="0"/>
                                  <w:divBdr>
                                    <w:top w:val="none" w:sz="0" w:space="0" w:color="auto"/>
                                    <w:left w:val="none" w:sz="0" w:space="0" w:color="auto"/>
                                    <w:bottom w:val="none" w:sz="0" w:space="0" w:color="auto"/>
                                    <w:right w:val="none" w:sz="0" w:space="0" w:color="auto"/>
                                  </w:divBdr>
                                  <w:divsChild>
                                    <w:div w:id="504367509">
                                      <w:marLeft w:val="0"/>
                                      <w:marRight w:val="0"/>
                                      <w:marTop w:val="0"/>
                                      <w:marBottom w:val="0"/>
                                      <w:divBdr>
                                        <w:top w:val="none" w:sz="0" w:space="0" w:color="auto"/>
                                        <w:left w:val="none" w:sz="0" w:space="0" w:color="auto"/>
                                        <w:bottom w:val="none" w:sz="0" w:space="0" w:color="auto"/>
                                        <w:right w:val="none" w:sz="0" w:space="0" w:color="auto"/>
                                      </w:divBdr>
                                      <w:divsChild>
                                        <w:div w:id="928153109">
                                          <w:marLeft w:val="0"/>
                                          <w:marRight w:val="0"/>
                                          <w:marTop w:val="0"/>
                                          <w:marBottom w:val="0"/>
                                          <w:divBdr>
                                            <w:top w:val="none" w:sz="0" w:space="0" w:color="auto"/>
                                            <w:left w:val="none" w:sz="0" w:space="0" w:color="auto"/>
                                            <w:bottom w:val="none" w:sz="0" w:space="0" w:color="auto"/>
                                            <w:right w:val="none" w:sz="0" w:space="0" w:color="auto"/>
                                          </w:divBdr>
                                          <w:divsChild>
                                            <w:div w:id="19111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840590">
      <w:bodyDiv w:val="1"/>
      <w:marLeft w:val="0"/>
      <w:marRight w:val="0"/>
      <w:marTop w:val="0"/>
      <w:marBottom w:val="0"/>
      <w:divBdr>
        <w:top w:val="none" w:sz="0" w:space="0" w:color="auto"/>
        <w:left w:val="none" w:sz="0" w:space="0" w:color="auto"/>
        <w:bottom w:val="none" w:sz="0" w:space="0" w:color="auto"/>
        <w:right w:val="none" w:sz="0" w:space="0" w:color="auto"/>
      </w:divBdr>
    </w:div>
    <w:div w:id="869681359">
      <w:bodyDiv w:val="1"/>
      <w:marLeft w:val="0"/>
      <w:marRight w:val="0"/>
      <w:marTop w:val="0"/>
      <w:marBottom w:val="0"/>
      <w:divBdr>
        <w:top w:val="none" w:sz="0" w:space="0" w:color="auto"/>
        <w:left w:val="none" w:sz="0" w:space="0" w:color="auto"/>
        <w:bottom w:val="none" w:sz="0" w:space="0" w:color="auto"/>
        <w:right w:val="none" w:sz="0" w:space="0" w:color="auto"/>
      </w:divBdr>
      <w:divsChild>
        <w:div w:id="498621184">
          <w:marLeft w:val="0"/>
          <w:marRight w:val="0"/>
          <w:marTop w:val="0"/>
          <w:marBottom w:val="0"/>
          <w:divBdr>
            <w:top w:val="none" w:sz="0" w:space="0" w:color="auto"/>
            <w:left w:val="none" w:sz="0" w:space="0" w:color="auto"/>
            <w:bottom w:val="none" w:sz="0" w:space="0" w:color="auto"/>
            <w:right w:val="none" w:sz="0" w:space="0" w:color="auto"/>
          </w:divBdr>
          <w:divsChild>
            <w:div w:id="583031305">
              <w:marLeft w:val="0"/>
              <w:marRight w:val="0"/>
              <w:marTop w:val="0"/>
              <w:marBottom w:val="0"/>
              <w:divBdr>
                <w:top w:val="none" w:sz="0" w:space="0" w:color="auto"/>
                <w:left w:val="none" w:sz="0" w:space="0" w:color="auto"/>
                <w:bottom w:val="none" w:sz="0" w:space="0" w:color="auto"/>
                <w:right w:val="none" w:sz="0" w:space="0" w:color="auto"/>
              </w:divBdr>
              <w:divsChild>
                <w:div w:id="1511487794">
                  <w:marLeft w:val="0"/>
                  <w:marRight w:val="0"/>
                  <w:marTop w:val="0"/>
                  <w:marBottom w:val="0"/>
                  <w:divBdr>
                    <w:top w:val="none" w:sz="0" w:space="0" w:color="auto"/>
                    <w:left w:val="none" w:sz="0" w:space="0" w:color="auto"/>
                    <w:bottom w:val="none" w:sz="0" w:space="0" w:color="auto"/>
                    <w:right w:val="none" w:sz="0" w:space="0" w:color="auto"/>
                  </w:divBdr>
                  <w:divsChild>
                    <w:div w:id="1259021827">
                      <w:marLeft w:val="0"/>
                      <w:marRight w:val="0"/>
                      <w:marTop w:val="0"/>
                      <w:marBottom w:val="0"/>
                      <w:divBdr>
                        <w:top w:val="none" w:sz="0" w:space="0" w:color="auto"/>
                        <w:left w:val="none" w:sz="0" w:space="0" w:color="auto"/>
                        <w:bottom w:val="none" w:sz="0" w:space="0" w:color="auto"/>
                        <w:right w:val="none" w:sz="0" w:space="0" w:color="auto"/>
                      </w:divBdr>
                      <w:divsChild>
                        <w:div w:id="1761828372">
                          <w:marLeft w:val="0"/>
                          <w:marRight w:val="0"/>
                          <w:marTop w:val="0"/>
                          <w:marBottom w:val="0"/>
                          <w:divBdr>
                            <w:top w:val="none" w:sz="0" w:space="0" w:color="auto"/>
                            <w:left w:val="none" w:sz="0" w:space="0" w:color="auto"/>
                            <w:bottom w:val="none" w:sz="0" w:space="0" w:color="auto"/>
                            <w:right w:val="none" w:sz="0" w:space="0" w:color="auto"/>
                          </w:divBdr>
                          <w:divsChild>
                            <w:div w:id="1513300800">
                              <w:marLeft w:val="0"/>
                              <w:marRight w:val="0"/>
                              <w:marTop w:val="0"/>
                              <w:marBottom w:val="0"/>
                              <w:divBdr>
                                <w:top w:val="none" w:sz="0" w:space="0" w:color="auto"/>
                                <w:left w:val="none" w:sz="0" w:space="0" w:color="auto"/>
                                <w:bottom w:val="none" w:sz="0" w:space="0" w:color="auto"/>
                                <w:right w:val="none" w:sz="0" w:space="0" w:color="auto"/>
                              </w:divBdr>
                              <w:divsChild>
                                <w:div w:id="952637794">
                                  <w:marLeft w:val="0"/>
                                  <w:marRight w:val="0"/>
                                  <w:marTop w:val="0"/>
                                  <w:marBottom w:val="0"/>
                                  <w:divBdr>
                                    <w:top w:val="none" w:sz="0" w:space="0" w:color="auto"/>
                                    <w:left w:val="none" w:sz="0" w:space="0" w:color="auto"/>
                                    <w:bottom w:val="none" w:sz="0" w:space="0" w:color="auto"/>
                                    <w:right w:val="none" w:sz="0" w:space="0" w:color="auto"/>
                                  </w:divBdr>
                                  <w:divsChild>
                                    <w:div w:id="1231967449">
                                      <w:marLeft w:val="0"/>
                                      <w:marRight w:val="0"/>
                                      <w:marTop w:val="0"/>
                                      <w:marBottom w:val="0"/>
                                      <w:divBdr>
                                        <w:top w:val="none" w:sz="0" w:space="0" w:color="auto"/>
                                        <w:left w:val="none" w:sz="0" w:space="0" w:color="auto"/>
                                        <w:bottom w:val="none" w:sz="0" w:space="0" w:color="auto"/>
                                        <w:right w:val="none" w:sz="0" w:space="0" w:color="auto"/>
                                      </w:divBdr>
                                      <w:divsChild>
                                        <w:div w:id="128743501">
                                          <w:marLeft w:val="0"/>
                                          <w:marRight w:val="0"/>
                                          <w:marTop w:val="0"/>
                                          <w:marBottom w:val="0"/>
                                          <w:divBdr>
                                            <w:top w:val="none" w:sz="0" w:space="0" w:color="auto"/>
                                            <w:left w:val="none" w:sz="0" w:space="0" w:color="auto"/>
                                            <w:bottom w:val="none" w:sz="0" w:space="0" w:color="auto"/>
                                            <w:right w:val="none" w:sz="0" w:space="0" w:color="auto"/>
                                          </w:divBdr>
                                          <w:divsChild>
                                            <w:div w:id="21095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388588">
      <w:bodyDiv w:val="1"/>
      <w:marLeft w:val="0"/>
      <w:marRight w:val="0"/>
      <w:marTop w:val="0"/>
      <w:marBottom w:val="0"/>
      <w:divBdr>
        <w:top w:val="none" w:sz="0" w:space="0" w:color="auto"/>
        <w:left w:val="none" w:sz="0" w:space="0" w:color="auto"/>
        <w:bottom w:val="none" w:sz="0" w:space="0" w:color="auto"/>
        <w:right w:val="none" w:sz="0" w:space="0" w:color="auto"/>
      </w:divBdr>
    </w:div>
    <w:div w:id="923949621">
      <w:bodyDiv w:val="1"/>
      <w:marLeft w:val="0"/>
      <w:marRight w:val="0"/>
      <w:marTop w:val="0"/>
      <w:marBottom w:val="0"/>
      <w:divBdr>
        <w:top w:val="none" w:sz="0" w:space="0" w:color="auto"/>
        <w:left w:val="none" w:sz="0" w:space="0" w:color="auto"/>
        <w:bottom w:val="none" w:sz="0" w:space="0" w:color="auto"/>
        <w:right w:val="none" w:sz="0" w:space="0" w:color="auto"/>
      </w:divBdr>
      <w:divsChild>
        <w:div w:id="19017482">
          <w:marLeft w:val="0"/>
          <w:marRight w:val="0"/>
          <w:marTop w:val="0"/>
          <w:marBottom w:val="0"/>
          <w:divBdr>
            <w:top w:val="none" w:sz="0" w:space="0" w:color="auto"/>
            <w:left w:val="none" w:sz="0" w:space="0" w:color="auto"/>
            <w:bottom w:val="none" w:sz="0" w:space="0" w:color="auto"/>
            <w:right w:val="none" w:sz="0" w:space="0" w:color="auto"/>
          </w:divBdr>
          <w:divsChild>
            <w:div w:id="745952235">
              <w:marLeft w:val="0"/>
              <w:marRight w:val="0"/>
              <w:marTop w:val="0"/>
              <w:marBottom w:val="0"/>
              <w:divBdr>
                <w:top w:val="none" w:sz="0" w:space="0" w:color="auto"/>
                <w:left w:val="none" w:sz="0" w:space="0" w:color="auto"/>
                <w:bottom w:val="none" w:sz="0" w:space="0" w:color="auto"/>
                <w:right w:val="none" w:sz="0" w:space="0" w:color="auto"/>
              </w:divBdr>
              <w:divsChild>
                <w:div w:id="234780938">
                  <w:marLeft w:val="0"/>
                  <w:marRight w:val="0"/>
                  <w:marTop w:val="0"/>
                  <w:marBottom w:val="0"/>
                  <w:divBdr>
                    <w:top w:val="none" w:sz="0" w:space="0" w:color="auto"/>
                    <w:left w:val="none" w:sz="0" w:space="0" w:color="auto"/>
                    <w:bottom w:val="none" w:sz="0" w:space="0" w:color="auto"/>
                    <w:right w:val="none" w:sz="0" w:space="0" w:color="auto"/>
                  </w:divBdr>
                  <w:divsChild>
                    <w:div w:id="1919122911">
                      <w:marLeft w:val="0"/>
                      <w:marRight w:val="0"/>
                      <w:marTop w:val="0"/>
                      <w:marBottom w:val="0"/>
                      <w:divBdr>
                        <w:top w:val="none" w:sz="0" w:space="0" w:color="auto"/>
                        <w:left w:val="none" w:sz="0" w:space="0" w:color="auto"/>
                        <w:bottom w:val="none" w:sz="0" w:space="0" w:color="auto"/>
                        <w:right w:val="none" w:sz="0" w:space="0" w:color="auto"/>
                      </w:divBdr>
                      <w:divsChild>
                        <w:div w:id="1671443976">
                          <w:marLeft w:val="0"/>
                          <w:marRight w:val="0"/>
                          <w:marTop w:val="0"/>
                          <w:marBottom w:val="0"/>
                          <w:divBdr>
                            <w:top w:val="none" w:sz="0" w:space="0" w:color="auto"/>
                            <w:left w:val="none" w:sz="0" w:space="0" w:color="auto"/>
                            <w:bottom w:val="none" w:sz="0" w:space="0" w:color="auto"/>
                            <w:right w:val="none" w:sz="0" w:space="0" w:color="auto"/>
                          </w:divBdr>
                          <w:divsChild>
                            <w:div w:id="482894824">
                              <w:marLeft w:val="0"/>
                              <w:marRight w:val="0"/>
                              <w:marTop w:val="0"/>
                              <w:marBottom w:val="0"/>
                              <w:divBdr>
                                <w:top w:val="none" w:sz="0" w:space="0" w:color="auto"/>
                                <w:left w:val="none" w:sz="0" w:space="0" w:color="auto"/>
                                <w:bottom w:val="none" w:sz="0" w:space="0" w:color="auto"/>
                                <w:right w:val="none" w:sz="0" w:space="0" w:color="auto"/>
                              </w:divBdr>
                              <w:divsChild>
                                <w:div w:id="2131125906">
                                  <w:marLeft w:val="-225"/>
                                  <w:marRight w:val="-225"/>
                                  <w:marTop w:val="0"/>
                                  <w:marBottom w:val="0"/>
                                  <w:divBdr>
                                    <w:top w:val="none" w:sz="0" w:space="0" w:color="auto"/>
                                    <w:left w:val="none" w:sz="0" w:space="0" w:color="auto"/>
                                    <w:bottom w:val="none" w:sz="0" w:space="0" w:color="auto"/>
                                    <w:right w:val="none" w:sz="0" w:space="0" w:color="auto"/>
                                  </w:divBdr>
                                  <w:divsChild>
                                    <w:div w:id="1230579394">
                                      <w:marLeft w:val="0"/>
                                      <w:marRight w:val="0"/>
                                      <w:marTop w:val="0"/>
                                      <w:marBottom w:val="0"/>
                                      <w:divBdr>
                                        <w:top w:val="none" w:sz="0" w:space="0" w:color="auto"/>
                                        <w:left w:val="none" w:sz="0" w:space="0" w:color="auto"/>
                                        <w:bottom w:val="none" w:sz="0" w:space="0" w:color="auto"/>
                                        <w:right w:val="none" w:sz="0" w:space="0" w:color="auto"/>
                                      </w:divBdr>
                                      <w:divsChild>
                                        <w:div w:id="1836411820">
                                          <w:marLeft w:val="0"/>
                                          <w:marRight w:val="0"/>
                                          <w:marTop w:val="0"/>
                                          <w:marBottom w:val="0"/>
                                          <w:divBdr>
                                            <w:top w:val="none" w:sz="0" w:space="0" w:color="auto"/>
                                            <w:left w:val="none" w:sz="0" w:space="0" w:color="auto"/>
                                            <w:bottom w:val="none" w:sz="0" w:space="0" w:color="auto"/>
                                            <w:right w:val="none" w:sz="0" w:space="0" w:color="auto"/>
                                          </w:divBdr>
                                          <w:divsChild>
                                            <w:div w:id="6040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922560">
      <w:bodyDiv w:val="1"/>
      <w:marLeft w:val="0"/>
      <w:marRight w:val="0"/>
      <w:marTop w:val="0"/>
      <w:marBottom w:val="0"/>
      <w:divBdr>
        <w:top w:val="none" w:sz="0" w:space="0" w:color="auto"/>
        <w:left w:val="none" w:sz="0" w:space="0" w:color="auto"/>
        <w:bottom w:val="none" w:sz="0" w:space="0" w:color="auto"/>
        <w:right w:val="none" w:sz="0" w:space="0" w:color="auto"/>
      </w:divBdr>
    </w:div>
    <w:div w:id="965162054">
      <w:bodyDiv w:val="1"/>
      <w:marLeft w:val="0"/>
      <w:marRight w:val="0"/>
      <w:marTop w:val="0"/>
      <w:marBottom w:val="0"/>
      <w:divBdr>
        <w:top w:val="none" w:sz="0" w:space="0" w:color="auto"/>
        <w:left w:val="none" w:sz="0" w:space="0" w:color="auto"/>
        <w:bottom w:val="none" w:sz="0" w:space="0" w:color="auto"/>
        <w:right w:val="none" w:sz="0" w:space="0" w:color="auto"/>
      </w:divBdr>
      <w:divsChild>
        <w:div w:id="1122655594">
          <w:marLeft w:val="0"/>
          <w:marRight w:val="0"/>
          <w:marTop w:val="0"/>
          <w:marBottom w:val="0"/>
          <w:divBdr>
            <w:top w:val="none" w:sz="0" w:space="0" w:color="auto"/>
            <w:left w:val="none" w:sz="0" w:space="0" w:color="auto"/>
            <w:bottom w:val="none" w:sz="0" w:space="0" w:color="auto"/>
            <w:right w:val="none" w:sz="0" w:space="0" w:color="auto"/>
          </w:divBdr>
          <w:divsChild>
            <w:div w:id="1335493841">
              <w:marLeft w:val="0"/>
              <w:marRight w:val="0"/>
              <w:marTop w:val="0"/>
              <w:marBottom w:val="0"/>
              <w:divBdr>
                <w:top w:val="none" w:sz="0" w:space="0" w:color="auto"/>
                <w:left w:val="none" w:sz="0" w:space="0" w:color="auto"/>
                <w:bottom w:val="none" w:sz="0" w:space="0" w:color="auto"/>
                <w:right w:val="none" w:sz="0" w:space="0" w:color="auto"/>
              </w:divBdr>
              <w:divsChild>
                <w:div w:id="950476811">
                  <w:marLeft w:val="0"/>
                  <w:marRight w:val="0"/>
                  <w:marTop w:val="0"/>
                  <w:marBottom w:val="0"/>
                  <w:divBdr>
                    <w:top w:val="none" w:sz="0" w:space="0" w:color="auto"/>
                    <w:left w:val="none" w:sz="0" w:space="0" w:color="auto"/>
                    <w:bottom w:val="none" w:sz="0" w:space="0" w:color="auto"/>
                    <w:right w:val="none" w:sz="0" w:space="0" w:color="auto"/>
                  </w:divBdr>
                  <w:divsChild>
                    <w:div w:id="221916358">
                      <w:marLeft w:val="0"/>
                      <w:marRight w:val="0"/>
                      <w:marTop w:val="0"/>
                      <w:marBottom w:val="0"/>
                      <w:divBdr>
                        <w:top w:val="none" w:sz="0" w:space="0" w:color="auto"/>
                        <w:left w:val="none" w:sz="0" w:space="0" w:color="auto"/>
                        <w:bottom w:val="none" w:sz="0" w:space="0" w:color="auto"/>
                        <w:right w:val="none" w:sz="0" w:space="0" w:color="auto"/>
                      </w:divBdr>
                      <w:divsChild>
                        <w:div w:id="708381053">
                          <w:marLeft w:val="0"/>
                          <w:marRight w:val="0"/>
                          <w:marTop w:val="0"/>
                          <w:marBottom w:val="0"/>
                          <w:divBdr>
                            <w:top w:val="none" w:sz="0" w:space="0" w:color="auto"/>
                            <w:left w:val="none" w:sz="0" w:space="0" w:color="auto"/>
                            <w:bottom w:val="none" w:sz="0" w:space="0" w:color="auto"/>
                            <w:right w:val="none" w:sz="0" w:space="0" w:color="auto"/>
                          </w:divBdr>
                          <w:divsChild>
                            <w:div w:id="1534422161">
                              <w:marLeft w:val="0"/>
                              <w:marRight w:val="0"/>
                              <w:marTop w:val="0"/>
                              <w:marBottom w:val="0"/>
                              <w:divBdr>
                                <w:top w:val="none" w:sz="0" w:space="0" w:color="auto"/>
                                <w:left w:val="none" w:sz="0" w:space="0" w:color="auto"/>
                                <w:bottom w:val="none" w:sz="0" w:space="0" w:color="auto"/>
                                <w:right w:val="none" w:sz="0" w:space="0" w:color="auto"/>
                              </w:divBdr>
                              <w:divsChild>
                                <w:div w:id="2114594701">
                                  <w:marLeft w:val="-225"/>
                                  <w:marRight w:val="-225"/>
                                  <w:marTop w:val="0"/>
                                  <w:marBottom w:val="0"/>
                                  <w:divBdr>
                                    <w:top w:val="none" w:sz="0" w:space="0" w:color="auto"/>
                                    <w:left w:val="none" w:sz="0" w:space="0" w:color="auto"/>
                                    <w:bottom w:val="none" w:sz="0" w:space="0" w:color="auto"/>
                                    <w:right w:val="none" w:sz="0" w:space="0" w:color="auto"/>
                                  </w:divBdr>
                                  <w:divsChild>
                                    <w:div w:id="1568539738">
                                      <w:marLeft w:val="0"/>
                                      <w:marRight w:val="0"/>
                                      <w:marTop w:val="0"/>
                                      <w:marBottom w:val="0"/>
                                      <w:divBdr>
                                        <w:top w:val="none" w:sz="0" w:space="0" w:color="auto"/>
                                        <w:left w:val="none" w:sz="0" w:space="0" w:color="auto"/>
                                        <w:bottom w:val="none" w:sz="0" w:space="0" w:color="auto"/>
                                        <w:right w:val="none" w:sz="0" w:space="0" w:color="auto"/>
                                      </w:divBdr>
                                      <w:divsChild>
                                        <w:div w:id="1462646123">
                                          <w:marLeft w:val="0"/>
                                          <w:marRight w:val="0"/>
                                          <w:marTop w:val="0"/>
                                          <w:marBottom w:val="0"/>
                                          <w:divBdr>
                                            <w:top w:val="none" w:sz="0" w:space="0" w:color="auto"/>
                                            <w:left w:val="none" w:sz="0" w:space="0" w:color="auto"/>
                                            <w:bottom w:val="none" w:sz="0" w:space="0" w:color="auto"/>
                                            <w:right w:val="none" w:sz="0" w:space="0" w:color="auto"/>
                                          </w:divBdr>
                                          <w:divsChild>
                                            <w:div w:id="1817334608">
                                              <w:marLeft w:val="0"/>
                                              <w:marRight w:val="0"/>
                                              <w:marTop w:val="0"/>
                                              <w:marBottom w:val="330"/>
                                              <w:divBdr>
                                                <w:top w:val="none" w:sz="0" w:space="0" w:color="auto"/>
                                                <w:left w:val="none" w:sz="0" w:space="0" w:color="auto"/>
                                                <w:bottom w:val="none" w:sz="0" w:space="0" w:color="auto"/>
                                                <w:right w:val="none" w:sz="0" w:space="0" w:color="auto"/>
                                              </w:divBdr>
                                              <w:divsChild>
                                                <w:div w:id="184904329">
                                                  <w:marLeft w:val="-15"/>
                                                  <w:marRight w:val="-15"/>
                                                  <w:marTop w:val="0"/>
                                                  <w:marBottom w:val="0"/>
                                                  <w:divBdr>
                                                    <w:top w:val="none" w:sz="0" w:space="0" w:color="auto"/>
                                                    <w:left w:val="none" w:sz="0" w:space="0" w:color="auto"/>
                                                    <w:bottom w:val="none" w:sz="0" w:space="0" w:color="auto"/>
                                                    <w:right w:val="none" w:sz="0" w:space="0" w:color="auto"/>
                                                  </w:divBdr>
                                                </w:div>
                                                <w:div w:id="925115648">
                                                  <w:marLeft w:val="-15"/>
                                                  <w:marRight w:val="-15"/>
                                                  <w:marTop w:val="0"/>
                                                  <w:marBottom w:val="0"/>
                                                  <w:divBdr>
                                                    <w:top w:val="none" w:sz="0" w:space="0" w:color="auto"/>
                                                    <w:left w:val="none" w:sz="0" w:space="0" w:color="auto"/>
                                                    <w:bottom w:val="none" w:sz="0" w:space="0" w:color="auto"/>
                                                    <w:right w:val="none" w:sz="0" w:space="0" w:color="auto"/>
                                                  </w:divBdr>
                                                </w:div>
                                                <w:div w:id="241450550">
                                                  <w:marLeft w:val="-15"/>
                                                  <w:marRight w:val="-15"/>
                                                  <w:marTop w:val="0"/>
                                                  <w:marBottom w:val="0"/>
                                                  <w:divBdr>
                                                    <w:top w:val="none" w:sz="0" w:space="0" w:color="auto"/>
                                                    <w:left w:val="none" w:sz="0" w:space="0" w:color="auto"/>
                                                    <w:bottom w:val="none" w:sz="0" w:space="0" w:color="auto"/>
                                                    <w:right w:val="none" w:sz="0" w:space="0" w:color="auto"/>
                                                  </w:divBdr>
                                                </w:div>
                                                <w:div w:id="940647350">
                                                  <w:marLeft w:val="-15"/>
                                                  <w:marRight w:val="-15"/>
                                                  <w:marTop w:val="0"/>
                                                  <w:marBottom w:val="0"/>
                                                  <w:divBdr>
                                                    <w:top w:val="none" w:sz="0" w:space="0" w:color="auto"/>
                                                    <w:left w:val="none" w:sz="0" w:space="0" w:color="auto"/>
                                                    <w:bottom w:val="none" w:sz="0" w:space="0" w:color="auto"/>
                                                    <w:right w:val="none" w:sz="0" w:space="0" w:color="auto"/>
                                                  </w:divBdr>
                                                </w:div>
                                                <w:div w:id="99574705">
                                                  <w:marLeft w:val="-15"/>
                                                  <w:marRight w:val="-15"/>
                                                  <w:marTop w:val="0"/>
                                                  <w:marBottom w:val="0"/>
                                                  <w:divBdr>
                                                    <w:top w:val="none" w:sz="0" w:space="0" w:color="auto"/>
                                                    <w:left w:val="none" w:sz="0" w:space="0" w:color="auto"/>
                                                    <w:bottom w:val="none" w:sz="0" w:space="0" w:color="auto"/>
                                                    <w:right w:val="none" w:sz="0" w:space="0" w:color="auto"/>
                                                  </w:divBdr>
                                                </w:div>
                                                <w:div w:id="609705565">
                                                  <w:marLeft w:val="-15"/>
                                                  <w:marRight w:val="-15"/>
                                                  <w:marTop w:val="0"/>
                                                  <w:marBottom w:val="0"/>
                                                  <w:divBdr>
                                                    <w:top w:val="none" w:sz="0" w:space="0" w:color="auto"/>
                                                    <w:left w:val="none" w:sz="0" w:space="0" w:color="auto"/>
                                                    <w:bottom w:val="none" w:sz="0" w:space="0" w:color="auto"/>
                                                    <w:right w:val="none" w:sz="0" w:space="0" w:color="auto"/>
                                                  </w:divBdr>
                                                </w:div>
                                                <w:div w:id="875124229">
                                                  <w:marLeft w:val="-15"/>
                                                  <w:marRight w:val="-15"/>
                                                  <w:marTop w:val="0"/>
                                                  <w:marBottom w:val="0"/>
                                                  <w:divBdr>
                                                    <w:top w:val="none" w:sz="0" w:space="0" w:color="auto"/>
                                                    <w:left w:val="none" w:sz="0" w:space="0" w:color="auto"/>
                                                    <w:bottom w:val="none" w:sz="0" w:space="0" w:color="auto"/>
                                                    <w:right w:val="none" w:sz="0" w:space="0" w:color="auto"/>
                                                  </w:divBdr>
                                                </w:div>
                                                <w:div w:id="763379789">
                                                  <w:marLeft w:val="-15"/>
                                                  <w:marRight w:val="-15"/>
                                                  <w:marTop w:val="0"/>
                                                  <w:marBottom w:val="0"/>
                                                  <w:divBdr>
                                                    <w:top w:val="none" w:sz="0" w:space="0" w:color="auto"/>
                                                    <w:left w:val="none" w:sz="0" w:space="0" w:color="auto"/>
                                                    <w:bottom w:val="none" w:sz="0" w:space="0" w:color="auto"/>
                                                    <w:right w:val="none" w:sz="0" w:space="0" w:color="auto"/>
                                                  </w:divBdr>
                                                </w:div>
                                                <w:div w:id="1898931065">
                                                  <w:marLeft w:val="-15"/>
                                                  <w:marRight w:val="-15"/>
                                                  <w:marTop w:val="0"/>
                                                  <w:marBottom w:val="0"/>
                                                  <w:divBdr>
                                                    <w:top w:val="none" w:sz="0" w:space="0" w:color="auto"/>
                                                    <w:left w:val="none" w:sz="0" w:space="0" w:color="auto"/>
                                                    <w:bottom w:val="none" w:sz="0" w:space="0" w:color="auto"/>
                                                    <w:right w:val="none" w:sz="0" w:space="0" w:color="auto"/>
                                                  </w:divBdr>
                                                </w:div>
                                                <w:div w:id="817309490">
                                                  <w:marLeft w:val="-15"/>
                                                  <w:marRight w:val="-15"/>
                                                  <w:marTop w:val="0"/>
                                                  <w:marBottom w:val="0"/>
                                                  <w:divBdr>
                                                    <w:top w:val="none" w:sz="0" w:space="0" w:color="auto"/>
                                                    <w:left w:val="none" w:sz="0" w:space="0" w:color="auto"/>
                                                    <w:bottom w:val="none" w:sz="0" w:space="0" w:color="auto"/>
                                                    <w:right w:val="none" w:sz="0" w:space="0" w:color="auto"/>
                                                  </w:divBdr>
                                                </w:div>
                                                <w:div w:id="811405159">
                                                  <w:marLeft w:val="-15"/>
                                                  <w:marRight w:val="-15"/>
                                                  <w:marTop w:val="0"/>
                                                  <w:marBottom w:val="0"/>
                                                  <w:divBdr>
                                                    <w:top w:val="none" w:sz="0" w:space="0" w:color="auto"/>
                                                    <w:left w:val="none" w:sz="0" w:space="0" w:color="auto"/>
                                                    <w:bottom w:val="none" w:sz="0" w:space="0" w:color="auto"/>
                                                    <w:right w:val="none" w:sz="0" w:space="0" w:color="auto"/>
                                                  </w:divBdr>
                                                </w:div>
                                                <w:div w:id="2070035325">
                                                  <w:marLeft w:val="-15"/>
                                                  <w:marRight w:val="-15"/>
                                                  <w:marTop w:val="0"/>
                                                  <w:marBottom w:val="0"/>
                                                  <w:divBdr>
                                                    <w:top w:val="none" w:sz="0" w:space="0" w:color="auto"/>
                                                    <w:left w:val="none" w:sz="0" w:space="0" w:color="auto"/>
                                                    <w:bottom w:val="none" w:sz="0" w:space="0" w:color="auto"/>
                                                    <w:right w:val="none" w:sz="0" w:space="0" w:color="auto"/>
                                                  </w:divBdr>
                                                </w:div>
                                                <w:div w:id="105743690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55345">
          <w:marLeft w:val="0"/>
          <w:marRight w:val="0"/>
          <w:marTop w:val="0"/>
          <w:marBottom w:val="0"/>
          <w:divBdr>
            <w:top w:val="none" w:sz="0" w:space="0" w:color="auto"/>
            <w:left w:val="none" w:sz="0" w:space="0" w:color="auto"/>
            <w:bottom w:val="none" w:sz="0" w:space="0" w:color="auto"/>
            <w:right w:val="none" w:sz="0" w:space="0" w:color="auto"/>
          </w:divBdr>
          <w:divsChild>
            <w:div w:id="1416781534">
              <w:marLeft w:val="0"/>
              <w:marRight w:val="0"/>
              <w:marTop w:val="0"/>
              <w:marBottom w:val="0"/>
              <w:divBdr>
                <w:top w:val="none" w:sz="0" w:space="0" w:color="auto"/>
                <w:left w:val="none" w:sz="0" w:space="0" w:color="auto"/>
                <w:bottom w:val="none" w:sz="0" w:space="0" w:color="auto"/>
                <w:right w:val="none" w:sz="0" w:space="0" w:color="auto"/>
              </w:divBdr>
              <w:divsChild>
                <w:div w:id="1318730838">
                  <w:marLeft w:val="-225"/>
                  <w:marRight w:val="-225"/>
                  <w:marTop w:val="0"/>
                  <w:marBottom w:val="0"/>
                  <w:divBdr>
                    <w:top w:val="none" w:sz="0" w:space="0" w:color="auto"/>
                    <w:left w:val="none" w:sz="0" w:space="0" w:color="auto"/>
                    <w:bottom w:val="none" w:sz="0" w:space="0" w:color="auto"/>
                    <w:right w:val="none" w:sz="0" w:space="0" w:color="auto"/>
                  </w:divBdr>
                  <w:divsChild>
                    <w:div w:id="16310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743959">
      <w:bodyDiv w:val="1"/>
      <w:marLeft w:val="0"/>
      <w:marRight w:val="0"/>
      <w:marTop w:val="0"/>
      <w:marBottom w:val="0"/>
      <w:divBdr>
        <w:top w:val="none" w:sz="0" w:space="0" w:color="auto"/>
        <w:left w:val="none" w:sz="0" w:space="0" w:color="auto"/>
        <w:bottom w:val="none" w:sz="0" w:space="0" w:color="auto"/>
        <w:right w:val="none" w:sz="0" w:space="0" w:color="auto"/>
      </w:divBdr>
    </w:div>
    <w:div w:id="1175261972">
      <w:bodyDiv w:val="1"/>
      <w:marLeft w:val="0"/>
      <w:marRight w:val="0"/>
      <w:marTop w:val="0"/>
      <w:marBottom w:val="0"/>
      <w:divBdr>
        <w:top w:val="none" w:sz="0" w:space="0" w:color="auto"/>
        <w:left w:val="none" w:sz="0" w:space="0" w:color="auto"/>
        <w:bottom w:val="none" w:sz="0" w:space="0" w:color="auto"/>
        <w:right w:val="none" w:sz="0" w:space="0" w:color="auto"/>
      </w:divBdr>
    </w:div>
    <w:div w:id="1226452432">
      <w:bodyDiv w:val="1"/>
      <w:marLeft w:val="0"/>
      <w:marRight w:val="0"/>
      <w:marTop w:val="0"/>
      <w:marBottom w:val="0"/>
      <w:divBdr>
        <w:top w:val="none" w:sz="0" w:space="0" w:color="auto"/>
        <w:left w:val="none" w:sz="0" w:space="0" w:color="auto"/>
        <w:bottom w:val="none" w:sz="0" w:space="0" w:color="auto"/>
        <w:right w:val="none" w:sz="0" w:space="0" w:color="auto"/>
      </w:divBdr>
    </w:div>
    <w:div w:id="1352412235">
      <w:bodyDiv w:val="1"/>
      <w:marLeft w:val="0"/>
      <w:marRight w:val="0"/>
      <w:marTop w:val="0"/>
      <w:marBottom w:val="0"/>
      <w:divBdr>
        <w:top w:val="none" w:sz="0" w:space="0" w:color="auto"/>
        <w:left w:val="none" w:sz="0" w:space="0" w:color="auto"/>
        <w:bottom w:val="none" w:sz="0" w:space="0" w:color="auto"/>
        <w:right w:val="none" w:sz="0" w:space="0" w:color="auto"/>
      </w:divBdr>
    </w:div>
    <w:div w:id="1478650657">
      <w:bodyDiv w:val="1"/>
      <w:marLeft w:val="0"/>
      <w:marRight w:val="0"/>
      <w:marTop w:val="0"/>
      <w:marBottom w:val="0"/>
      <w:divBdr>
        <w:top w:val="none" w:sz="0" w:space="0" w:color="auto"/>
        <w:left w:val="none" w:sz="0" w:space="0" w:color="auto"/>
        <w:bottom w:val="none" w:sz="0" w:space="0" w:color="auto"/>
        <w:right w:val="none" w:sz="0" w:space="0" w:color="auto"/>
      </w:divBdr>
      <w:divsChild>
        <w:div w:id="1676612521">
          <w:marLeft w:val="0"/>
          <w:marRight w:val="0"/>
          <w:marTop w:val="0"/>
          <w:marBottom w:val="0"/>
          <w:divBdr>
            <w:top w:val="none" w:sz="0" w:space="0" w:color="auto"/>
            <w:left w:val="none" w:sz="0" w:space="0" w:color="auto"/>
            <w:bottom w:val="none" w:sz="0" w:space="0" w:color="auto"/>
            <w:right w:val="none" w:sz="0" w:space="0" w:color="auto"/>
          </w:divBdr>
          <w:divsChild>
            <w:div w:id="2056656229">
              <w:marLeft w:val="0"/>
              <w:marRight w:val="0"/>
              <w:marTop w:val="0"/>
              <w:marBottom w:val="0"/>
              <w:divBdr>
                <w:top w:val="none" w:sz="0" w:space="0" w:color="auto"/>
                <w:left w:val="none" w:sz="0" w:space="0" w:color="auto"/>
                <w:bottom w:val="none" w:sz="0" w:space="0" w:color="auto"/>
                <w:right w:val="none" w:sz="0" w:space="0" w:color="auto"/>
              </w:divBdr>
              <w:divsChild>
                <w:div w:id="1898666517">
                  <w:marLeft w:val="0"/>
                  <w:marRight w:val="0"/>
                  <w:marTop w:val="0"/>
                  <w:marBottom w:val="0"/>
                  <w:divBdr>
                    <w:top w:val="none" w:sz="0" w:space="0" w:color="auto"/>
                    <w:left w:val="none" w:sz="0" w:space="0" w:color="auto"/>
                    <w:bottom w:val="none" w:sz="0" w:space="0" w:color="auto"/>
                    <w:right w:val="none" w:sz="0" w:space="0" w:color="auto"/>
                  </w:divBdr>
                  <w:divsChild>
                    <w:div w:id="806045710">
                      <w:marLeft w:val="0"/>
                      <w:marRight w:val="0"/>
                      <w:marTop w:val="0"/>
                      <w:marBottom w:val="0"/>
                      <w:divBdr>
                        <w:top w:val="none" w:sz="0" w:space="0" w:color="auto"/>
                        <w:left w:val="none" w:sz="0" w:space="0" w:color="auto"/>
                        <w:bottom w:val="none" w:sz="0" w:space="0" w:color="auto"/>
                        <w:right w:val="none" w:sz="0" w:space="0" w:color="auto"/>
                      </w:divBdr>
                      <w:divsChild>
                        <w:div w:id="35395276">
                          <w:marLeft w:val="0"/>
                          <w:marRight w:val="0"/>
                          <w:marTop w:val="0"/>
                          <w:marBottom w:val="0"/>
                          <w:divBdr>
                            <w:top w:val="none" w:sz="0" w:space="0" w:color="auto"/>
                            <w:left w:val="none" w:sz="0" w:space="0" w:color="auto"/>
                            <w:bottom w:val="none" w:sz="0" w:space="0" w:color="auto"/>
                            <w:right w:val="none" w:sz="0" w:space="0" w:color="auto"/>
                          </w:divBdr>
                          <w:divsChild>
                            <w:div w:id="1098596717">
                              <w:marLeft w:val="0"/>
                              <w:marRight w:val="0"/>
                              <w:marTop w:val="0"/>
                              <w:marBottom w:val="0"/>
                              <w:divBdr>
                                <w:top w:val="none" w:sz="0" w:space="0" w:color="auto"/>
                                <w:left w:val="none" w:sz="0" w:space="0" w:color="auto"/>
                                <w:bottom w:val="none" w:sz="0" w:space="0" w:color="auto"/>
                                <w:right w:val="none" w:sz="0" w:space="0" w:color="auto"/>
                              </w:divBdr>
                              <w:divsChild>
                                <w:div w:id="1495492283">
                                  <w:marLeft w:val="-225"/>
                                  <w:marRight w:val="-225"/>
                                  <w:marTop w:val="0"/>
                                  <w:marBottom w:val="0"/>
                                  <w:divBdr>
                                    <w:top w:val="none" w:sz="0" w:space="0" w:color="auto"/>
                                    <w:left w:val="none" w:sz="0" w:space="0" w:color="auto"/>
                                    <w:bottom w:val="none" w:sz="0" w:space="0" w:color="auto"/>
                                    <w:right w:val="none" w:sz="0" w:space="0" w:color="auto"/>
                                  </w:divBdr>
                                  <w:divsChild>
                                    <w:div w:id="1459756350">
                                      <w:marLeft w:val="0"/>
                                      <w:marRight w:val="0"/>
                                      <w:marTop w:val="0"/>
                                      <w:marBottom w:val="0"/>
                                      <w:divBdr>
                                        <w:top w:val="none" w:sz="0" w:space="0" w:color="auto"/>
                                        <w:left w:val="none" w:sz="0" w:space="0" w:color="auto"/>
                                        <w:bottom w:val="none" w:sz="0" w:space="0" w:color="auto"/>
                                        <w:right w:val="none" w:sz="0" w:space="0" w:color="auto"/>
                                      </w:divBdr>
                                      <w:divsChild>
                                        <w:div w:id="635337439">
                                          <w:marLeft w:val="0"/>
                                          <w:marRight w:val="0"/>
                                          <w:marTop w:val="0"/>
                                          <w:marBottom w:val="0"/>
                                          <w:divBdr>
                                            <w:top w:val="none" w:sz="0" w:space="0" w:color="auto"/>
                                            <w:left w:val="none" w:sz="0" w:space="0" w:color="auto"/>
                                            <w:bottom w:val="none" w:sz="0" w:space="0" w:color="auto"/>
                                            <w:right w:val="none" w:sz="0" w:space="0" w:color="auto"/>
                                          </w:divBdr>
                                          <w:divsChild>
                                            <w:div w:id="11500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534955">
      <w:bodyDiv w:val="1"/>
      <w:marLeft w:val="0"/>
      <w:marRight w:val="0"/>
      <w:marTop w:val="0"/>
      <w:marBottom w:val="0"/>
      <w:divBdr>
        <w:top w:val="none" w:sz="0" w:space="0" w:color="auto"/>
        <w:left w:val="none" w:sz="0" w:space="0" w:color="auto"/>
        <w:bottom w:val="none" w:sz="0" w:space="0" w:color="auto"/>
        <w:right w:val="none" w:sz="0" w:space="0" w:color="auto"/>
      </w:divBdr>
      <w:divsChild>
        <w:div w:id="1735931947">
          <w:marLeft w:val="0"/>
          <w:marRight w:val="0"/>
          <w:marTop w:val="0"/>
          <w:marBottom w:val="0"/>
          <w:divBdr>
            <w:top w:val="none" w:sz="0" w:space="0" w:color="auto"/>
            <w:left w:val="none" w:sz="0" w:space="0" w:color="auto"/>
            <w:bottom w:val="none" w:sz="0" w:space="0" w:color="auto"/>
            <w:right w:val="none" w:sz="0" w:space="0" w:color="auto"/>
          </w:divBdr>
          <w:divsChild>
            <w:div w:id="89549631">
              <w:marLeft w:val="0"/>
              <w:marRight w:val="0"/>
              <w:marTop w:val="0"/>
              <w:marBottom w:val="0"/>
              <w:divBdr>
                <w:top w:val="none" w:sz="0" w:space="0" w:color="auto"/>
                <w:left w:val="none" w:sz="0" w:space="0" w:color="auto"/>
                <w:bottom w:val="none" w:sz="0" w:space="0" w:color="auto"/>
                <w:right w:val="none" w:sz="0" w:space="0" w:color="auto"/>
              </w:divBdr>
              <w:divsChild>
                <w:div w:id="1040057998">
                  <w:marLeft w:val="0"/>
                  <w:marRight w:val="0"/>
                  <w:marTop w:val="0"/>
                  <w:marBottom w:val="0"/>
                  <w:divBdr>
                    <w:top w:val="none" w:sz="0" w:space="0" w:color="auto"/>
                    <w:left w:val="none" w:sz="0" w:space="0" w:color="auto"/>
                    <w:bottom w:val="none" w:sz="0" w:space="0" w:color="auto"/>
                    <w:right w:val="none" w:sz="0" w:space="0" w:color="auto"/>
                  </w:divBdr>
                  <w:divsChild>
                    <w:div w:id="227737675">
                      <w:marLeft w:val="0"/>
                      <w:marRight w:val="0"/>
                      <w:marTop w:val="0"/>
                      <w:marBottom w:val="0"/>
                      <w:divBdr>
                        <w:top w:val="none" w:sz="0" w:space="0" w:color="auto"/>
                        <w:left w:val="none" w:sz="0" w:space="0" w:color="auto"/>
                        <w:bottom w:val="none" w:sz="0" w:space="0" w:color="auto"/>
                        <w:right w:val="none" w:sz="0" w:space="0" w:color="auto"/>
                      </w:divBdr>
                      <w:divsChild>
                        <w:div w:id="58024240">
                          <w:marLeft w:val="0"/>
                          <w:marRight w:val="0"/>
                          <w:marTop w:val="0"/>
                          <w:marBottom w:val="0"/>
                          <w:divBdr>
                            <w:top w:val="none" w:sz="0" w:space="0" w:color="auto"/>
                            <w:left w:val="none" w:sz="0" w:space="0" w:color="auto"/>
                            <w:bottom w:val="none" w:sz="0" w:space="0" w:color="auto"/>
                            <w:right w:val="none" w:sz="0" w:space="0" w:color="auto"/>
                          </w:divBdr>
                          <w:divsChild>
                            <w:div w:id="884485984">
                              <w:marLeft w:val="0"/>
                              <w:marRight w:val="0"/>
                              <w:marTop w:val="0"/>
                              <w:marBottom w:val="0"/>
                              <w:divBdr>
                                <w:top w:val="none" w:sz="0" w:space="0" w:color="auto"/>
                                <w:left w:val="none" w:sz="0" w:space="0" w:color="auto"/>
                                <w:bottom w:val="none" w:sz="0" w:space="0" w:color="auto"/>
                                <w:right w:val="none" w:sz="0" w:space="0" w:color="auto"/>
                              </w:divBdr>
                              <w:divsChild>
                                <w:div w:id="166944222">
                                  <w:marLeft w:val="-225"/>
                                  <w:marRight w:val="-225"/>
                                  <w:marTop w:val="0"/>
                                  <w:marBottom w:val="0"/>
                                  <w:divBdr>
                                    <w:top w:val="none" w:sz="0" w:space="0" w:color="auto"/>
                                    <w:left w:val="none" w:sz="0" w:space="0" w:color="auto"/>
                                    <w:bottom w:val="none" w:sz="0" w:space="0" w:color="auto"/>
                                    <w:right w:val="none" w:sz="0" w:space="0" w:color="auto"/>
                                  </w:divBdr>
                                  <w:divsChild>
                                    <w:div w:id="1898055454">
                                      <w:marLeft w:val="0"/>
                                      <w:marRight w:val="0"/>
                                      <w:marTop w:val="0"/>
                                      <w:marBottom w:val="0"/>
                                      <w:divBdr>
                                        <w:top w:val="none" w:sz="0" w:space="0" w:color="auto"/>
                                        <w:left w:val="none" w:sz="0" w:space="0" w:color="auto"/>
                                        <w:bottom w:val="none" w:sz="0" w:space="0" w:color="auto"/>
                                        <w:right w:val="none" w:sz="0" w:space="0" w:color="auto"/>
                                      </w:divBdr>
                                      <w:divsChild>
                                        <w:div w:id="754280051">
                                          <w:marLeft w:val="0"/>
                                          <w:marRight w:val="0"/>
                                          <w:marTop w:val="0"/>
                                          <w:marBottom w:val="0"/>
                                          <w:divBdr>
                                            <w:top w:val="none" w:sz="0" w:space="0" w:color="auto"/>
                                            <w:left w:val="none" w:sz="0" w:space="0" w:color="auto"/>
                                            <w:bottom w:val="none" w:sz="0" w:space="0" w:color="auto"/>
                                            <w:right w:val="none" w:sz="0" w:space="0" w:color="auto"/>
                                          </w:divBdr>
                                          <w:divsChild>
                                            <w:div w:id="679085097">
                                              <w:marLeft w:val="0"/>
                                              <w:marRight w:val="0"/>
                                              <w:marTop w:val="0"/>
                                              <w:marBottom w:val="0"/>
                                              <w:divBdr>
                                                <w:top w:val="none" w:sz="0" w:space="0" w:color="auto"/>
                                                <w:left w:val="none" w:sz="0" w:space="0" w:color="auto"/>
                                                <w:bottom w:val="none" w:sz="0" w:space="0" w:color="auto"/>
                                                <w:right w:val="none" w:sz="0" w:space="0" w:color="auto"/>
                                              </w:divBdr>
                                              <w:divsChild>
                                                <w:div w:id="175653550">
                                                  <w:marLeft w:val="0"/>
                                                  <w:marRight w:val="0"/>
                                                  <w:marTop w:val="0"/>
                                                  <w:marBottom w:val="0"/>
                                                  <w:divBdr>
                                                    <w:top w:val="single" w:sz="48" w:space="0" w:color="FFFFFF"/>
                                                    <w:left w:val="none" w:sz="0" w:space="0" w:color="auto"/>
                                                    <w:bottom w:val="single" w:sz="48" w:space="0" w:color="FFFFFF"/>
                                                    <w:right w:val="none" w:sz="0" w:space="0" w:color="auto"/>
                                                  </w:divBdr>
                                                  <w:divsChild>
                                                    <w:div w:id="1810391581">
                                                      <w:marLeft w:val="0"/>
                                                      <w:marRight w:val="0"/>
                                                      <w:marTop w:val="0"/>
                                                      <w:marBottom w:val="0"/>
                                                      <w:divBdr>
                                                        <w:top w:val="none" w:sz="0" w:space="0" w:color="auto"/>
                                                        <w:left w:val="none" w:sz="0" w:space="0" w:color="auto"/>
                                                        <w:bottom w:val="none" w:sz="0" w:space="0" w:color="auto"/>
                                                        <w:right w:val="none" w:sz="0" w:space="0" w:color="auto"/>
                                                      </w:divBdr>
                                                      <w:divsChild>
                                                        <w:div w:id="731079016">
                                                          <w:marLeft w:val="0"/>
                                                          <w:marRight w:val="0"/>
                                                          <w:marTop w:val="0"/>
                                                          <w:marBottom w:val="0"/>
                                                          <w:divBdr>
                                                            <w:top w:val="none" w:sz="0" w:space="0" w:color="auto"/>
                                                            <w:left w:val="none" w:sz="0" w:space="0" w:color="auto"/>
                                                            <w:bottom w:val="none" w:sz="0" w:space="0" w:color="auto"/>
                                                            <w:right w:val="none" w:sz="0" w:space="0" w:color="auto"/>
                                                          </w:divBdr>
                                                          <w:divsChild>
                                                            <w:div w:id="792669942">
                                                              <w:marLeft w:val="0"/>
                                                              <w:marRight w:val="0"/>
                                                              <w:marTop w:val="0"/>
                                                              <w:marBottom w:val="0"/>
                                                              <w:divBdr>
                                                                <w:top w:val="none" w:sz="0" w:space="0" w:color="auto"/>
                                                                <w:left w:val="none" w:sz="0" w:space="0" w:color="auto"/>
                                                                <w:bottom w:val="none" w:sz="0" w:space="0" w:color="auto"/>
                                                                <w:right w:val="none" w:sz="0" w:space="0" w:color="auto"/>
                                                              </w:divBdr>
                                                              <w:divsChild>
                                                                <w:div w:id="16250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5936923">
      <w:bodyDiv w:val="1"/>
      <w:marLeft w:val="0"/>
      <w:marRight w:val="0"/>
      <w:marTop w:val="0"/>
      <w:marBottom w:val="0"/>
      <w:divBdr>
        <w:top w:val="none" w:sz="0" w:space="0" w:color="auto"/>
        <w:left w:val="none" w:sz="0" w:space="0" w:color="auto"/>
        <w:bottom w:val="none" w:sz="0" w:space="0" w:color="auto"/>
        <w:right w:val="none" w:sz="0" w:space="0" w:color="auto"/>
      </w:divBdr>
    </w:div>
    <w:div w:id="1870675668">
      <w:bodyDiv w:val="1"/>
      <w:marLeft w:val="300"/>
      <w:marRight w:val="300"/>
      <w:marTop w:val="300"/>
      <w:marBottom w:val="300"/>
      <w:divBdr>
        <w:top w:val="none" w:sz="0" w:space="0" w:color="auto"/>
        <w:left w:val="none" w:sz="0" w:space="0" w:color="auto"/>
        <w:bottom w:val="none" w:sz="0" w:space="0" w:color="auto"/>
        <w:right w:val="none" w:sz="0" w:space="0" w:color="auto"/>
      </w:divBdr>
    </w:div>
    <w:div w:id="1965767365">
      <w:bodyDiv w:val="1"/>
      <w:marLeft w:val="0"/>
      <w:marRight w:val="0"/>
      <w:marTop w:val="0"/>
      <w:marBottom w:val="0"/>
      <w:divBdr>
        <w:top w:val="none" w:sz="0" w:space="0" w:color="auto"/>
        <w:left w:val="none" w:sz="0" w:space="0" w:color="auto"/>
        <w:bottom w:val="none" w:sz="0" w:space="0" w:color="auto"/>
        <w:right w:val="none" w:sz="0" w:space="0" w:color="auto"/>
      </w:divBdr>
      <w:divsChild>
        <w:div w:id="1084574505">
          <w:marLeft w:val="0"/>
          <w:marRight w:val="0"/>
          <w:marTop w:val="0"/>
          <w:marBottom w:val="0"/>
          <w:divBdr>
            <w:top w:val="none" w:sz="0" w:space="0" w:color="auto"/>
            <w:left w:val="none" w:sz="0" w:space="0" w:color="auto"/>
            <w:bottom w:val="none" w:sz="0" w:space="0" w:color="auto"/>
            <w:right w:val="none" w:sz="0" w:space="0" w:color="auto"/>
          </w:divBdr>
          <w:divsChild>
            <w:div w:id="1515420605">
              <w:marLeft w:val="0"/>
              <w:marRight w:val="0"/>
              <w:marTop w:val="0"/>
              <w:marBottom w:val="0"/>
              <w:divBdr>
                <w:top w:val="none" w:sz="0" w:space="0" w:color="auto"/>
                <w:left w:val="none" w:sz="0" w:space="0" w:color="auto"/>
                <w:bottom w:val="none" w:sz="0" w:space="0" w:color="auto"/>
                <w:right w:val="none" w:sz="0" w:space="0" w:color="auto"/>
              </w:divBdr>
              <w:divsChild>
                <w:div w:id="1548182537">
                  <w:marLeft w:val="0"/>
                  <w:marRight w:val="0"/>
                  <w:marTop w:val="0"/>
                  <w:marBottom w:val="0"/>
                  <w:divBdr>
                    <w:top w:val="none" w:sz="0" w:space="0" w:color="auto"/>
                    <w:left w:val="none" w:sz="0" w:space="0" w:color="auto"/>
                    <w:bottom w:val="none" w:sz="0" w:space="0" w:color="auto"/>
                    <w:right w:val="none" w:sz="0" w:space="0" w:color="auto"/>
                  </w:divBdr>
                  <w:divsChild>
                    <w:div w:id="847601723">
                      <w:marLeft w:val="0"/>
                      <w:marRight w:val="0"/>
                      <w:marTop w:val="0"/>
                      <w:marBottom w:val="0"/>
                      <w:divBdr>
                        <w:top w:val="none" w:sz="0" w:space="0" w:color="auto"/>
                        <w:left w:val="none" w:sz="0" w:space="0" w:color="auto"/>
                        <w:bottom w:val="none" w:sz="0" w:space="0" w:color="auto"/>
                        <w:right w:val="none" w:sz="0" w:space="0" w:color="auto"/>
                      </w:divBdr>
                      <w:divsChild>
                        <w:div w:id="856499477">
                          <w:marLeft w:val="0"/>
                          <w:marRight w:val="0"/>
                          <w:marTop w:val="0"/>
                          <w:marBottom w:val="0"/>
                          <w:divBdr>
                            <w:top w:val="none" w:sz="0" w:space="0" w:color="auto"/>
                            <w:left w:val="none" w:sz="0" w:space="0" w:color="auto"/>
                            <w:bottom w:val="none" w:sz="0" w:space="0" w:color="auto"/>
                            <w:right w:val="none" w:sz="0" w:space="0" w:color="auto"/>
                          </w:divBdr>
                          <w:divsChild>
                            <w:div w:id="326178358">
                              <w:marLeft w:val="0"/>
                              <w:marRight w:val="0"/>
                              <w:marTop w:val="0"/>
                              <w:marBottom w:val="0"/>
                              <w:divBdr>
                                <w:top w:val="none" w:sz="0" w:space="0" w:color="auto"/>
                                <w:left w:val="none" w:sz="0" w:space="0" w:color="auto"/>
                                <w:bottom w:val="none" w:sz="0" w:space="0" w:color="auto"/>
                                <w:right w:val="none" w:sz="0" w:space="0" w:color="auto"/>
                              </w:divBdr>
                              <w:divsChild>
                                <w:div w:id="249051637">
                                  <w:marLeft w:val="-225"/>
                                  <w:marRight w:val="-225"/>
                                  <w:marTop w:val="0"/>
                                  <w:marBottom w:val="0"/>
                                  <w:divBdr>
                                    <w:top w:val="none" w:sz="0" w:space="0" w:color="auto"/>
                                    <w:left w:val="none" w:sz="0" w:space="0" w:color="auto"/>
                                    <w:bottom w:val="none" w:sz="0" w:space="0" w:color="auto"/>
                                    <w:right w:val="none" w:sz="0" w:space="0" w:color="auto"/>
                                  </w:divBdr>
                                  <w:divsChild>
                                    <w:div w:id="665593409">
                                      <w:marLeft w:val="0"/>
                                      <w:marRight w:val="0"/>
                                      <w:marTop w:val="0"/>
                                      <w:marBottom w:val="0"/>
                                      <w:divBdr>
                                        <w:top w:val="none" w:sz="0" w:space="0" w:color="auto"/>
                                        <w:left w:val="none" w:sz="0" w:space="0" w:color="auto"/>
                                        <w:bottom w:val="none" w:sz="0" w:space="0" w:color="auto"/>
                                        <w:right w:val="none" w:sz="0" w:space="0" w:color="auto"/>
                                      </w:divBdr>
                                      <w:divsChild>
                                        <w:div w:id="304161432">
                                          <w:marLeft w:val="0"/>
                                          <w:marRight w:val="0"/>
                                          <w:marTop w:val="0"/>
                                          <w:marBottom w:val="0"/>
                                          <w:divBdr>
                                            <w:top w:val="none" w:sz="0" w:space="0" w:color="auto"/>
                                            <w:left w:val="none" w:sz="0" w:space="0" w:color="auto"/>
                                            <w:bottom w:val="none" w:sz="0" w:space="0" w:color="auto"/>
                                            <w:right w:val="none" w:sz="0" w:space="0" w:color="auto"/>
                                          </w:divBdr>
                                          <w:divsChild>
                                            <w:div w:id="1903175460">
                                              <w:marLeft w:val="0"/>
                                              <w:marRight w:val="0"/>
                                              <w:marTop w:val="0"/>
                                              <w:marBottom w:val="0"/>
                                              <w:divBdr>
                                                <w:top w:val="none" w:sz="0" w:space="0" w:color="auto"/>
                                                <w:left w:val="none" w:sz="0" w:space="0" w:color="auto"/>
                                                <w:bottom w:val="none" w:sz="0" w:space="0" w:color="auto"/>
                                                <w:right w:val="none" w:sz="0" w:space="0" w:color="auto"/>
                                              </w:divBdr>
                                              <w:divsChild>
                                                <w:div w:id="1034111758">
                                                  <w:marLeft w:val="0"/>
                                                  <w:marRight w:val="0"/>
                                                  <w:marTop w:val="0"/>
                                                  <w:marBottom w:val="0"/>
                                                  <w:divBdr>
                                                    <w:top w:val="single" w:sz="48" w:space="0" w:color="FFFFFF"/>
                                                    <w:left w:val="none" w:sz="0" w:space="0" w:color="auto"/>
                                                    <w:bottom w:val="single" w:sz="48" w:space="0" w:color="FFFFFF"/>
                                                    <w:right w:val="none" w:sz="0" w:space="0" w:color="auto"/>
                                                  </w:divBdr>
                                                  <w:divsChild>
                                                    <w:div w:id="1233545285">
                                                      <w:marLeft w:val="0"/>
                                                      <w:marRight w:val="0"/>
                                                      <w:marTop w:val="0"/>
                                                      <w:marBottom w:val="0"/>
                                                      <w:divBdr>
                                                        <w:top w:val="none" w:sz="0" w:space="0" w:color="auto"/>
                                                        <w:left w:val="none" w:sz="0" w:space="0" w:color="auto"/>
                                                        <w:bottom w:val="none" w:sz="0" w:space="0" w:color="auto"/>
                                                        <w:right w:val="none" w:sz="0" w:space="0" w:color="auto"/>
                                                      </w:divBdr>
                                                      <w:divsChild>
                                                        <w:div w:id="598441882">
                                                          <w:marLeft w:val="0"/>
                                                          <w:marRight w:val="0"/>
                                                          <w:marTop w:val="0"/>
                                                          <w:marBottom w:val="0"/>
                                                          <w:divBdr>
                                                            <w:top w:val="none" w:sz="0" w:space="0" w:color="auto"/>
                                                            <w:left w:val="none" w:sz="0" w:space="0" w:color="auto"/>
                                                            <w:bottom w:val="none" w:sz="0" w:space="0" w:color="auto"/>
                                                            <w:right w:val="none" w:sz="0" w:space="0" w:color="auto"/>
                                                          </w:divBdr>
                                                          <w:divsChild>
                                                            <w:div w:id="111830107">
                                                              <w:marLeft w:val="0"/>
                                                              <w:marRight w:val="0"/>
                                                              <w:marTop w:val="0"/>
                                                              <w:marBottom w:val="0"/>
                                                              <w:divBdr>
                                                                <w:top w:val="none" w:sz="0" w:space="0" w:color="auto"/>
                                                                <w:left w:val="none" w:sz="0" w:space="0" w:color="auto"/>
                                                                <w:bottom w:val="none" w:sz="0" w:space="0" w:color="auto"/>
                                                                <w:right w:val="none" w:sz="0" w:space="0" w:color="auto"/>
                                                              </w:divBdr>
                                                              <w:divsChild>
                                                                <w:div w:id="9438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681">
                                                          <w:marLeft w:val="0"/>
                                                          <w:marRight w:val="0"/>
                                                          <w:marTop w:val="0"/>
                                                          <w:marBottom w:val="0"/>
                                                          <w:divBdr>
                                                            <w:top w:val="none" w:sz="0" w:space="0" w:color="auto"/>
                                                            <w:left w:val="none" w:sz="0" w:space="0" w:color="auto"/>
                                                            <w:bottom w:val="none" w:sz="0" w:space="0" w:color="auto"/>
                                                            <w:right w:val="none" w:sz="0" w:space="0" w:color="auto"/>
                                                          </w:divBdr>
                                                          <w:divsChild>
                                                            <w:div w:id="410811824">
                                                              <w:marLeft w:val="0"/>
                                                              <w:marRight w:val="0"/>
                                                              <w:marTop w:val="0"/>
                                                              <w:marBottom w:val="0"/>
                                                              <w:divBdr>
                                                                <w:top w:val="none" w:sz="0" w:space="0" w:color="auto"/>
                                                                <w:left w:val="none" w:sz="0" w:space="0" w:color="auto"/>
                                                                <w:bottom w:val="none" w:sz="0" w:space="0" w:color="auto"/>
                                                                <w:right w:val="none" w:sz="0" w:space="0" w:color="auto"/>
                                                              </w:divBdr>
                                                              <w:divsChild>
                                                                <w:div w:id="1478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341">
                                                          <w:marLeft w:val="0"/>
                                                          <w:marRight w:val="0"/>
                                                          <w:marTop w:val="0"/>
                                                          <w:marBottom w:val="0"/>
                                                          <w:divBdr>
                                                            <w:top w:val="none" w:sz="0" w:space="0" w:color="auto"/>
                                                            <w:left w:val="none" w:sz="0" w:space="0" w:color="auto"/>
                                                            <w:bottom w:val="none" w:sz="0" w:space="0" w:color="auto"/>
                                                            <w:right w:val="none" w:sz="0" w:space="0" w:color="auto"/>
                                                          </w:divBdr>
                                                          <w:divsChild>
                                                            <w:div w:id="463891749">
                                                              <w:marLeft w:val="0"/>
                                                              <w:marRight w:val="0"/>
                                                              <w:marTop w:val="0"/>
                                                              <w:marBottom w:val="0"/>
                                                              <w:divBdr>
                                                                <w:top w:val="none" w:sz="0" w:space="0" w:color="auto"/>
                                                                <w:left w:val="none" w:sz="0" w:space="0" w:color="auto"/>
                                                                <w:bottom w:val="none" w:sz="0" w:space="0" w:color="auto"/>
                                                                <w:right w:val="none" w:sz="0" w:space="0" w:color="auto"/>
                                                              </w:divBdr>
                                                              <w:divsChild>
                                                                <w:div w:id="18133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3145989">
      <w:bodyDiv w:val="1"/>
      <w:marLeft w:val="0"/>
      <w:marRight w:val="0"/>
      <w:marTop w:val="0"/>
      <w:marBottom w:val="0"/>
      <w:divBdr>
        <w:top w:val="none" w:sz="0" w:space="0" w:color="auto"/>
        <w:left w:val="none" w:sz="0" w:space="0" w:color="auto"/>
        <w:bottom w:val="none" w:sz="0" w:space="0" w:color="auto"/>
        <w:right w:val="none" w:sz="0" w:space="0" w:color="auto"/>
      </w:divBdr>
    </w:div>
    <w:div w:id="2044165971">
      <w:bodyDiv w:val="1"/>
      <w:marLeft w:val="0"/>
      <w:marRight w:val="0"/>
      <w:marTop w:val="0"/>
      <w:marBottom w:val="0"/>
      <w:divBdr>
        <w:top w:val="none" w:sz="0" w:space="0" w:color="auto"/>
        <w:left w:val="none" w:sz="0" w:space="0" w:color="auto"/>
        <w:bottom w:val="none" w:sz="0" w:space="0" w:color="auto"/>
        <w:right w:val="none" w:sz="0" w:space="0" w:color="auto"/>
      </w:divBdr>
      <w:divsChild>
        <w:div w:id="1416971615">
          <w:marLeft w:val="0"/>
          <w:marRight w:val="0"/>
          <w:marTop w:val="0"/>
          <w:marBottom w:val="0"/>
          <w:divBdr>
            <w:top w:val="none" w:sz="0" w:space="0" w:color="auto"/>
            <w:left w:val="none" w:sz="0" w:space="0" w:color="auto"/>
            <w:bottom w:val="none" w:sz="0" w:space="0" w:color="auto"/>
            <w:right w:val="none" w:sz="0" w:space="0" w:color="auto"/>
          </w:divBdr>
          <w:divsChild>
            <w:div w:id="1443845101">
              <w:marLeft w:val="0"/>
              <w:marRight w:val="0"/>
              <w:marTop w:val="0"/>
              <w:marBottom w:val="0"/>
              <w:divBdr>
                <w:top w:val="none" w:sz="0" w:space="0" w:color="auto"/>
                <w:left w:val="none" w:sz="0" w:space="0" w:color="auto"/>
                <w:bottom w:val="none" w:sz="0" w:space="0" w:color="auto"/>
                <w:right w:val="none" w:sz="0" w:space="0" w:color="auto"/>
              </w:divBdr>
              <w:divsChild>
                <w:div w:id="520903161">
                  <w:marLeft w:val="0"/>
                  <w:marRight w:val="0"/>
                  <w:marTop w:val="0"/>
                  <w:marBottom w:val="0"/>
                  <w:divBdr>
                    <w:top w:val="none" w:sz="0" w:space="0" w:color="auto"/>
                    <w:left w:val="none" w:sz="0" w:space="0" w:color="auto"/>
                    <w:bottom w:val="none" w:sz="0" w:space="0" w:color="auto"/>
                    <w:right w:val="none" w:sz="0" w:space="0" w:color="auto"/>
                  </w:divBdr>
                  <w:divsChild>
                    <w:div w:id="589239925">
                      <w:marLeft w:val="0"/>
                      <w:marRight w:val="0"/>
                      <w:marTop w:val="0"/>
                      <w:marBottom w:val="0"/>
                      <w:divBdr>
                        <w:top w:val="none" w:sz="0" w:space="0" w:color="auto"/>
                        <w:left w:val="none" w:sz="0" w:space="0" w:color="auto"/>
                        <w:bottom w:val="none" w:sz="0" w:space="0" w:color="auto"/>
                        <w:right w:val="none" w:sz="0" w:space="0" w:color="auto"/>
                      </w:divBdr>
                      <w:divsChild>
                        <w:div w:id="1963149084">
                          <w:marLeft w:val="0"/>
                          <w:marRight w:val="0"/>
                          <w:marTop w:val="0"/>
                          <w:marBottom w:val="0"/>
                          <w:divBdr>
                            <w:top w:val="none" w:sz="0" w:space="0" w:color="auto"/>
                            <w:left w:val="none" w:sz="0" w:space="0" w:color="auto"/>
                            <w:bottom w:val="none" w:sz="0" w:space="0" w:color="auto"/>
                            <w:right w:val="none" w:sz="0" w:space="0" w:color="auto"/>
                          </w:divBdr>
                          <w:divsChild>
                            <w:div w:id="224921477">
                              <w:marLeft w:val="0"/>
                              <w:marRight w:val="0"/>
                              <w:marTop w:val="0"/>
                              <w:marBottom w:val="0"/>
                              <w:divBdr>
                                <w:top w:val="none" w:sz="0" w:space="0" w:color="auto"/>
                                <w:left w:val="none" w:sz="0" w:space="0" w:color="auto"/>
                                <w:bottom w:val="none" w:sz="0" w:space="0" w:color="auto"/>
                                <w:right w:val="none" w:sz="0" w:space="0" w:color="auto"/>
                              </w:divBdr>
                              <w:divsChild>
                                <w:div w:id="1133332769">
                                  <w:marLeft w:val="-225"/>
                                  <w:marRight w:val="-225"/>
                                  <w:marTop w:val="0"/>
                                  <w:marBottom w:val="0"/>
                                  <w:divBdr>
                                    <w:top w:val="none" w:sz="0" w:space="0" w:color="auto"/>
                                    <w:left w:val="none" w:sz="0" w:space="0" w:color="auto"/>
                                    <w:bottom w:val="none" w:sz="0" w:space="0" w:color="auto"/>
                                    <w:right w:val="none" w:sz="0" w:space="0" w:color="auto"/>
                                  </w:divBdr>
                                  <w:divsChild>
                                    <w:div w:id="151681221">
                                      <w:marLeft w:val="0"/>
                                      <w:marRight w:val="0"/>
                                      <w:marTop w:val="0"/>
                                      <w:marBottom w:val="0"/>
                                      <w:divBdr>
                                        <w:top w:val="none" w:sz="0" w:space="0" w:color="auto"/>
                                        <w:left w:val="none" w:sz="0" w:space="0" w:color="auto"/>
                                        <w:bottom w:val="none" w:sz="0" w:space="0" w:color="auto"/>
                                        <w:right w:val="none" w:sz="0" w:space="0" w:color="auto"/>
                                      </w:divBdr>
                                      <w:divsChild>
                                        <w:div w:id="1003818258">
                                          <w:marLeft w:val="0"/>
                                          <w:marRight w:val="0"/>
                                          <w:marTop w:val="0"/>
                                          <w:marBottom w:val="0"/>
                                          <w:divBdr>
                                            <w:top w:val="none" w:sz="0" w:space="0" w:color="auto"/>
                                            <w:left w:val="none" w:sz="0" w:space="0" w:color="auto"/>
                                            <w:bottom w:val="none" w:sz="0" w:space="0" w:color="auto"/>
                                            <w:right w:val="none" w:sz="0" w:space="0" w:color="auto"/>
                                          </w:divBdr>
                                          <w:divsChild>
                                            <w:div w:id="1068311249">
                                              <w:marLeft w:val="0"/>
                                              <w:marRight w:val="0"/>
                                              <w:marTop w:val="600"/>
                                              <w:marBottom w:val="0"/>
                                              <w:divBdr>
                                                <w:top w:val="single" w:sz="48" w:space="24" w:color="0081A2"/>
                                                <w:left w:val="single" w:sz="48" w:space="24" w:color="0081A2"/>
                                                <w:bottom w:val="single" w:sz="48" w:space="24" w:color="0081A2"/>
                                                <w:right w:val="single" w:sz="48" w:space="24" w:color="0081A2"/>
                                              </w:divBdr>
                                              <w:divsChild>
                                                <w:div w:id="18933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737851">
      <w:bodyDiv w:val="1"/>
      <w:marLeft w:val="0"/>
      <w:marRight w:val="0"/>
      <w:marTop w:val="0"/>
      <w:marBottom w:val="0"/>
      <w:divBdr>
        <w:top w:val="none" w:sz="0" w:space="0" w:color="auto"/>
        <w:left w:val="none" w:sz="0" w:space="0" w:color="auto"/>
        <w:bottom w:val="none" w:sz="0" w:space="0" w:color="auto"/>
        <w:right w:val="none" w:sz="0" w:space="0" w:color="auto"/>
      </w:divBdr>
    </w:div>
    <w:div w:id="2120833464">
      <w:bodyDiv w:val="1"/>
      <w:marLeft w:val="0"/>
      <w:marRight w:val="0"/>
      <w:marTop w:val="0"/>
      <w:marBottom w:val="0"/>
      <w:divBdr>
        <w:top w:val="none" w:sz="0" w:space="0" w:color="auto"/>
        <w:left w:val="none" w:sz="0" w:space="0" w:color="auto"/>
        <w:bottom w:val="none" w:sz="0" w:space="0" w:color="auto"/>
        <w:right w:val="none" w:sz="0" w:space="0" w:color="auto"/>
      </w:divBdr>
      <w:divsChild>
        <w:div w:id="835070171">
          <w:marLeft w:val="0"/>
          <w:marRight w:val="0"/>
          <w:marTop w:val="0"/>
          <w:marBottom w:val="0"/>
          <w:divBdr>
            <w:top w:val="none" w:sz="0" w:space="0" w:color="auto"/>
            <w:left w:val="none" w:sz="0" w:space="0" w:color="auto"/>
            <w:bottom w:val="none" w:sz="0" w:space="0" w:color="auto"/>
            <w:right w:val="none" w:sz="0" w:space="0" w:color="auto"/>
          </w:divBdr>
          <w:divsChild>
            <w:div w:id="1863859559">
              <w:marLeft w:val="0"/>
              <w:marRight w:val="0"/>
              <w:marTop w:val="0"/>
              <w:marBottom w:val="0"/>
              <w:divBdr>
                <w:top w:val="none" w:sz="0" w:space="0" w:color="auto"/>
                <w:left w:val="none" w:sz="0" w:space="0" w:color="auto"/>
                <w:bottom w:val="none" w:sz="0" w:space="0" w:color="auto"/>
                <w:right w:val="none" w:sz="0" w:space="0" w:color="auto"/>
              </w:divBdr>
              <w:divsChild>
                <w:div w:id="114908970">
                  <w:marLeft w:val="0"/>
                  <w:marRight w:val="0"/>
                  <w:marTop w:val="0"/>
                  <w:marBottom w:val="0"/>
                  <w:divBdr>
                    <w:top w:val="none" w:sz="0" w:space="0" w:color="auto"/>
                    <w:left w:val="none" w:sz="0" w:space="0" w:color="auto"/>
                    <w:bottom w:val="none" w:sz="0" w:space="0" w:color="auto"/>
                    <w:right w:val="none" w:sz="0" w:space="0" w:color="auto"/>
                  </w:divBdr>
                  <w:divsChild>
                    <w:div w:id="1226379392">
                      <w:marLeft w:val="0"/>
                      <w:marRight w:val="0"/>
                      <w:marTop w:val="0"/>
                      <w:marBottom w:val="0"/>
                      <w:divBdr>
                        <w:top w:val="none" w:sz="0" w:space="0" w:color="auto"/>
                        <w:left w:val="none" w:sz="0" w:space="0" w:color="auto"/>
                        <w:bottom w:val="none" w:sz="0" w:space="0" w:color="auto"/>
                        <w:right w:val="none" w:sz="0" w:space="0" w:color="auto"/>
                      </w:divBdr>
                      <w:divsChild>
                        <w:div w:id="870456127">
                          <w:marLeft w:val="0"/>
                          <w:marRight w:val="0"/>
                          <w:marTop w:val="0"/>
                          <w:marBottom w:val="0"/>
                          <w:divBdr>
                            <w:top w:val="none" w:sz="0" w:space="0" w:color="auto"/>
                            <w:left w:val="none" w:sz="0" w:space="0" w:color="auto"/>
                            <w:bottom w:val="none" w:sz="0" w:space="0" w:color="auto"/>
                            <w:right w:val="none" w:sz="0" w:space="0" w:color="auto"/>
                          </w:divBdr>
                          <w:divsChild>
                            <w:div w:id="259532731">
                              <w:marLeft w:val="0"/>
                              <w:marRight w:val="0"/>
                              <w:marTop w:val="0"/>
                              <w:marBottom w:val="0"/>
                              <w:divBdr>
                                <w:top w:val="none" w:sz="0" w:space="0" w:color="auto"/>
                                <w:left w:val="none" w:sz="0" w:space="0" w:color="auto"/>
                                <w:bottom w:val="none" w:sz="0" w:space="0" w:color="auto"/>
                                <w:right w:val="none" w:sz="0" w:space="0" w:color="auto"/>
                              </w:divBdr>
                              <w:divsChild>
                                <w:div w:id="2116901835">
                                  <w:marLeft w:val="-225"/>
                                  <w:marRight w:val="-225"/>
                                  <w:marTop w:val="0"/>
                                  <w:marBottom w:val="0"/>
                                  <w:divBdr>
                                    <w:top w:val="none" w:sz="0" w:space="0" w:color="auto"/>
                                    <w:left w:val="none" w:sz="0" w:space="0" w:color="auto"/>
                                    <w:bottom w:val="none" w:sz="0" w:space="0" w:color="auto"/>
                                    <w:right w:val="none" w:sz="0" w:space="0" w:color="auto"/>
                                  </w:divBdr>
                                  <w:divsChild>
                                    <w:div w:id="2101439372">
                                      <w:marLeft w:val="0"/>
                                      <w:marRight w:val="0"/>
                                      <w:marTop w:val="0"/>
                                      <w:marBottom w:val="0"/>
                                      <w:divBdr>
                                        <w:top w:val="none" w:sz="0" w:space="0" w:color="auto"/>
                                        <w:left w:val="none" w:sz="0" w:space="0" w:color="auto"/>
                                        <w:bottom w:val="none" w:sz="0" w:space="0" w:color="auto"/>
                                        <w:right w:val="none" w:sz="0" w:space="0" w:color="auto"/>
                                      </w:divBdr>
                                      <w:divsChild>
                                        <w:div w:id="883374761">
                                          <w:marLeft w:val="0"/>
                                          <w:marRight w:val="0"/>
                                          <w:marTop w:val="0"/>
                                          <w:marBottom w:val="0"/>
                                          <w:divBdr>
                                            <w:top w:val="none" w:sz="0" w:space="0" w:color="auto"/>
                                            <w:left w:val="none" w:sz="0" w:space="0" w:color="auto"/>
                                            <w:bottom w:val="none" w:sz="0" w:space="0" w:color="auto"/>
                                            <w:right w:val="none" w:sz="0" w:space="0" w:color="auto"/>
                                          </w:divBdr>
                                          <w:divsChild>
                                            <w:div w:id="726878014">
                                              <w:marLeft w:val="0"/>
                                              <w:marRight w:val="0"/>
                                              <w:marTop w:val="0"/>
                                              <w:marBottom w:val="0"/>
                                              <w:divBdr>
                                                <w:top w:val="none" w:sz="0" w:space="0" w:color="auto"/>
                                                <w:left w:val="none" w:sz="0" w:space="0" w:color="auto"/>
                                                <w:bottom w:val="none" w:sz="0" w:space="0" w:color="auto"/>
                                                <w:right w:val="none" w:sz="0" w:space="0" w:color="auto"/>
                                              </w:divBdr>
                                              <w:divsChild>
                                                <w:div w:id="12891239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sa.gov.au/rules-and-regulations/changing-rules/consultation-and-project-history/consultation-industry-and-publi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sa.gov.au/rules-and-regulations/land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tion.casa.gov.au/regulatory-program/pp1816us/consult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ilinglist.casa.gov.au/lists/?p=subscribe&amp;id=3" TargetMode="External"/><Relationship Id="rId4" Type="http://schemas.openxmlformats.org/officeDocument/2006/relationships/settings" Target="settings.xml"/><Relationship Id="rId9" Type="http://schemas.openxmlformats.org/officeDocument/2006/relationships/hyperlink" Target="http://www.casa.gov.au/rules-and-regulations/land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4D428-B013-492B-8BC5-DA8F40EA7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10</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New competency standards for the operation of Australian registered gyroplanes - (CD 2001FS)</vt:lpstr>
    </vt:vector>
  </TitlesOfParts>
  <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competency standards for the operation of Australian registered gyroplanes - (CD 2001FS)</dc:title>
  <dc:subject>Regulatory consultation</dc:subject>
  <dc:creator>Civil Aviation Safety Authority</dc:creator>
  <cp:keywords>CASA Regulatory consultation New competency standards for the operation of Australian registered gyroplanes - (CD 2001FS)</cp:keywords>
  <cp:lastModifiedBy>Goosen, Elizabeth</cp:lastModifiedBy>
  <cp:revision>25</cp:revision>
  <dcterms:created xsi:type="dcterms:W3CDTF">2020-07-22T01:59:00Z</dcterms:created>
  <dcterms:modified xsi:type="dcterms:W3CDTF">2020-07-27T00:00:00Z</dcterms:modified>
  <cp:category>Regulatory consultation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PScript5.dll Version 5.2.2</vt:lpwstr>
  </property>
  <property fmtid="{D5CDD505-2E9C-101B-9397-08002B2CF9AE}" pid="4" name="LastSaved">
    <vt:filetime>2018-10-23T00:00:00Z</vt:filetime>
  </property>
</Properties>
</file>