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910" w14:textId="6C05AD20" w:rsidR="00182209" w:rsidRPr="004F6CE3" w:rsidRDefault="00955734" w:rsidP="00E018A2">
      <w:pPr>
        <w:spacing w:before="120" w:after="120"/>
        <w:rPr>
          <w:sz w:val="28"/>
          <w:szCs w:val="28"/>
        </w:rPr>
      </w:pPr>
      <w:r w:rsidRPr="004F6CE3">
        <w:rPr>
          <w:bCs/>
          <w:sz w:val="28"/>
          <w:szCs w:val="28"/>
        </w:rPr>
        <w:t>Standards for helicopter devices used to conduct training in multi-crew cooperation</w:t>
      </w:r>
      <w:r w:rsidR="00973031">
        <w:rPr>
          <w:bCs/>
          <w:sz w:val="28"/>
          <w:szCs w:val="28"/>
        </w:rPr>
        <w:t xml:space="preserve"> (MCC)</w:t>
      </w:r>
      <w:r w:rsidR="0095273B" w:rsidRPr="004F6CE3">
        <w:rPr>
          <w:bCs/>
          <w:sz w:val="28"/>
          <w:szCs w:val="28"/>
        </w:rPr>
        <w:t xml:space="preserve"> </w:t>
      </w:r>
      <w:r w:rsidR="00362D5D" w:rsidRPr="004F6CE3">
        <w:rPr>
          <w:sz w:val="28"/>
          <w:szCs w:val="28"/>
        </w:rPr>
        <w:t>(CD 181</w:t>
      </w:r>
      <w:r w:rsidRPr="004F6CE3">
        <w:rPr>
          <w:sz w:val="28"/>
          <w:szCs w:val="28"/>
        </w:rPr>
        <w:t>3FS</w:t>
      </w:r>
      <w:r w:rsidR="00362D5D" w:rsidRPr="004F6CE3">
        <w:rPr>
          <w:sz w:val="28"/>
          <w:szCs w:val="28"/>
        </w:rPr>
        <w:t>)</w:t>
      </w:r>
    </w:p>
    <w:p w14:paraId="3957CC8E" w14:textId="70AEE6B3" w:rsidR="00182209" w:rsidRDefault="00362D5D">
      <w:pPr>
        <w:pStyle w:val="Heading1"/>
        <w:spacing w:before="416"/>
      </w:pPr>
      <w:r>
        <w:t>Overview</w:t>
      </w:r>
    </w:p>
    <w:p w14:paraId="5A4863D9" w14:textId="77777777" w:rsidR="004F6CE3" w:rsidRDefault="004F6CE3" w:rsidP="006F0974"/>
    <w:p w14:paraId="3F6EEDCF" w14:textId="13D46091" w:rsidR="00C76D3D" w:rsidRPr="004F6CE3" w:rsidRDefault="00C76D3D" w:rsidP="006F0974">
      <w:pPr>
        <w:rPr>
          <w:sz w:val="24"/>
          <w:szCs w:val="24"/>
        </w:rPr>
      </w:pPr>
      <w:r w:rsidRPr="004F6CE3">
        <w:rPr>
          <w:sz w:val="24"/>
          <w:szCs w:val="24"/>
        </w:rPr>
        <w:t xml:space="preserve">With the </w:t>
      </w:r>
      <w:r w:rsidR="0098208E" w:rsidRPr="004F6CE3">
        <w:rPr>
          <w:sz w:val="24"/>
          <w:szCs w:val="24"/>
        </w:rPr>
        <w:t>commencement of Part 61</w:t>
      </w:r>
      <w:r w:rsidR="00BA1C88">
        <w:rPr>
          <w:sz w:val="24"/>
          <w:szCs w:val="24"/>
        </w:rPr>
        <w:t xml:space="preserve"> of CASR</w:t>
      </w:r>
      <w:r w:rsidR="0098208E" w:rsidRPr="004F6CE3">
        <w:rPr>
          <w:sz w:val="24"/>
          <w:szCs w:val="24"/>
        </w:rPr>
        <w:t xml:space="preserve"> – </w:t>
      </w:r>
      <w:r w:rsidR="0098208E" w:rsidRPr="004F6CE3">
        <w:rPr>
          <w:i/>
          <w:sz w:val="24"/>
          <w:szCs w:val="24"/>
        </w:rPr>
        <w:t>Flight Crew Licensing</w:t>
      </w:r>
      <w:r w:rsidR="0098208E" w:rsidRPr="004F6CE3">
        <w:rPr>
          <w:sz w:val="24"/>
          <w:szCs w:val="24"/>
        </w:rPr>
        <w:t xml:space="preserve">, </w:t>
      </w:r>
      <w:r w:rsidRPr="004F6CE3">
        <w:rPr>
          <w:sz w:val="24"/>
          <w:szCs w:val="24"/>
        </w:rPr>
        <w:t xml:space="preserve">CASA introduced </w:t>
      </w:r>
      <w:r w:rsidR="000E2EAF" w:rsidRPr="004F6CE3">
        <w:rPr>
          <w:sz w:val="24"/>
          <w:szCs w:val="24"/>
        </w:rPr>
        <w:t>several</w:t>
      </w:r>
      <w:r w:rsidRPr="004F6CE3">
        <w:rPr>
          <w:sz w:val="24"/>
          <w:szCs w:val="24"/>
        </w:rPr>
        <w:t xml:space="preserve"> changes to ensure Australian flight crew licences comply with the standards specified by the International Civil Aviation Organisation (ICAO) in Annex 1 – </w:t>
      </w:r>
      <w:r w:rsidRPr="004F6CE3">
        <w:rPr>
          <w:i/>
          <w:sz w:val="24"/>
          <w:szCs w:val="24"/>
        </w:rPr>
        <w:t>Personnel Licensing</w:t>
      </w:r>
      <w:r w:rsidRPr="004F6CE3">
        <w:rPr>
          <w:sz w:val="24"/>
          <w:szCs w:val="24"/>
        </w:rPr>
        <w:t>.</w:t>
      </w:r>
    </w:p>
    <w:p w14:paraId="57559CCD" w14:textId="77777777" w:rsidR="006F0974" w:rsidRPr="004F6CE3" w:rsidRDefault="006F0974" w:rsidP="00E018A2">
      <w:pPr>
        <w:rPr>
          <w:sz w:val="24"/>
          <w:szCs w:val="24"/>
        </w:rPr>
      </w:pPr>
    </w:p>
    <w:p w14:paraId="3BDA32AF" w14:textId="6E51E92A" w:rsidR="000E2EAF" w:rsidRPr="004F6CE3" w:rsidRDefault="0094338C" w:rsidP="006F0974">
      <w:pPr>
        <w:rPr>
          <w:sz w:val="24"/>
          <w:szCs w:val="24"/>
        </w:rPr>
      </w:pPr>
      <w:r w:rsidRPr="004F6CE3">
        <w:rPr>
          <w:sz w:val="24"/>
          <w:szCs w:val="24"/>
        </w:rPr>
        <w:t>The changes include</w:t>
      </w:r>
      <w:r w:rsidR="000E2EAF" w:rsidRPr="004F6CE3">
        <w:rPr>
          <w:sz w:val="24"/>
          <w:szCs w:val="24"/>
        </w:rPr>
        <w:t>d</w:t>
      </w:r>
      <w:r w:rsidR="008528B3" w:rsidRPr="004F6CE3">
        <w:rPr>
          <w:sz w:val="24"/>
          <w:szCs w:val="24"/>
        </w:rPr>
        <w:t xml:space="preserve"> a requirement for a</w:t>
      </w:r>
      <w:r w:rsidR="00066B9F" w:rsidRPr="004F6CE3">
        <w:rPr>
          <w:sz w:val="24"/>
          <w:szCs w:val="24"/>
        </w:rPr>
        <w:t xml:space="preserve"> person to pass a flight test for the issue of an Airline</w:t>
      </w:r>
      <w:r w:rsidR="008528B3" w:rsidRPr="004F6CE3">
        <w:rPr>
          <w:sz w:val="24"/>
          <w:szCs w:val="24"/>
        </w:rPr>
        <w:t xml:space="preserve"> Transport Pilot Licence (ATPL)</w:t>
      </w:r>
      <w:r w:rsidR="009A1EA4" w:rsidRPr="004F6CE3">
        <w:rPr>
          <w:sz w:val="24"/>
          <w:szCs w:val="24"/>
        </w:rPr>
        <w:t>.</w:t>
      </w:r>
      <w:r w:rsidR="00066B9F" w:rsidRPr="004F6CE3">
        <w:rPr>
          <w:sz w:val="24"/>
          <w:szCs w:val="24"/>
        </w:rPr>
        <w:t xml:space="preserve"> As the flight test requires the applicant to demonstrate competency in both technical and non-technical skills, the applicant must complete a course of training in multi-crew cooperation</w:t>
      </w:r>
      <w:r w:rsidR="003A2D8B" w:rsidRPr="004F6CE3">
        <w:rPr>
          <w:sz w:val="24"/>
          <w:szCs w:val="24"/>
        </w:rPr>
        <w:t xml:space="preserve"> (</w:t>
      </w:r>
      <w:r w:rsidR="0095273B" w:rsidRPr="004F6CE3">
        <w:rPr>
          <w:sz w:val="24"/>
          <w:szCs w:val="24"/>
        </w:rPr>
        <w:t>MCC</w:t>
      </w:r>
      <w:r w:rsidR="003A2D8B" w:rsidRPr="004F6CE3">
        <w:rPr>
          <w:sz w:val="24"/>
          <w:szCs w:val="24"/>
        </w:rPr>
        <w:t>)</w:t>
      </w:r>
      <w:r w:rsidR="00595C2F">
        <w:rPr>
          <w:sz w:val="24"/>
          <w:szCs w:val="24"/>
        </w:rPr>
        <w:t xml:space="preserve"> or equivalent training accepted by CASA</w:t>
      </w:r>
      <w:r w:rsidR="00066B9F" w:rsidRPr="004F6CE3">
        <w:rPr>
          <w:sz w:val="24"/>
          <w:szCs w:val="24"/>
        </w:rPr>
        <w:t>.</w:t>
      </w:r>
    </w:p>
    <w:p w14:paraId="2C162DEC" w14:textId="77777777" w:rsidR="009A1EA4" w:rsidRPr="004F6CE3" w:rsidRDefault="009A1EA4" w:rsidP="006F0974">
      <w:pPr>
        <w:rPr>
          <w:sz w:val="24"/>
          <w:szCs w:val="24"/>
        </w:rPr>
      </w:pPr>
    </w:p>
    <w:p w14:paraId="60F8802D" w14:textId="5DB2DABA" w:rsidR="00A06327" w:rsidRDefault="000A62B6" w:rsidP="006F0974">
      <w:pPr>
        <w:rPr>
          <w:sz w:val="24"/>
          <w:szCs w:val="24"/>
        </w:rPr>
      </w:pPr>
      <w:r w:rsidRPr="004F6CE3">
        <w:rPr>
          <w:sz w:val="24"/>
          <w:szCs w:val="24"/>
        </w:rPr>
        <w:t>To ensure the safety benefits of MCC training are reali</w:t>
      </w:r>
      <w:r w:rsidR="00D51FAC" w:rsidRPr="004F6CE3">
        <w:rPr>
          <w:sz w:val="24"/>
          <w:szCs w:val="24"/>
        </w:rPr>
        <w:t>s</w:t>
      </w:r>
      <w:r w:rsidRPr="004F6CE3">
        <w:rPr>
          <w:sz w:val="24"/>
          <w:szCs w:val="24"/>
        </w:rPr>
        <w:t xml:space="preserve">ed, </w:t>
      </w:r>
      <w:r w:rsidR="00A24066" w:rsidRPr="00A24066">
        <w:rPr>
          <w:sz w:val="24"/>
          <w:szCs w:val="24"/>
        </w:rPr>
        <w:t>t</w:t>
      </w:r>
      <w:r w:rsidR="00A24066" w:rsidRPr="009A26F1">
        <w:rPr>
          <w:sz w:val="24"/>
          <w:szCs w:val="24"/>
        </w:rPr>
        <w:t>he proposed standards describe a</w:t>
      </w:r>
      <w:r w:rsidR="00A24066">
        <w:rPr>
          <w:sz w:val="24"/>
          <w:szCs w:val="24"/>
        </w:rPr>
        <w:t xml:space="preserve"> flight simulation training device (</w:t>
      </w:r>
      <w:r w:rsidR="00A24066" w:rsidRPr="009A26F1">
        <w:rPr>
          <w:sz w:val="24"/>
          <w:szCs w:val="24"/>
        </w:rPr>
        <w:t>FSTD</w:t>
      </w:r>
      <w:r w:rsidR="00A24066">
        <w:rPr>
          <w:sz w:val="24"/>
          <w:szCs w:val="24"/>
        </w:rPr>
        <w:t>)</w:t>
      </w:r>
      <w:r w:rsidR="00A24066" w:rsidRPr="009A26F1">
        <w:rPr>
          <w:sz w:val="24"/>
          <w:szCs w:val="24"/>
        </w:rPr>
        <w:t xml:space="preserve"> that represents a generic multi-engine helicopter that is equipped to be operated by two pilots. The FSTD provides an effective platform for the delivery of scenario-based MCC training where students can develop and demonstrate non-technical skills in a simulated operational environment</w:t>
      </w:r>
      <w:r w:rsidRPr="004F6CE3">
        <w:rPr>
          <w:sz w:val="24"/>
          <w:szCs w:val="24"/>
        </w:rPr>
        <w:t xml:space="preserve">. </w:t>
      </w:r>
    </w:p>
    <w:p w14:paraId="74337189" w14:textId="77777777" w:rsidR="00A06327" w:rsidRDefault="00A06327" w:rsidP="006F0974">
      <w:pPr>
        <w:rPr>
          <w:sz w:val="24"/>
          <w:szCs w:val="24"/>
        </w:rPr>
      </w:pPr>
    </w:p>
    <w:p w14:paraId="51E7E8BC" w14:textId="2F800044" w:rsidR="00912F4B" w:rsidRPr="004F6CE3" w:rsidRDefault="000261B6" w:rsidP="00E018A2">
      <w:pPr>
        <w:rPr>
          <w:sz w:val="24"/>
          <w:szCs w:val="24"/>
        </w:rPr>
      </w:pPr>
      <w:r>
        <w:rPr>
          <w:sz w:val="24"/>
          <w:szCs w:val="24"/>
        </w:rPr>
        <w:t>As MCC training is new to Australia, the existing</w:t>
      </w:r>
      <w:r w:rsidRPr="004F6CE3">
        <w:rPr>
          <w:sz w:val="24"/>
          <w:szCs w:val="24"/>
        </w:rPr>
        <w:t xml:space="preserve"> standards for </w:t>
      </w:r>
      <w:r>
        <w:rPr>
          <w:sz w:val="24"/>
          <w:szCs w:val="24"/>
        </w:rPr>
        <w:t xml:space="preserve">an FSTD </w:t>
      </w:r>
      <w:r w:rsidR="003C1B95">
        <w:rPr>
          <w:sz w:val="24"/>
          <w:szCs w:val="24"/>
        </w:rPr>
        <w:t>s</w:t>
      </w:r>
      <w:r w:rsidR="00A06327">
        <w:rPr>
          <w:sz w:val="24"/>
          <w:szCs w:val="24"/>
        </w:rPr>
        <w:t xml:space="preserve">uitable for MCC training, </w:t>
      </w:r>
      <w:r w:rsidRPr="004F6CE3">
        <w:rPr>
          <w:sz w:val="24"/>
          <w:szCs w:val="24"/>
        </w:rPr>
        <w:t xml:space="preserve">exceed the proposed </w:t>
      </w:r>
      <w:r>
        <w:rPr>
          <w:sz w:val="24"/>
          <w:szCs w:val="24"/>
        </w:rPr>
        <w:t>standards</w:t>
      </w:r>
      <w:r w:rsidR="00A06327">
        <w:rPr>
          <w:sz w:val="24"/>
          <w:szCs w:val="24"/>
        </w:rPr>
        <w:t xml:space="preserve">, incurring </w:t>
      </w:r>
      <w:r>
        <w:rPr>
          <w:sz w:val="24"/>
          <w:szCs w:val="24"/>
        </w:rPr>
        <w:t>significantly</w:t>
      </w:r>
      <w:r w:rsidRPr="004F6CE3">
        <w:rPr>
          <w:sz w:val="24"/>
          <w:szCs w:val="24"/>
        </w:rPr>
        <w:t xml:space="preserve"> higher acquisition and operating cost</w:t>
      </w:r>
      <w:r>
        <w:rPr>
          <w:sz w:val="24"/>
          <w:szCs w:val="24"/>
        </w:rPr>
        <w:t>s</w:t>
      </w:r>
      <w:r w:rsidRPr="004F6CE3">
        <w:rPr>
          <w:sz w:val="24"/>
          <w:szCs w:val="24"/>
        </w:rPr>
        <w:t>.</w:t>
      </w:r>
      <w:r w:rsidR="00A06327">
        <w:rPr>
          <w:sz w:val="24"/>
          <w:szCs w:val="24"/>
        </w:rPr>
        <w:t xml:space="preserve"> </w:t>
      </w:r>
      <w:r w:rsidR="00A06327" w:rsidRPr="004F6CE3">
        <w:rPr>
          <w:sz w:val="24"/>
          <w:szCs w:val="24"/>
        </w:rPr>
        <w:t xml:space="preserve">Under </w:t>
      </w:r>
      <w:r w:rsidR="00A06327">
        <w:rPr>
          <w:sz w:val="24"/>
          <w:szCs w:val="24"/>
        </w:rPr>
        <w:t>regulation</w:t>
      </w:r>
      <w:r w:rsidR="00A06327" w:rsidRPr="004F6CE3">
        <w:rPr>
          <w:sz w:val="24"/>
          <w:szCs w:val="24"/>
        </w:rPr>
        <w:t xml:space="preserve"> 61.045 </w:t>
      </w:r>
      <w:r w:rsidR="00A06327">
        <w:rPr>
          <w:sz w:val="24"/>
          <w:szCs w:val="24"/>
        </w:rPr>
        <w:t xml:space="preserve">of CASR </w:t>
      </w:r>
      <w:r w:rsidR="00A06327" w:rsidRPr="004F6CE3">
        <w:rPr>
          <w:sz w:val="24"/>
          <w:szCs w:val="24"/>
        </w:rPr>
        <w:t xml:space="preserve">– </w:t>
      </w:r>
      <w:r w:rsidR="00A06327" w:rsidRPr="004F6CE3">
        <w:rPr>
          <w:i/>
          <w:sz w:val="24"/>
          <w:szCs w:val="24"/>
        </w:rPr>
        <w:t>Prescription of qualification standards for flight simulation training devices</w:t>
      </w:r>
      <w:r w:rsidR="00A06327" w:rsidRPr="004F6CE3">
        <w:rPr>
          <w:sz w:val="24"/>
          <w:szCs w:val="24"/>
        </w:rPr>
        <w:t>, CASA may specify minimum standards for a</w:t>
      </w:r>
      <w:r w:rsidR="000B3A8A">
        <w:rPr>
          <w:sz w:val="24"/>
          <w:szCs w:val="24"/>
        </w:rPr>
        <w:t>n</w:t>
      </w:r>
      <w:r w:rsidR="00A06327" w:rsidRPr="004F6CE3">
        <w:rPr>
          <w:sz w:val="24"/>
          <w:szCs w:val="24"/>
        </w:rPr>
        <w:t xml:space="preserve"> FSTD used to conduct a </w:t>
      </w:r>
      <w:r w:rsidR="00A06327">
        <w:rPr>
          <w:sz w:val="24"/>
          <w:szCs w:val="24"/>
        </w:rPr>
        <w:t xml:space="preserve">CASA approved </w:t>
      </w:r>
      <w:r w:rsidR="00A06327" w:rsidRPr="004F6CE3">
        <w:rPr>
          <w:sz w:val="24"/>
          <w:szCs w:val="24"/>
        </w:rPr>
        <w:t xml:space="preserve">course of training. CASA has </w:t>
      </w:r>
      <w:r w:rsidR="00A06327">
        <w:rPr>
          <w:sz w:val="24"/>
          <w:szCs w:val="24"/>
        </w:rPr>
        <w:t xml:space="preserve">previously </w:t>
      </w:r>
      <w:r w:rsidR="00A06327" w:rsidRPr="004F6CE3">
        <w:rPr>
          <w:sz w:val="24"/>
          <w:szCs w:val="24"/>
        </w:rPr>
        <w:t xml:space="preserve">prescribed minimum standards for an FSTD that may be used to conduct MCC training designed for pilots of </w:t>
      </w:r>
      <w:r w:rsidR="00A06327">
        <w:rPr>
          <w:sz w:val="24"/>
          <w:szCs w:val="24"/>
        </w:rPr>
        <w:t xml:space="preserve">multi-crew </w:t>
      </w:r>
      <w:r w:rsidR="00A06327" w:rsidRPr="004F6CE3">
        <w:rPr>
          <w:sz w:val="24"/>
          <w:szCs w:val="24"/>
        </w:rPr>
        <w:t>aeroplanes.</w:t>
      </w:r>
    </w:p>
    <w:p w14:paraId="6500A552" w14:textId="77777777" w:rsidR="00182209" w:rsidRDefault="00182209">
      <w:pPr>
        <w:pStyle w:val="BodyText"/>
        <w:rPr>
          <w:sz w:val="21"/>
        </w:rPr>
      </w:pPr>
    </w:p>
    <w:p w14:paraId="64D320C4" w14:textId="5669C80F" w:rsidR="00182209" w:rsidRPr="0016599F" w:rsidRDefault="00362D5D" w:rsidP="00E018A2">
      <w:pPr>
        <w:pStyle w:val="Heading3"/>
        <w:spacing w:before="0"/>
        <w:ind w:left="0"/>
        <w:rPr>
          <w:color w:val="365F91" w:themeColor="accent1" w:themeShade="BF"/>
        </w:rPr>
      </w:pPr>
      <w:r>
        <w:t xml:space="preserve">The proposed </w:t>
      </w:r>
      <w:r w:rsidR="00E90682">
        <w:t>standards</w:t>
      </w:r>
    </w:p>
    <w:p w14:paraId="129CE136" w14:textId="77777777" w:rsidR="00182209" w:rsidRDefault="00182209">
      <w:pPr>
        <w:pStyle w:val="BodyText"/>
        <w:spacing w:before="3"/>
        <w:rPr>
          <w:b/>
          <w:sz w:val="30"/>
        </w:rPr>
      </w:pPr>
    </w:p>
    <w:p w14:paraId="6755B547" w14:textId="5837C36F" w:rsidR="00914EFD" w:rsidRPr="004F6CE3" w:rsidRDefault="00B03135" w:rsidP="00E018A2">
      <w:pPr>
        <w:rPr>
          <w:sz w:val="24"/>
          <w:szCs w:val="24"/>
        </w:rPr>
      </w:pPr>
      <w:r w:rsidRPr="004F6CE3">
        <w:rPr>
          <w:sz w:val="24"/>
          <w:szCs w:val="24"/>
        </w:rPr>
        <w:t>An operator seeking approval to conduct a course of training in MCC for helicopter pilots</w:t>
      </w:r>
      <w:r w:rsidR="00B07716">
        <w:rPr>
          <w:sz w:val="24"/>
          <w:szCs w:val="24"/>
        </w:rPr>
        <w:t>,</w:t>
      </w:r>
      <w:r w:rsidRPr="004F6CE3">
        <w:rPr>
          <w:sz w:val="24"/>
          <w:szCs w:val="24"/>
        </w:rPr>
        <w:t xml:space="preserve"> is required to conduct the training </w:t>
      </w:r>
      <w:r w:rsidR="00B07716">
        <w:rPr>
          <w:sz w:val="24"/>
          <w:szCs w:val="24"/>
        </w:rPr>
        <w:t xml:space="preserve">using </w:t>
      </w:r>
      <w:r w:rsidRPr="004F6CE3">
        <w:rPr>
          <w:sz w:val="24"/>
          <w:szCs w:val="24"/>
        </w:rPr>
        <w:t>a</w:t>
      </w:r>
      <w:r w:rsidR="009D6C0F" w:rsidRPr="004F6CE3">
        <w:rPr>
          <w:sz w:val="24"/>
          <w:szCs w:val="24"/>
        </w:rPr>
        <w:t>n</w:t>
      </w:r>
      <w:r w:rsidRPr="004F6CE3">
        <w:rPr>
          <w:sz w:val="24"/>
          <w:szCs w:val="24"/>
        </w:rPr>
        <w:t xml:space="preserve"> FSTD </w:t>
      </w:r>
      <w:r w:rsidR="00B07716">
        <w:rPr>
          <w:sz w:val="24"/>
          <w:szCs w:val="24"/>
        </w:rPr>
        <w:t>in which pilots can develop and demonstrate</w:t>
      </w:r>
      <w:r w:rsidR="00CE3D60">
        <w:rPr>
          <w:sz w:val="24"/>
          <w:szCs w:val="24"/>
        </w:rPr>
        <w:t xml:space="preserve"> non-technical skills, operating a generic multi-engine helicopter configured for multi-crew operations.</w:t>
      </w:r>
      <w:r w:rsidR="009D3B03">
        <w:rPr>
          <w:sz w:val="24"/>
          <w:szCs w:val="24"/>
        </w:rPr>
        <w:t xml:space="preserve"> An FSTD that meets the proposed standards, will have </w:t>
      </w:r>
      <w:proofErr w:type="gramStart"/>
      <w:r w:rsidR="009D3B03">
        <w:rPr>
          <w:sz w:val="24"/>
          <w:szCs w:val="24"/>
        </w:rPr>
        <w:t>sufficient</w:t>
      </w:r>
      <w:proofErr w:type="gramEnd"/>
      <w:r w:rsidR="009D3B03">
        <w:rPr>
          <w:sz w:val="24"/>
          <w:szCs w:val="24"/>
        </w:rPr>
        <w:t xml:space="preserve"> fidelity or realism to </w:t>
      </w:r>
      <w:r w:rsidR="001B564B">
        <w:rPr>
          <w:sz w:val="24"/>
          <w:szCs w:val="24"/>
        </w:rPr>
        <w:t xml:space="preserve">simulate </w:t>
      </w:r>
      <w:r w:rsidR="009D3B03">
        <w:rPr>
          <w:sz w:val="24"/>
          <w:szCs w:val="24"/>
        </w:rPr>
        <w:t>complex operational scenarios</w:t>
      </w:r>
      <w:r w:rsidR="001B564B">
        <w:rPr>
          <w:sz w:val="24"/>
          <w:szCs w:val="24"/>
        </w:rPr>
        <w:t>,</w:t>
      </w:r>
      <w:r w:rsidR="009D3B03">
        <w:rPr>
          <w:sz w:val="24"/>
          <w:szCs w:val="24"/>
        </w:rPr>
        <w:t xml:space="preserve"> with lower operational and acquisition costs.</w:t>
      </w:r>
    </w:p>
    <w:p w14:paraId="418976F5" w14:textId="77777777" w:rsidR="00B03135" w:rsidRPr="004F6CE3" w:rsidRDefault="00B03135" w:rsidP="00E018A2">
      <w:pPr>
        <w:rPr>
          <w:sz w:val="24"/>
          <w:szCs w:val="24"/>
        </w:rPr>
      </w:pPr>
    </w:p>
    <w:p w14:paraId="6808D968" w14:textId="7A98EFE3" w:rsidR="00B03135" w:rsidRPr="004F6CE3" w:rsidRDefault="00B03135" w:rsidP="00E018A2">
      <w:pPr>
        <w:rPr>
          <w:sz w:val="24"/>
          <w:szCs w:val="24"/>
        </w:rPr>
      </w:pPr>
      <w:r w:rsidRPr="004F6CE3">
        <w:rPr>
          <w:sz w:val="24"/>
          <w:szCs w:val="24"/>
        </w:rPr>
        <w:t>The proposed standards</w:t>
      </w:r>
      <w:r w:rsidR="009012C6" w:rsidRPr="004F6CE3">
        <w:rPr>
          <w:sz w:val="24"/>
          <w:szCs w:val="24"/>
        </w:rPr>
        <w:t xml:space="preserve"> </w:t>
      </w:r>
      <w:r w:rsidR="00A06327">
        <w:rPr>
          <w:sz w:val="24"/>
          <w:szCs w:val="24"/>
        </w:rPr>
        <w:t xml:space="preserve">are lower than the standards specified by EASA under CS-FSTD-H for MCC training as CASA does not require MCC training to be </w:t>
      </w:r>
      <w:r w:rsidR="00E26AB0">
        <w:rPr>
          <w:sz w:val="24"/>
          <w:szCs w:val="24"/>
        </w:rPr>
        <w:t>integrated with a course of training for a helicopter type rating.</w:t>
      </w:r>
    </w:p>
    <w:p w14:paraId="448AFB3D" w14:textId="77777777" w:rsidR="00DA6C45" w:rsidRPr="00E018A2" w:rsidRDefault="00DA6C45" w:rsidP="00E018A2"/>
    <w:p w14:paraId="7588AE6B" w14:textId="77777777" w:rsidR="00C60C25" w:rsidRPr="004F6CE3" w:rsidRDefault="00C60C25" w:rsidP="004F6CE3">
      <w:pPr>
        <w:pStyle w:val="Heading3"/>
        <w:spacing w:before="0"/>
        <w:ind w:left="0"/>
      </w:pPr>
      <w:r w:rsidRPr="004F6CE3">
        <w:t xml:space="preserve">Recent industry feedback </w:t>
      </w:r>
    </w:p>
    <w:p w14:paraId="17983C14" w14:textId="77777777" w:rsidR="00C60C25" w:rsidRPr="00E018A2" w:rsidRDefault="00C60C25" w:rsidP="00C60C25">
      <w:pPr>
        <w:pStyle w:val="BodyText"/>
        <w:spacing w:before="6"/>
        <w:rPr>
          <w:b/>
          <w:sz w:val="22"/>
          <w:szCs w:val="22"/>
        </w:rPr>
      </w:pPr>
    </w:p>
    <w:p w14:paraId="464592D2" w14:textId="1290D8DC" w:rsidR="00C60C25" w:rsidRPr="004F6CE3" w:rsidRDefault="00C60C25" w:rsidP="00E018A2">
      <w:pPr>
        <w:pStyle w:val="BodyText"/>
        <w:ind w:left="1" w:right="405" w:hanging="1"/>
      </w:pPr>
      <w:r w:rsidRPr="004F6CE3">
        <w:rPr>
          <w:w w:val="105"/>
        </w:rPr>
        <w:t xml:space="preserve">The MCC-Helicopter device standards have been developed </w:t>
      </w:r>
      <w:r w:rsidRPr="004F6CE3">
        <w:t xml:space="preserve">from discussions with several industry training providers, Australian FSTD manufacturers and representatives </w:t>
      </w:r>
      <w:r w:rsidR="005D515B">
        <w:t>from</w:t>
      </w:r>
      <w:r w:rsidRPr="004F6CE3">
        <w:t xml:space="preserve"> foreign FSTD manufacturers. </w:t>
      </w:r>
    </w:p>
    <w:p w14:paraId="761E6E08" w14:textId="77777777" w:rsidR="00C60C25" w:rsidRPr="00E018A2" w:rsidRDefault="00C60C25" w:rsidP="00E018A2">
      <w:pPr>
        <w:pStyle w:val="BodyText"/>
        <w:ind w:left="1" w:right="405" w:hanging="1"/>
        <w:rPr>
          <w:w w:val="105"/>
          <w:sz w:val="22"/>
          <w:szCs w:val="22"/>
        </w:rPr>
      </w:pPr>
    </w:p>
    <w:p w14:paraId="783D38B5" w14:textId="162655FF" w:rsidR="006B1F29" w:rsidRDefault="00C60C25" w:rsidP="00E018A2">
      <w:pPr>
        <w:pStyle w:val="BodyText"/>
        <w:ind w:left="1" w:right="405" w:hanging="1"/>
        <w:rPr>
          <w:w w:val="105"/>
        </w:rPr>
      </w:pPr>
      <w:r w:rsidRPr="004F6CE3">
        <w:rPr>
          <w:w w:val="105"/>
        </w:rPr>
        <w:t xml:space="preserve">The </w:t>
      </w:r>
      <w:r w:rsidR="005D515B">
        <w:rPr>
          <w:w w:val="105"/>
        </w:rPr>
        <w:t xml:space="preserve">proposed </w:t>
      </w:r>
      <w:r w:rsidRPr="004F6CE3">
        <w:rPr>
          <w:w w:val="105"/>
        </w:rPr>
        <w:t xml:space="preserve">standards </w:t>
      </w:r>
      <w:r w:rsidR="006B1F29">
        <w:rPr>
          <w:w w:val="105"/>
        </w:rPr>
        <w:t>are</w:t>
      </w:r>
      <w:r w:rsidR="005703E5" w:rsidRPr="004F6CE3">
        <w:rPr>
          <w:w w:val="105"/>
        </w:rPr>
        <w:t xml:space="preserve"> </w:t>
      </w:r>
      <w:proofErr w:type="gramStart"/>
      <w:r w:rsidRPr="004F6CE3">
        <w:rPr>
          <w:w w:val="105"/>
        </w:rPr>
        <w:t xml:space="preserve">similar </w:t>
      </w:r>
      <w:r w:rsidR="006B1F29">
        <w:rPr>
          <w:w w:val="105"/>
        </w:rPr>
        <w:t>to</w:t>
      </w:r>
      <w:proofErr w:type="gramEnd"/>
      <w:r w:rsidR="006B1F29">
        <w:rPr>
          <w:w w:val="105"/>
        </w:rPr>
        <w:t xml:space="preserve"> the </w:t>
      </w:r>
      <w:r w:rsidRPr="004F6CE3">
        <w:rPr>
          <w:w w:val="105"/>
        </w:rPr>
        <w:t xml:space="preserve">standards </w:t>
      </w:r>
      <w:r w:rsidR="005703E5">
        <w:rPr>
          <w:w w:val="105"/>
        </w:rPr>
        <w:t xml:space="preserve">for </w:t>
      </w:r>
      <w:r w:rsidR="006B1F29">
        <w:rPr>
          <w:w w:val="105"/>
        </w:rPr>
        <w:t xml:space="preserve">the </w:t>
      </w:r>
      <w:r w:rsidR="005703E5">
        <w:rPr>
          <w:w w:val="105"/>
        </w:rPr>
        <w:t>MCC devices</w:t>
      </w:r>
      <w:r w:rsidR="006B1F29">
        <w:rPr>
          <w:w w:val="105"/>
        </w:rPr>
        <w:t xml:space="preserve"> used for multi-engine aeroplane MCC training. </w:t>
      </w:r>
    </w:p>
    <w:p w14:paraId="530B1BBA" w14:textId="77777777" w:rsidR="00C60C25" w:rsidRPr="00E018A2" w:rsidRDefault="00C60C25" w:rsidP="00C60C25">
      <w:pPr>
        <w:pStyle w:val="BodyText"/>
        <w:ind w:left="110" w:right="405" w:hanging="1"/>
        <w:rPr>
          <w:w w:val="105"/>
          <w:sz w:val="22"/>
          <w:szCs w:val="22"/>
        </w:rPr>
      </w:pPr>
    </w:p>
    <w:p w14:paraId="6A3B7CBB" w14:textId="77777777" w:rsidR="0059528F" w:rsidRDefault="0059528F">
      <w:pPr>
        <w:rPr>
          <w:sz w:val="33"/>
          <w:szCs w:val="33"/>
        </w:rPr>
      </w:pPr>
      <w:r>
        <w:br w:type="page"/>
      </w:r>
    </w:p>
    <w:p w14:paraId="1BF3D354" w14:textId="6C072C4D" w:rsidR="00182209" w:rsidRPr="006F0974" w:rsidRDefault="00362D5D" w:rsidP="00E018A2">
      <w:pPr>
        <w:pStyle w:val="Heading1"/>
      </w:pPr>
      <w:r w:rsidRPr="006F0974">
        <w:lastRenderedPageBreak/>
        <w:t>Why we are consulting</w:t>
      </w:r>
    </w:p>
    <w:p w14:paraId="113E47B9" w14:textId="77777777" w:rsidR="00C60C25" w:rsidRDefault="00C60C25" w:rsidP="00C60C25"/>
    <w:p w14:paraId="06C7B252" w14:textId="5126B9BA" w:rsidR="000310D1" w:rsidRPr="004F6CE3" w:rsidRDefault="000310D1" w:rsidP="00C60C25">
      <w:pPr>
        <w:rPr>
          <w:sz w:val="24"/>
          <w:szCs w:val="24"/>
        </w:rPr>
      </w:pPr>
      <w:r w:rsidRPr="004F6CE3">
        <w:rPr>
          <w:sz w:val="24"/>
          <w:szCs w:val="24"/>
        </w:rPr>
        <w:t>CASA recognises the valuable contribution community and industry consultations make to the regulatory development process. Please take this opportunity to give your views on this regulatory proposal.</w:t>
      </w:r>
    </w:p>
    <w:p w14:paraId="25E10F57" w14:textId="77777777" w:rsidR="000310D1" w:rsidRPr="004F6CE3" w:rsidRDefault="000310D1" w:rsidP="00C60C25">
      <w:pPr>
        <w:rPr>
          <w:sz w:val="24"/>
          <w:szCs w:val="24"/>
        </w:rPr>
      </w:pPr>
    </w:p>
    <w:p w14:paraId="60E79DE3" w14:textId="3DBA0F13" w:rsidR="00C60C25" w:rsidRPr="004F6CE3" w:rsidRDefault="00362D5D" w:rsidP="00C60C25">
      <w:pPr>
        <w:rPr>
          <w:sz w:val="24"/>
          <w:szCs w:val="24"/>
        </w:rPr>
      </w:pPr>
      <w:r w:rsidRPr="004F6CE3">
        <w:rPr>
          <w:sz w:val="24"/>
          <w:szCs w:val="24"/>
        </w:rPr>
        <w:t xml:space="preserve">This consultation is seeking feedback </w:t>
      </w:r>
      <w:r w:rsidR="004D2E3C" w:rsidRPr="004F6CE3">
        <w:rPr>
          <w:sz w:val="24"/>
          <w:szCs w:val="24"/>
        </w:rPr>
        <w:t xml:space="preserve">from industry </w:t>
      </w:r>
      <w:r w:rsidRPr="004F6CE3">
        <w:rPr>
          <w:sz w:val="24"/>
          <w:szCs w:val="24"/>
        </w:rPr>
        <w:t xml:space="preserve">on the proposed </w:t>
      </w:r>
      <w:r w:rsidR="00914EFD" w:rsidRPr="004F6CE3">
        <w:rPr>
          <w:sz w:val="24"/>
          <w:szCs w:val="24"/>
        </w:rPr>
        <w:t xml:space="preserve">standards </w:t>
      </w:r>
      <w:r w:rsidR="00766B6C" w:rsidRPr="004F6CE3">
        <w:rPr>
          <w:sz w:val="24"/>
          <w:szCs w:val="24"/>
        </w:rPr>
        <w:t>for a</w:t>
      </w:r>
      <w:r w:rsidR="009D6C0F" w:rsidRPr="004F6CE3">
        <w:rPr>
          <w:sz w:val="24"/>
          <w:szCs w:val="24"/>
        </w:rPr>
        <w:t>n</w:t>
      </w:r>
      <w:r w:rsidR="00766B6C" w:rsidRPr="004F6CE3">
        <w:rPr>
          <w:sz w:val="24"/>
          <w:szCs w:val="24"/>
        </w:rPr>
        <w:t xml:space="preserve"> </w:t>
      </w:r>
      <w:r w:rsidR="00B234A4" w:rsidRPr="004F6CE3">
        <w:rPr>
          <w:sz w:val="24"/>
          <w:szCs w:val="24"/>
        </w:rPr>
        <w:t>FSTD</w:t>
      </w:r>
      <w:r w:rsidR="00CB5813" w:rsidRPr="004F6CE3">
        <w:rPr>
          <w:sz w:val="24"/>
          <w:szCs w:val="24"/>
        </w:rPr>
        <w:t>,</w:t>
      </w:r>
      <w:r w:rsidR="00766B6C" w:rsidRPr="004F6CE3">
        <w:rPr>
          <w:sz w:val="24"/>
          <w:szCs w:val="24"/>
        </w:rPr>
        <w:t xml:space="preserve"> </w:t>
      </w:r>
      <w:r w:rsidR="00CB5813" w:rsidRPr="004F6CE3">
        <w:rPr>
          <w:sz w:val="24"/>
          <w:szCs w:val="24"/>
        </w:rPr>
        <w:t>that</w:t>
      </w:r>
      <w:r w:rsidR="00C60C25" w:rsidRPr="004F6CE3">
        <w:rPr>
          <w:sz w:val="24"/>
          <w:szCs w:val="24"/>
        </w:rPr>
        <w:t>:</w:t>
      </w:r>
    </w:p>
    <w:p w14:paraId="3E6A063B" w14:textId="77777777" w:rsidR="00C60C25" w:rsidRPr="004F6CE3" w:rsidRDefault="00C60C25" w:rsidP="00E018A2">
      <w:pPr>
        <w:rPr>
          <w:sz w:val="24"/>
          <w:szCs w:val="24"/>
        </w:rPr>
      </w:pPr>
    </w:p>
    <w:p w14:paraId="5BB2F24D" w14:textId="17202865" w:rsidR="00C60C25" w:rsidRPr="004F6CE3" w:rsidRDefault="00C60C25" w:rsidP="00E018A2">
      <w:pPr>
        <w:pStyle w:val="ListParagraph"/>
        <w:numPr>
          <w:ilvl w:val="0"/>
          <w:numId w:val="48"/>
        </w:numPr>
        <w:rPr>
          <w:sz w:val="24"/>
          <w:szCs w:val="24"/>
        </w:rPr>
      </w:pPr>
      <w:r w:rsidRPr="004F6CE3">
        <w:rPr>
          <w:sz w:val="24"/>
          <w:szCs w:val="24"/>
        </w:rPr>
        <w:t>r</w:t>
      </w:r>
      <w:r w:rsidR="00CB5813" w:rsidRPr="004F6CE3">
        <w:rPr>
          <w:sz w:val="24"/>
          <w:szCs w:val="24"/>
        </w:rPr>
        <w:t xml:space="preserve">epresents a </w:t>
      </w:r>
      <w:r w:rsidR="00217D66" w:rsidRPr="004F6CE3">
        <w:rPr>
          <w:sz w:val="24"/>
          <w:szCs w:val="24"/>
        </w:rPr>
        <w:t xml:space="preserve">multi-engine </w:t>
      </w:r>
      <w:r w:rsidR="00CB5813" w:rsidRPr="004F6CE3">
        <w:rPr>
          <w:sz w:val="24"/>
          <w:szCs w:val="24"/>
        </w:rPr>
        <w:t>helicopter configured for multi-crew operations</w:t>
      </w:r>
    </w:p>
    <w:p w14:paraId="34538B96" w14:textId="1E0FFAE8" w:rsidR="00914EFD" w:rsidRPr="004F6CE3" w:rsidRDefault="00CB5813" w:rsidP="00C60C25">
      <w:pPr>
        <w:pStyle w:val="ListParagraph"/>
        <w:numPr>
          <w:ilvl w:val="0"/>
          <w:numId w:val="48"/>
        </w:numPr>
        <w:rPr>
          <w:sz w:val="24"/>
          <w:szCs w:val="24"/>
        </w:rPr>
      </w:pPr>
      <w:r w:rsidRPr="004F6CE3">
        <w:rPr>
          <w:sz w:val="24"/>
          <w:szCs w:val="24"/>
        </w:rPr>
        <w:t>may be used to conduct an approved course of training in MCC for pilots licensed to fly helicopter</w:t>
      </w:r>
      <w:r w:rsidR="00EE1209" w:rsidRPr="004F6CE3">
        <w:rPr>
          <w:sz w:val="24"/>
          <w:szCs w:val="24"/>
        </w:rPr>
        <w:t>s</w:t>
      </w:r>
      <w:r w:rsidRPr="004F6CE3">
        <w:rPr>
          <w:sz w:val="24"/>
          <w:szCs w:val="24"/>
        </w:rPr>
        <w:t>.</w:t>
      </w:r>
    </w:p>
    <w:p w14:paraId="68C67650" w14:textId="531C126F" w:rsidR="00C60C25" w:rsidRDefault="00C60C25" w:rsidP="00C60C25"/>
    <w:p w14:paraId="72B924D9" w14:textId="7A5A6A00" w:rsidR="00842AC7" w:rsidRDefault="00842AC7" w:rsidP="00842AC7">
      <w:pPr>
        <w:pStyle w:val="Heading3"/>
        <w:spacing w:before="0"/>
        <w:ind w:left="118"/>
      </w:pPr>
      <w:r>
        <w:t xml:space="preserve">Documents for review </w:t>
      </w:r>
    </w:p>
    <w:p w14:paraId="79A18E6A" w14:textId="45E161A2" w:rsidR="00842AC7" w:rsidRDefault="00842AC7" w:rsidP="00842AC7">
      <w:pPr>
        <w:pStyle w:val="Heading3"/>
        <w:spacing w:before="0"/>
        <w:ind w:left="118"/>
      </w:pPr>
    </w:p>
    <w:p w14:paraId="726B57B2" w14:textId="412DBB9D" w:rsidR="00842AC7" w:rsidRPr="004F6CE3" w:rsidRDefault="00842AC7" w:rsidP="003A2D8B">
      <w:pPr>
        <w:pStyle w:val="BodyText"/>
      </w:pPr>
      <w:r w:rsidRPr="004F6CE3">
        <w:t>A copy of all the documents related to this consultation are provided below in the ‘Related Documents’ section. These documents include:</w:t>
      </w:r>
    </w:p>
    <w:p w14:paraId="00F3BCAD" w14:textId="77777777" w:rsidR="00842AC7" w:rsidRPr="004F6CE3" w:rsidRDefault="00842AC7" w:rsidP="00842AC7">
      <w:pPr>
        <w:pStyle w:val="Heading3"/>
        <w:spacing w:before="0"/>
        <w:ind w:left="118"/>
      </w:pPr>
    </w:p>
    <w:p w14:paraId="7EB2FAF8" w14:textId="25017486" w:rsidR="00842AC7" w:rsidRPr="004F6CE3" w:rsidRDefault="00842AC7" w:rsidP="00E018A2">
      <w:pPr>
        <w:pStyle w:val="Heading3"/>
        <w:numPr>
          <w:ilvl w:val="0"/>
          <w:numId w:val="49"/>
        </w:numPr>
        <w:spacing w:before="0"/>
        <w:rPr>
          <w:rStyle w:val="Emphasis"/>
          <w:b w:val="0"/>
          <w:i w:val="0"/>
          <w:color w:val="000000"/>
          <w:lang w:val="en"/>
        </w:rPr>
      </w:pPr>
      <w:r w:rsidRPr="004F6CE3">
        <w:rPr>
          <w:rStyle w:val="Emphasis"/>
          <w:b w:val="0"/>
          <w:i w:val="0"/>
          <w:color w:val="000000"/>
          <w:lang w:val="en"/>
        </w:rPr>
        <w:t>Summary of proposed change CD 1813FS</w:t>
      </w:r>
    </w:p>
    <w:p w14:paraId="43E00F5F" w14:textId="3730172C" w:rsidR="00842AC7" w:rsidRPr="004F6CE3" w:rsidRDefault="00842AC7" w:rsidP="00842AC7">
      <w:pPr>
        <w:pStyle w:val="Heading3"/>
        <w:numPr>
          <w:ilvl w:val="0"/>
          <w:numId w:val="49"/>
        </w:numPr>
        <w:spacing w:before="0"/>
        <w:rPr>
          <w:b w:val="0"/>
        </w:rPr>
      </w:pPr>
      <w:r w:rsidRPr="004F6CE3">
        <w:rPr>
          <w:b w:val="0"/>
        </w:rPr>
        <w:t xml:space="preserve">Proposed Legislative Instrument - </w:t>
      </w:r>
      <w:r w:rsidRPr="004F6CE3">
        <w:rPr>
          <w:b w:val="0"/>
          <w:i/>
        </w:rPr>
        <w:t>draft FSTD MCC helicopter training standards</w:t>
      </w:r>
      <w:r w:rsidRPr="004F6CE3">
        <w:rPr>
          <w:b w:val="0"/>
        </w:rPr>
        <w:t xml:space="preserve"> </w:t>
      </w:r>
      <w:r w:rsidRPr="004F6CE3">
        <w:rPr>
          <w:b w:val="0"/>
          <w:i/>
        </w:rPr>
        <w:t>(</w:t>
      </w:r>
      <w:r w:rsidRPr="004F6CE3">
        <w:rPr>
          <w:b w:val="0"/>
        </w:rPr>
        <w:t>this instrument will be published under</w:t>
      </w:r>
      <w:r w:rsidRPr="004F6CE3">
        <w:rPr>
          <w:b w:val="0"/>
          <w:i/>
        </w:rPr>
        <w:t xml:space="preserve"> CASR 61.045 – Prescription of qualification standards for flight simulation training devices).</w:t>
      </w:r>
    </w:p>
    <w:p w14:paraId="727B9834" w14:textId="77777777" w:rsidR="00842AC7" w:rsidRPr="004F6CE3" w:rsidRDefault="00C60C25" w:rsidP="00842AC7">
      <w:pPr>
        <w:pStyle w:val="ListParagraph"/>
        <w:numPr>
          <w:ilvl w:val="0"/>
          <w:numId w:val="49"/>
        </w:numPr>
        <w:rPr>
          <w:rFonts w:eastAsia="Times New Roman"/>
          <w:sz w:val="24"/>
          <w:szCs w:val="24"/>
          <w:lang w:eastAsia="en-AU"/>
        </w:rPr>
      </w:pPr>
      <w:r w:rsidRPr="004F6CE3">
        <w:rPr>
          <w:sz w:val="24"/>
          <w:szCs w:val="24"/>
          <w:lang w:val="en"/>
        </w:rPr>
        <w:t>a downloadable MS Word and PDF copy of this consultation for ease of distribution and feedback within your organisation.</w:t>
      </w:r>
      <w:r w:rsidRPr="004F6CE3">
        <w:rPr>
          <w:rFonts w:eastAsia="Times New Roman"/>
          <w:sz w:val="24"/>
          <w:szCs w:val="24"/>
          <w:lang w:eastAsia="en-AU"/>
        </w:rPr>
        <w:t xml:space="preserve"> </w:t>
      </w:r>
    </w:p>
    <w:p w14:paraId="0ED7E5F0" w14:textId="77777777" w:rsidR="00842AC7" w:rsidRPr="004F6CE3" w:rsidRDefault="00842AC7" w:rsidP="00E018A2">
      <w:pPr>
        <w:ind w:left="118"/>
        <w:rPr>
          <w:rFonts w:eastAsia="Times New Roman"/>
          <w:sz w:val="24"/>
          <w:szCs w:val="24"/>
          <w:lang w:eastAsia="en-AU"/>
        </w:rPr>
      </w:pPr>
    </w:p>
    <w:p w14:paraId="387BCADB" w14:textId="77777777" w:rsidR="00842AC7" w:rsidRPr="004F6CE3" w:rsidRDefault="00842AC7" w:rsidP="00842AC7">
      <w:pPr>
        <w:pStyle w:val="Heading3"/>
        <w:spacing w:before="0"/>
        <w:ind w:left="118"/>
        <w:rPr>
          <w:rFonts w:eastAsia="Times New Roman"/>
          <w:lang w:eastAsia="en-AU"/>
        </w:rPr>
      </w:pPr>
      <w:r w:rsidRPr="004F6CE3">
        <w:rPr>
          <w:rFonts w:eastAsia="Times New Roman"/>
          <w:b w:val="0"/>
          <w:lang w:eastAsia="en-AU"/>
        </w:rPr>
        <w:t>You will also find a copy of the instrument on the page on which we request your feedback</w:t>
      </w:r>
      <w:r w:rsidRPr="004F6CE3">
        <w:rPr>
          <w:rFonts w:eastAsia="Times New Roman"/>
          <w:lang w:eastAsia="en-AU"/>
        </w:rPr>
        <w:t xml:space="preserve">. </w:t>
      </w:r>
    </w:p>
    <w:p w14:paraId="366E67F5" w14:textId="77777777" w:rsidR="00842AC7" w:rsidRPr="004F6CE3" w:rsidRDefault="00842AC7" w:rsidP="00842AC7">
      <w:pPr>
        <w:pStyle w:val="Heading3"/>
        <w:spacing w:before="0"/>
        <w:ind w:left="118"/>
        <w:rPr>
          <w:rFonts w:eastAsia="Times New Roman"/>
          <w:b w:val="0"/>
          <w:lang w:eastAsia="en-AU"/>
        </w:rPr>
      </w:pPr>
    </w:p>
    <w:p w14:paraId="12894A73" w14:textId="00221438" w:rsidR="00842AC7" w:rsidRPr="004F6CE3" w:rsidRDefault="00C60C25" w:rsidP="003A2D8B">
      <w:pPr>
        <w:rPr>
          <w:rStyle w:val="Emphasis"/>
          <w:i w:val="0"/>
          <w:color w:val="000000"/>
          <w:sz w:val="24"/>
          <w:szCs w:val="24"/>
          <w:lang w:val="en"/>
        </w:rPr>
      </w:pPr>
      <w:r w:rsidRPr="004F6CE3">
        <w:rPr>
          <w:rFonts w:eastAsia="Times New Roman"/>
          <w:sz w:val="24"/>
          <w:szCs w:val="24"/>
          <w:lang w:eastAsia="en-AU"/>
        </w:rPr>
        <w:t xml:space="preserve">Please read the </w:t>
      </w:r>
      <w:r w:rsidR="00842AC7" w:rsidRPr="004F6CE3">
        <w:rPr>
          <w:rStyle w:val="Emphasis"/>
          <w:i w:val="0"/>
          <w:color w:val="000000"/>
          <w:sz w:val="24"/>
          <w:szCs w:val="24"/>
          <w:lang w:val="en"/>
        </w:rPr>
        <w:t>Summary of proposed change CD 1813FS and the proposed instrument</w:t>
      </w:r>
    </w:p>
    <w:p w14:paraId="50ED1973" w14:textId="78D0E929" w:rsidR="00C60C25" w:rsidRPr="004F6CE3" w:rsidRDefault="00C60C25" w:rsidP="003A2D8B">
      <w:pPr>
        <w:rPr>
          <w:rFonts w:eastAsia="Times New Roman"/>
          <w:sz w:val="24"/>
          <w:szCs w:val="24"/>
          <w:lang w:eastAsia="en-AU"/>
        </w:rPr>
      </w:pPr>
      <w:r w:rsidRPr="004F6CE3">
        <w:rPr>
          <w:rFonts w:eastAsia="Times New Roman"/>
          <w:sz w:val="24"/>
          <w:szCs w:val="24"/>
          <w:lang w:eastAsia="en-AU"/>
        </w:rPr>
        <w:t xml:space="preserve">before providing your feedback in the online survey. </w:t>
      </w:r>
    </w:p>
    <w:p w14:paraId="00A8781E" w14:textId="5A14D636" w:rsidR="00C60C25" w:rsidRDefault="00C60C25" w:rsidP="00C60C25">
      <w:pPr>
        <w:rPr>
          <w:rFonts w:eastAsia="Times New Roman"/>
          <w:lang w:val="en" w:eastAsia="en-AU"/>
        </w:rPr>
      </w:pPr>
    </w:p>
    <w:p w14:paraId="60EBE939" w14:textId="77777777" w:rsidR="00182209" w:rsidRPr="004634B8" w:rsidRDefault="00182209">
      <w:pPr>
        <w:pStyle w:val="BodyText"/>
        <w:spacing w:before="11"/>
        <w:rPr>
          <w:sz w:val="20"/>
          <w:szCs w:val="20"/>
        </w:rPr>
      </w:pPr>
    </w:p>
    <w:p w14:paraId="555F1815" w14:textId="77777777" w:rsidR="00182209" w:rsidRPr="004634B8" w:rsidRDefault="00362D5D" w:rsidP="00E018A2">
      <w:pPr>
        <w:pStyle w:val="Heading3"/>
        <w:spacing w:before="0"/>
        <w:ind w:left="0"/>
        <w:rPr>
          <w:sz w:val="20"/>
          <w:szCs w:val="20"/>
        </w:rPr>
      </w:pPr>
      <w:r w:rsidRPr="004634B8">
        <w:rPr>
          <w:sz w:val="20"/>
          <w:szCs w:val="20"/>
        </w:rPr>
        <w:t>Closing date for comment</w:t>
      </w:r>
    </w:p>
    <w:p w14:paraId="3C2BB871" w14:textId="77777777" w:rsidR="00182209" w:rsidRPr="004634B8" w:rsidRDefault="00182209">
      <w:pPr>
        <w:pStyle w:val="BodyText"/>
        <w:spacing w:before="3"/>
        <w:rPr>
          <w:b/>
          <w:sz w:val="20"/>
          <w:szCs w:val="20"/>
        </w:rPr>
      </w:pPr>
    </w:p>
    <w:p w14:paraId="744FA695" w14:textId="2825F3ED" w:rsidR="00182209" w:rsidRPr="004F6CE3" w:rsidRDefault="00362D5D" w:rsidP="00E018A2">
      <w:pPr>
        <w:rPr>
          <w:b/>
          <w:sz w:val="24"/>
          <w:szCs w:val="24"/>
        </w:rPr>
      </w:pPr>
      <w:r w:rsidRPr="004F6CE3">
        <w:rPr>
          <w:sz w:val="24"/>
          <w:szCs w:val="24"/>
        </w:rPr>
        <w:t xml:space="preserve">Comments on the draft </w:t>
      </w:r>
      <w:r w:rsidR="00862867" w:rsidRPr="004F6CE3">
        <w:rPr>
          <w:sz w:val="24"/>
          <w:szCs w:val="24"/>
        </w:rPr>
        <w:t xml:space="preserve">FSTD MCC helicopter training standards </w:t>
      </w:r>
      <w:r w:rsidRPr="004F6CE3">
        <w:rPr>
          <w:sz w:val="24"/>
          <w:szCs w:val="24"/>
        </w:rPr>
        <w:t xml:space="preserve">should be submitted through the online response form by close of business </w:t>
      </w:r>
      <w:r w:rsidR="00973031" w:rsidRPr="00973031">
        <w:rPr>
          <w:b/>
          <w:sz w:val="24"/>
          <w:szCs w:val="24"/>
        </w:rPr>
        <w:t>28 March 2019</w:t>
      </w:r>
      <w:r w:rsidR="00973031">
        <w:rPr>
          <w:b/>
          <w:sz w:val="24"/>
          <w:szCs w:val="24"/>
        </w:rPr>
        <w:t>.</w:t>
      </w:r>
    </w:p>
    <w:p w14:paraId="019F1984" w14:textId="7292A3C8" w:rsidR="00182209" w:rsidRDefault="00182209">
      <w:pPr>
        <w:spacing w:line="348" w:lineRule="auto"/>
        <w:rPr>
          <w:sz w:val="24"/>
        </w:rPr>
      </w:pPr>
    </w:p>
    <w:p w14:paraId="7C19D83B" w14:textId="77777777" w:rsidR="00DF363B" w:rsidRDefault="00DF363B">
      <w:pPr>
        <w:rPr>
          <w:sz w:val="33"/>
          <w:szCs w:val="33"/>
        </w:rPr>
      </w:pPr>
      <w:r>
        <w:br w:type="page"/>
      </w:r>
    </w:p>
    <w:p w14:paraId="5023D73A" w14:textId="35258987" w:rsidR="009B1788" w:rsidRPr="006F0974" w:rsidRDefault="009B1788" w:rsidP="00E018A2">
      <w:pPr>
        <w:pStyle w:val="Heading1"/>
      </w:pPr>
      <w:r w:rsidRPr="006F0974">
        <w:lastRenderedPageBreak/>
        <w:t>What happens next</w:t>
      </w:r>
    </w:p>
    <w:p w14:paraId="0A049F8B" w14:textId="77777777" w:rsidR="009B1788" w:rsidRDefault="009B1788" w:rsidP="009B1788">
      <w:pPr>
        <w:pStyle w:val="BodyText"/>
        <w:spacing w:before="1"/>
        <w:rPr>
          <w:b/>
          <w:sz w:val="30"/>
        </w:rPr>
      </w:pPr>
    </w:p>
    <w:p w14:paraId="6E69584E" w14:textId="48B1408A" w:rsidR="009B1788" w:rsidRPr="004F6CE3" w:rsidRDefault="009B1788" w:rsidP="00E018A2">
      <w:pPr>
        <w:rPr>
          <w:sz w:val="24"/>
          <w:szCs w:val="24"/>
        </w:rPr>
      </w:pPr>
      <w:r w:rsidRPr="004F6CE3">
        <w:rPr>
          <w:sz w:val="24"/>
          <w:szCs w:val="24"/>
        </w:rPr>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5305D83B" w14:textId="22453111" w:rsidR="00F65284" w:rsidRPr="004F6CE3" w:rsidRDefault="00F65284" w:rsidP="009B1788">
      <w:pPr>
        <w:pStyle w:val="BodyText"/>
        <w:spacing w:before="1" w:line="333" w:lineRule="auto"/>
        <w:ind w:left="118" w:right="213"/>
      </w:pPr>
    </w:p>
    <w:p w14:paraId="436FA777" w14:textId="06210ACD" w:rsidR="00F65284" w:rsidRPr="004F6CE3" w:rsidRDefault="007C10D9" w:rsidP="00F65284">
      <w:pPr>
        <w:rPr>
          <w:sz w:val="24"/>
          <w:szCs w:val="24"/>
        </w:rPr>
      </w:pPr>
      <w:r w:rsidRPr="004F6CE3">
        <w:rPr>
          <w:sz w:val="24"/>
          <w:szCs w:val="24"/>
        </w:rPr>
        <w:t>A</w:t>
      </w:r>
      <w:r w:rsidR="00F65284" w:rsidRPr="004F6CE3">
        <w:rPr>
          <w:sz w:val="24"/>
          <w:szCs w:val="24"/>
        </w:rPr>
        <w:t xml:space="preserve">ll responses </w:t>
      </w:r>
      <w:r w:rsidRPr="004F6CE3">
        <w:rPr>
          <w:sz w:val="24"/>
          <w:szCs w:val="24"/>
        </w:rPr>
        <w:t>will</w:t>
      </w:r>
      <w:r w:rsidR="00F65284" w:rsidRPr="004F6CE3">
        <w:rPr>
          <w:sz w:val="24"/>
          <w:szCs w:val="24"/>
        </w:rPr>
        <w:t xml:space="preserve"> be </w:t>
      </w:r>
      <w:r w:rsidR="000310D1" w:rsidRPr="004F6CE3">
        <w:rPr>
          <w:sz w:val="24"/>
          <w:szCs w:val="24"/>
        </w:rPr>
        <w:t>considered,</w:t>
      </w:r>
      <w:r w:rsidR="00F65284" w:rsidRPr="004F6CE3">
        <w:rPr>
          <w:sz w:val="24"/>
          <w:szCs w:val="24"/>
        </w:rPr>
        <w:t xml:space="preserve"> and the instrument modified and finalised accordingly</w:t>
      </w:r>
      <w:r w:rsidRPr="004F6CE3">
        <w:rPr>
          <w:sz w:val="24"/>
          <w:szCs w:val="24"/>
        </w:rPr>
        <w:t xml:space="preserve">. </w:t>
      </w:r>
      <w:r w:rsidR="000310D1" w:rsidRPr="004F6CE3">
        <w:rPr>
          <w:sz w:val="24"/>
          <w:szCs w:val="24"/>
        </w:rPr>
        <w:t>The standards</w:t>
      </w:r>
      <w:r w:rsidR="00F65284" w:rsidRPr="004F6CE3">
        <w:rPr>
          <w:sz w:val="24"/>
          <w:szCs w:val="24"/>
        </w:rPr>
        <w:t xml:space="preserve"> will be published by CASA in a Legislative Instrument (LI) under </w:t>
      </w:r>
      <w:r w:rsidR="001543CE">
        <w:rPr>
          <w:sz w:val="24"/>
          <w:szCs w:val="24"/>
        </w:rPr>
        <w:t>regulation 61.045</w:t>
      </w:r>
      <w:r w:rsidR="00BA1C88">
        <w:rPr>
          <w:sz w:val="24"/>
          <w:szCs w:val="24"/>
        </w:rPr>
        <w:t xml:space="preserve"> of CASR</w:t>
      </w:r>
      <w:r w:rsidR="00F65284" w:rsidRPr="004F6CE3">
        <w:rPr>
          <w:sz w:val="24"/>
          <w:szCs w:val="24"/>
        </w:rPr>
        <w:t>. The instrument will be used to determine if an operator, proposing to use the device, can be authori</w:t>
      </w:r>
      <w:r w:rsidR="00820882" w:rsidRPr="004F6CE3">
        <w:rPr>
          <w:sz w:val="24"/>
          <w:szCs w:val="24"/>
        </w:rPr>
        <w:t>s</w:t>
      </w:r>
      <w:r w:rsidR="00F65284" w:rsidRPr="004F6CE3">
        <w:rPr>
          <w:sz w:val="24"/>
          <w:szCs w:val="24"/>
        </w:rPr>
        <w:t>ed under Part 142</w:t>
      </w:r>
      <w:r w:rsidR="00BA1C88">
        <w:rPr>
          <w:sz w:val="24"/>
          <w:szCs w:val="24"/>
        </w:rPr>
        <w:t xml:space="preserve"> of CASR</w:t>
      </w:r>
      <w:r w:rsidR="00F65284" w:rsidRPr="004F6CE3">
        <w:rPr>
          <w:sz w:val="24"/>
          <w:szCs w:val="24"/>
        </w:rPr>
        <w:t xml:space="preserve"> to conduct MCC training.</w:t>
      </w:r>
    </w:p>
    <w:p w14:paraId="2D784F0E" w14:textId="77777777" w:rsidR="00F65284" w:rsidRPr="004F6CE3" w:rsidRDefault="00F65284" w:rsidP="00F65284">
      <w:pPr>
        <w:pStyle w:val="BodyText"/>
        <w:ind w:left="118"/>
      </w:pPr>
    </w:p>
    <w:p w14:paraId="537826A7" w14:textId="7B7DA938" w:rsidR="00F65284" w:rsidRPr="004F6CE3" w:rsidRDefault="00F65284" w:rsidP="00E018A2">
      <w:pPr>
        <w:rPr>
          <w:sz w:val="24"/>
          <w:szCs w:val="24"/>
        </w:rPr>
      </w:pPr>
      <w:r w:rsidRPr="004F6CE3">
        <w:rPr>
          <w:sz w:val="24"/>
          <w:szCs w:val="24"/>
        </w:rPr>
        <w:t>CASA anticipates the proposed standards will be incorporated into the standards specified in Part 60 MOS – Flight Simulation Training Devices, in the future.</w:t>
      </w:r>
    </w:p>
    <w:p w14:paraId="5A6DAD1C" w14:textId="77777777" w:rsidR="009B1788" w:rsidRPr="004F6CE3" w:rsidRDefault="009B1788" w:rsidP="009B1788">
      <w:pPr>
        <w:pStyle w:val="BodyText"/>
        <w:spacing w:before="11"/>
      </w:pPr>
    </w:p>
    <w:p w14:paraId="3C96DFEB" w14:textId="5EA05188" w:rsidR="009B1788" w:rsidRPr="004F6CE3" w:rsidRDefault="009B1788" w:rsidP="00E018A2">
      <w:pPr>
        <w:rPr>
          <w:sz w:val="24"/>
          <w:szCs w:val="24"/>
        </w:rPr>
      </w:pPr>
      <w:r w:rsidRPr="004F6CE3">
        <w:rPr>
          <w:sz w:val="24"/>
          <w:szCs w:val="24"/>
        </w:rPr>
        <w:t xml:space="preserve">Information about how we consult and how to make a confidential submission is available on the </w:t>
      </w:r>
      <w:hyperlink r:id="rId8" w:history="1">
        <w:r w:rsidRPr="004F6CE3">
          <w:rPr>
            <w:rStyle w:val="Hyperlink"/>
            <w:b/>
            <w:sz w:val="24"/>
            <w:szCs w:val="24"/>
          </w:rPr>
          <w:t>CASA website</w:t>
        </w:r>
      </w:hyperlink>
      <w:r w:rsidRPr="004F6CE3">
        <w:rPr>
          <w:sz w:val="24"/>
          <w:szCs w:val="24"/>
        </w:rPr>
        <w:t>.</w:t>
      </w:r>
    </w:p>
    <w:p w14:paraId="0318FE8F" w14:textId="77777777" w:rsidR="009B1788" w:rsidRPr="004F6CE3" w:rsidRDefault="009B1788" w:rsidP="00E018A2">
      <w:pPr>
        <w:rPr>
          <w:sz w:val="24"/>
          <w:szCs w:val="24"/>
        </w:rPr>
      </w:pPr>
    </w:p>
    <w:p w14:paraId="70EA72A9" w14:textId="404C3E5E" w:rsidR="009B1788" w:rsidRPr="004F6CE3" w:rsidRDefault="009B1788" w:rsidP="00E018A2">
      <w:pPr>
        <w:rPr>
          <w:sz w:val="24"/>
          <w:szCs w:val="24"/>
        </w:rPr>
      </w:pPr>
      <w:r w:rsidRPr="004F6CE3">
        <w:rPr>
          <w:sz w:val="24"/>
          <w:szCs w:val="24"/>
        </w:rPr>
        <w:t xml:space="preserve">To be notified of any future consultations, you can subscribe to our </w:t>
      </w:r>
      <w:hyperlink r:id="rId9" w:history="1">
        <w:r w:rsidRPr="004F6CE3">
          <w:rPr>
            <w:rStyle w:val="Hyperlink"/>
            <w:b/>
            <w:sz w:val="24"/>
            <w:szCs w:val="24"/>
          </w:rPr>
          <w:t>consultation and rulemaking mailing list</w:t>
        </w:r>
      </w:hyperlink>
      <w:r w:rsidRPr="004F6CE3">
        <w:rPr>
          <w:b/>
          <w:sz w:val="24"/>
          <w:szCs w:val="24"/>
        </w:rPr>
        <w:t xml:space="preserve"> </w:t>
      </w:r>
      <w:r w:rsidRPr="004F6CE3">
        <w:rPr>
          <w:i/>
          <w:sz w:val="24"/>
          <w:szCs w:val="24"/>
        </w:rPr>
        <w:t xml:space="preserve">&lt;https://mailinglist.casa.gov.au/?p=subscribe&amp;id=3&gt; </w:t>
      </w:r>
      <w:r w:rsidRPr="004F6CE3">
        <w:rPr>
          <w:sz w:val="24"/>
          <w:szCs w:val="24"/>
        </w:rPr>
        <w:t>.</w:t>
      </w:r>
    </w:p>
    <w:p w14:paraId="2EB692AC" w14:textId="1661CADF" w:rsidR="009B1788" w:rsidRDefault="009B1788">
      <w:pPr>
        <w:spacing w:line="348" w:lineRule="auto"/>
        <w:rPr>
          <w:sz w:val="24"/>
        </w:rPr>
        <w:sectPr w:rsidR="009B1788">
          <w:headerReference w:type="default" r:id="rId10"/>
          <w:footerReference w:type="default" r:id="rId11"/>
          <w:pgSz w:w="11910" w:h="16840"/>
          <w:pgMar w:top="980" w:right="1100" w:bottom="280" w:left="1080" w:header="0" w:footer="83" w:gutter="0"/>
          <w:cols w:space="720"/>
        </w:sectPr>
      </w:pPr>
    </w:p>
    <w:p w14:paraId="0CC4CBB4" w14:textId="6326673B" w:rsidR="00BB7C77" w:rsidRPr="00EB70A6" w:rsidRDefault="00BB7C77" w:rsidP="00BB7C77">
      <w:pPr>
        <w:shd w:val="clear" w:color="auto" w:fill="FFFFFF"/>
        <w:spacing w:before="588" w:after="285"/>
        <w:outlineLvl w:val="2"/>
        <w:rPr>
          <w:rFonts w:ascii="inherit" w:eastAsia="Times New Roman" w:hAnsi="inherit"/>
          <w:color w:val="000000"/>
          <w:lang w:val="en" w:eastAsia="en-AU"/>
        </w:rPr>
      </w:pPr>
      <w:r>
        <w:rPr>
          <w:b/>
          <w:sz w:val="33"/>
          <w:szCs w:val="33"/>
        </w:rPr>
        <w:lastRenderedPageBreak/>
        <w:t xml:space="preserve">Page: </w:t>
      </w:r>
      <w:r w:rsidRPr="00EB70A6">
        <w:rPr>
          <w:b/>
          <w:sz w:val="33"/>
          <w:szCs w:val="33"/>
        </w:rPr>
        <w:t>About this consultation</w:t>
      </w:r>
      <w:r>
        <w:rPr>
          <w:rFonts w:ascii="inherit" w:eastAsia="Times New Roman" w:hAnsi="inherit"/>
          <w:color w:val="000000"/>
          <w:sz w:val="48"/>
          <w:szCs w:val="48"/>
          <w:lang w:val="en" w:eastAsia="en-AU"/>
        </w:rPr>
        <w:t xml:space="preserve"> </w:t>
      </w:r>
    </w:p>
    <w:p w14:paraId="74C77049" w14:textId="076C231C" w:rsidR="00BB7C77" w:rsidRPr="004F6CE3" w:rsidRDefault="00CD2214" w:rsidP="00BB7C77">
      <w:pPr>
        <w:widowControl/>
        <w:shd w:val="clear" w:color="auto" w:fill="FFFFFF"/>
        <w:autoSpaceDE/>
        <w:autoSpaceDN/>
        <w:spacing w:after="392"/>
        <w:rPr>
          <w:rFonts w:eastAsia="Times New Roman"/>
          <w:sz w:val="24"/>
          <w:szCs w:val="24"/>
          <w:lang w:val="en" w:eastAsia="en-AU"/>
        </w:rPr>
      </w:pPr>
      <w:r>
        <w:rPr>
          <w:lang w:val="en" w:eastAsia="en-AU"/>
        </w:rPr>
        <w:t xml:space="preserve">This consultation asks for your feedback on the </w:t>
      </w:r>
      <w:r>
        <w:rPr>
          <w:lang w:eastAsia="en-AU"/>
        </w:rPr>
        <w:t>proposed standards for helicopter training devices, used in the conduct of Multi-Crew Cooperation (MCC) training for helicopter pilots.</w:t>
      </w:r>
    </w:p>
    <w:p w14:paraId="222B8DB1" w14:textId="77777777" w:rsidR="00BB7C77" w:rsidRPr="004F6CE3" w:rsidRDefault="00BB7C77" w:rsidP="00BB7C77">
      <w:pPr>
        <w:widowControl/>
        <w:shd w:val="clear" w:color="auto" w:fill="FFFFFF"/>
        <w:autoSpaceDE/>
        <w:autoSpaceDN/>
        <w:spacing w:after="392"/>
        <w:rPr>
          <w:rFonts w:eastAsia="Times New Roman"/>
          <w:color w:val="000000"/>
          <w:sz w:val="24"/>
          <w:szCs w:val="24"/>
          <w:lang w:val="en" w:eastAsia="en-AU"/>
        </w:rPr>
      </w:pPr>
      <w:r w:rsidRPr="004F6CE3">
        <w:rPr>
          <w:rFonts w:eastAsia="Times New Roman"/>
          <w:color w:val="000000"/>
          <w:sz w:val="24"/>
          <w:szCs w:val="24"/>
          <w:lang w:val="en" w:eastAsia="en-AU"/>
        </w:rPr>
        <w:t>We will ask you for:</w:t>
      </w:r>
    </w:p>
    <w:p w14:paraId="7BE78BCD" w14:textId="77777777" w:rsidR="00BB7C77" w:rsidRPr="004F6CE3" w:rsidRDefault="00BB7C77" w:rsidP="00BB7C77">
      <w:pPr>
        <w:widowControl/>
        <w:numPr>
          <w:ilvl w:val="0"/>
          <w:numId w:val="37"/>
        </w:numPr>
        <w:shd w:val="clear" w:color="auto" w:fill="FFFFFF"/>
        <w:autoSpaceDE/>
        <w:autoSpaceDN/>
        <w:spacing w:before="100" w:beforeAutospacing="1" w:after="100" w:afterAutospacing="1"/>
        <w:ind w:left="567" w:hanging="425"/>
        <w:rPr>
          <w:rFonts w:eastAsia="Times New Roman"/>
          <w:color w:val="000000"/>
          <w:sz w:val="24"/>
          <w:szCs w:val="24"/>
          <w:lang w:val="en" w:eastAsia="en-AU"/>
        </w:rPr>
      </w:pPr>
      <w:r w:rsidRPr="004F6CE3">
        <w:rPr>
          <w:rFonts w:eastAsia="Times New Roman"/>
          <w:b/>
          <w:bCs/>
          <w:color w:val="000000"/>
          <w:sz w:val="24"/>
          <w:szCs w:val="24"/>
          <w:lang w:val="en" w:eastAsia="en-AU"/>
        </w:rPr>
        <w:t>personal information</w:t>
      </w:r>
      <w:r w:rsidRPr="004F6CE3">
        <w:rPr>
          <w:rFonts w:eastAsia="Times New Roman"/>
          <w:color w:val="000000"/>
          <w:sz w:val="24"/>
          <w:szCs w:val="24"/>
          <w:lang w:val="en" w:eastAsia="en-AU"/>
        </w:rPr>
        <w:t>, such as your name, any organisation you represent, and your email address</w:t>
      </w:r>
    </w:p>
    <w:p w14:paraId="7CEB22C4" w14:textId="77777777" w:rsidR="00BB7C77" w:rsidRPr="004F6CE3" w:rsidRDefault="00BB7C77" w:rsidP="00BB7C77">
      <w:pPr>
        <w:widowControl/>
        <w:numPr>
          <w:ilvl w:val="0"/>
          <w:numId w:val="37"/>
        </w:numPr>
        <w:shd w:val="clear" w:color="auto" w:fill="FFFFFF"/>
        <w:autoSpaceDE/>
        <w:autoSpaceDN/>
        <w:spacing w:before="100" w:beforeAutospacing="1" w:after="100" w:afterAutospacing="1"/>
        <w:ind w:left="567" w:hanging="425"/>
        <w:rPr>
          <w:rFonts w:eastAsia="Times New Roman"/>
          <w:color w:val="000000"/>
          <w:sz w:val="24"/>
          <w:szCs w:val="24"/>
          <w:lang w:val="en" w:eastAsia="en-AU"/>
        </w:rPr>
      </w:pPr>
      <w:r w:rsidRPr="004F6CE3">
        <w:rPr>
          <w:rFonts w:eastAsia="Times New Roman"/>
          <w:b/>
          <w:bCs/>
          <w:color w:val="000000"/>
          <w:sz w:val="24"/>
          <w:szCs w:val="24"/>
          <w:lang w:val="en" w:eastAsia="en-AU"/>
        </w:rPr>
        <w:t xml:space="preserve">your consent </w:t>
      </w:r>
      <w:r w:rsidRPr="004F6CE3">
        <w:rPr>
          <w:rFonts w:eastAsia="Times New Roman"/>
          <w:color w:val="000000"/>
          <w:sz w:val="24"/>
          <w:szCs w:val="24"/>
          <w:lang w:val="en" w:eastAsia="en-AU"/>
        </w:rPr>
        <w:t>to publish your submission</w:t>
      </w:r>
    </w:p>
    <w:p w14:paraId="63A1BD99" w14:textId="77777777" w:rsidR="00BB7C77" w:rsidRPr="004F6CE3" w:rsidRDefault="00BB7C77" w:rsidP="00BB7C77">
      <w:pPr>
        <w:widowControl/>
        <w:numPr>
          <w:ilvl w:val="0"/>
          <w:numId w:val="37"/>
        </w:numPr>
        <w:shd w:val="clear" w:color="auto" w:fill="FFFFFF"/>
        <w:autoSpaceDE/>
        <w:autoSpaceDN/>
        <w:spacing w:before="100" w:beforeAutospacing="1" w:after="100" w:afterAutospacing="1"/>
        <w:ind w:left="567" w:hanging="425"/>
        <w:rPr>
          <w:rFonts w:eastAsia="Times New Roman"/>
          <w:color w:val="000000"/>
          <w:sz w:val="24"/>
          <w:szCs w:val="24"/>
          <w:lang w:val="en" w:eastAsia="en-AU"/>
        </w:rPr>
      </w:pPr>
      <w:r w:rsidRPr="004F6CE3">
        <w:rPr>
          <w:rFonts w:eastAsia="Times New Roman"/>
          <w:b/>
          <w:bCs/>
          <w:color w:val="000000"/>
          <w:sz w:val="24"/>
          <w:szCs w:val="24"/>
          <w:lang w:val="en" w:eastAsia="en-AU"/>
        </w:rPr>
        <w:t xml:space="preserve">your responses </w:t>
      </w:r>
      <w:r w:rsidRPr="004F6CE3">
        <w:rPr>
          <w:rFonts w:eastAsia="Times New Roman"/>
          <w:color w:val="000000"/>
          <w:sz w:val="24"/>
          <w:szCs w:val="24"/>
          <w:lang w:val="en" w:eastAsia="en-AU"/>
        </w:rPr>
        <w:t>to the proposed standards</w:t>
      </w:r>
    </w:p>
    <w:p w14:paraId="4EF39549" w14:textId="77777777" w:rsidR="00BB7C77" w:rsidRPr="004F6CE3" w:rsidRDefault="00BB7C77" w:rsidP="00BB7C77">
      <w:pPr>
        <w:widowControl/>
        <w:numPr>
          <w:ilvl w:val="0"/>
          <w:numId w:val="37"/>
        </w:numPr>
        <w:shd w:val="clear" w:color="auto" w:fill="FFFFFF"/>
        <w:autoSpaceDE/>
        <w:autoSpaceDN/>
        <w:spacing w:before="100" w:beforeAutospacing="1" w:after="100" w:afterAutospacing="1"/>
        <w:ind w:left="567" w:hanging="425"/>
        <w:rPr>
          <w:rFonts w:eastAsia="Times New Roman"/>
          <w:color w:val="000000"/>
          <w:sz w:val="24"/>
          <w:szCs w:val="24"/>
          <w:lang w:val="en" w:eastAsia="en-AU"/>
        </w:rPr>
      </w:pPr>
      <w:r w:rsidRPr="004F6CE3">
        <w:rPr>
          <w:rFonts w:eastAsia="Times New Roman"/>
          <w:b/>
          <w:bCs/>
          <w:color w:val="000000"/>
          <w:sz w:val="24"/>
          <w:szCs w:val="24"/>
          <w:lang w:val="en" w:eastAsia="en-AU"/>
        </w:rPr>
        <w:t xml:space="preserve">any comments </w:t>
      </w:r>
      <w:r w:rsidRPr="004F6CE3">
        <w:rPr>
          <w:rFonts w:eastAsia="Times New Roman"/>
          <w:color w:val="000000"/>
          <w:sz w:val="24"/>
          <w:szCs w:val="24"/>
          <w:lang w:val="en" w:eastAsia="en-AU"/>
        </w:rPr>
        <w:t>you may want to provide</w:t>
      </w:r>
    </w:p>
    <w:p w14:paraId="71B2F146" w14:textId="77777777" w:rsidR="00BB7C77" w:rsidRPr="004F6CE3" w:rsidRDefault="00BB7C77" w:rsidP="00BB7C77">
      <w:pPr>
        <w:widowControl/>
        <w:numPr>
          <w:ilvl w:val="0"/>
          <w:numId w:val="37"/>
        </w:numPr>
        <w:shd w:val="clear" w:color="auto" w:fill="FFFFFF"/>
        <w:autoSpaceDE/>
        <w:autoSpaceDN/>
        <w:spacing w:before="100" w:beforeAutospacing="1" w:after="100" w:afterAutospacing="1"/>
        <w:ind w:left="567" w:hanging="425"/>
        <w:rPr>
          <w:rFonts w:eastAsia="Times New Roman"/>
          <w:color w:val="000000"/>
          <w:sz w:val="24"/>
          <w:szCs w:val="24"/>
          <w:lang w:val="en" w:eastAsia="en-AU"/>
        </w:rPr>
      </w:pPr>
      <w:r w:rsidRPr="004F6CE3">
        <w:rPr>
          <w:rFonts w:eastAsia="Times New Roman"/>
          <w:b/>
          <w:bCs/>
          <w:color w:val="000000"/>
          <w:sz w:val="24"/>
          <w:szCs w:val="24"/>
          <w:lang w:val="en" w:eastAsia="en-AU"/>
        </w:rPr>
        <w:t xml:space="preserve">demographic information </w:t>
      </w:r>
      <w:r w:rsidRPr="004F6CE3">
        <w:rPr>
          <w:rFonts w:eastAsia="Times New Roman"/>
          <w:color w:val="000000"/>
          <w:sz w:val="24"/>
          <w:szCs w:val="24"/>
          <w:lang w:val="en" w:eastAsia="en-AU"/>
        </w:rPr>
        <w:t>to help us understand your interest in the regulations</w:t>
      </w:r>
    </w:p>
    <w:p w14:paraId="78DF0FE0" w14:textId="6799FB63" w:rsidR="00BB7C77" w:rsidRPr="004F6CE3" w:rsidRDefault="00BB7C77" w:rsidP="00BB7C77">
      <w:pPr>
        <w:widowControl/>
        <w:shd w:val="clear" w:color="auto" w:fill="FFFFFF"/>
        <w:autoSpaceDE/>
        <w:autoSpaceDN/>
        <w:spacing w:after="392"/>
        <w:rPr>
          <w:rFonts w:eastAsia="Times New Roman"/>
          <w:color w:val="000000"/>
          <w:sz w:val="24"/>
          <w:szCs w:val="24"/>
          <w:lang w:val="en" w:eastAsia="en-AU"/>
        </w:rPr>
      </w:pPr>
      <w:r w:rsidRPr="004F6CE3">
        <w:rPr>
          <w:rFonts w:eastAsia="Times New Roman"/>
          <w:color w:val="000000"/>
          <w:sz w:val="24"/>
          <w:szCs w:val="24"/>
          <w:lang w:val="en" w:eastAsia="en-AU"/>
        </w:rPr>
        <w:t xml:space="preserve">Our </w:t>
      </w:r>
      <w:hyperlink r:id="rId12" w:history="1">
        <w:r w:rsidR="00F65284" w:rsidRPr="004F6CE3">
          <w:rPr>
            <w:rStyle w:val="Hyperlink"/>
            <w:rFonts w:eastAsia="Times New Roman"/>
            <w:b/>
            <w:sz w:val="24"/>
            <w:szCs w:val="24"/>
            <w:lang w:val="en" w:eastAsia="en-AU"/>
          </w:rPr>
          <w:t>Website</w:t>
        </w:r>
      </w:hyperlink>
      <w:r w:rsidRPr="004F6CE3">
        <w:rPr>
          <w:rFonts w:eastAsia="Times New Roman"/>
          <w:color w:val="000000"/>
          <w:sz w:val="24"/>
          <w:szCs w:val="24"/>
          <w:lang w:val="en" w:eastAsia="en-AU"/>
        </w:rPr>
        <w:t xml:space="preserve"> </w:t>
      </w:r>
      <w:r w:rsidRPr="004F6CE3">
        <w:rPr>
          <w:rFonts w:eastAsia="Times New Roman"/>
          <w:i/>
          <w:color w:val="000000"/>
          <w:sz w:val="24"/>
          <w:szCs w:val="24"/>
          <w:lang w:val="en" w:eastAsia="en-AU"/>
        </w:rPr>
        <w:t>&lt;https://www.casa.gov.au/rules-and-regulations/landing-page/consultation-process&gt;</w:t>
      </w:r>
      <w:r w:rsidRPr="004F6CE3">
        <w:rPr>
          <w:rFonts w:eastAsia="Times New Roman"/>
          <w:color w:val="000000"/>
          <w:sz w:val="24"/>
          <w:szCs w:val="24"/>
          <w:lang w:val="en" w:eastAsia="en-AU"/>
        </w:rPr>
        <w:t xml:space="preserve"> contains more information on making a submission and what we do with your feedback.</w:t>
      </w:r>
    </w:p>
    <w:p w14:paraId="7C84C458" w14:textId="77777777" w:rsidR="004A48D1" w:rsidRDefault="004A48D1">
      <w:pPr>
        <w:rPr>
          <w:b/>
          <w:sz w:val="33"/>
          <w:szCs w:val="33"/>
        </w:rPr>
      </w:pPr>
    </w:p>
    <w:p w14:paraId="7BCDB912" w14:textId="33A99B62" w:rsidR="004A48D1" w:rsidRDefault="004A48D1">
      <w:pPr>
        <w:rPr>
          <w:b/>
          <w:sz w:val="33"/>
          <w:szCs w:val="33"/>
        </w:rPr>
      </w:pPr>
      <w:r>
        <w:rPr>
          <w:b/>
        </w:rPr>
        <w:br w:type="page"/>
      </w:r>
    </w:p>
    <w:p w14:paraId="6322E1CE" w14:textId="17473EF1" w:rsidR="00182209" w:rsidRPr="00236907" w:rsidRDefault="00362D5D">
      <w:pPr>
        <w:pStyle w:val="Heading1"/>
        <w:spacing w:before="232"/>
        <w:rPr>
          <w:b/>
        </w:rPr>
      </w:pPr>
      <w:r w:rsidRPr="00236907">
        <w:rPr>
          <w:b/>
        </w:rPr>
        <w:lastRenderedPageBreak/>
        <w:t>Personal information</w:t>
      </w:r>
      <w:r w:rsidR="00955734">
        <w:rPr>
          <w:b/>
        </w:rPr>
        <w:t xml:space="preserve"> </w:t>
      </w:r>
    </w:p>
    <w:p w14:paraId="4C3D9345" w14:textId="77777777" w:rsidR="00182209" w:rsidRDefault="00182209">
      <w:pPr>
        <w:pStyle w:val="BodyText"/>
        <w:spacing w:before="2"/>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Default="00EE21A5">
      <w:pPr>
        <w:pStyle w:val="BodyText"/>
        <w:spacing w:before="127"/>
        <w:ind w:left="178"/>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Default="00182209">
      <w:pPr>
        <w:pStyle w:val="BodyText"/>
        <w:rPr>
          <w:sz w:val="20"/>
        </w:rPr>
      </w:pPr>
    </w:p>
    <w:p w14:paraId="3879CEC5" w14:textId="77777777" w:rsidR="00182209" w:rsidRDefault="00362D5D">
      <w:pPr>
        <w:pStyle w:val="Heading2"/>
        <w:spacing w:before="89"/>
      </w:pPr>
      <w:r>
        <w:t>Email address</w:t>
      </w:r>
    </w:p>
    <w:p w14:paraId="33FE3076" w14:textId="5C96B870" w:rsidR="00182209" w:rsidRDefault="00362D5D">
      <w:pPr>
        <w:pStyle w:val="BodyText"/>
        <w:spacing w:before="128" w:line="333" w:lineRule="auto"/>
        <w:ind w:left="148" w:right="237"/>
      </w:pPr>
      <w:r>
        <w:t xml:space="preserve">If you enter your email </w:t>
      </w:r>
      <w:r w:rsidR="00E16D54">
        <w:t>address,</w:t>
      </w:r>
      <w:r>
        <w:t xml:space="preserve">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0"/>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bookmarkStart w:id="0" w:name="_Hlk436426"/>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027B2C61" w14:textId="42886A0D" w:rsidR="00EE21A5" w:rsidRPr="00236907" w:rsidRDefault="00A65B7E" w:rsidP="003A0145">
      <w:pPr>
        <w:pStyle w:val="BodyText"/>
        <w:tabs>
          <w:tab w:val="left" w:pos="1304"/>
        </w:tabs>
        <w:spacing w:before="169"/>
        <w:ind w:left="540"/>
        <w:rPr>
          <w:spacing w:val="-1"/>
          <w:sz w:val="28"/>
          <w:szCs w:val="28"/>
        </w:rPr>
      </w:pPr>
      <w:sdt>
        <w:sdtPr>
          <w:rPr>
            <w:spacing w:val="-1"/>
            <w:sz w:val="28"/>
            <w:szCs w:val="28"/>
          </w:rPr>
          <w:id w:val="-1219970383"/>
          <w14:checkbox>
            <w14:checked w14:val="0"/>
            <w14:checkedState w14:val="2612" w14:font="MS Gothic"/>
            <w14:uncheckedState w14:val="2610" w14:font="MS Gothic"/>
          </w14:checkbox>
        </w:sdtPr>
        <w:sdtEndPr/>
        <w:sdtContent>
          <w:r w:rsidR="003A0145">
            <w:rPr>
              <w:rFonts w:ascii="MS Gothic" w:eastAsia="MS Gothic" w:hAnsi="MS Gothic" w:hint="eastAsia"/>
              <w:spacing w:val="-1"/>
              <w:sz w:val="28"/>
              <w:szCs w:val="28"/>
            </w:rPr>
            <w:t>☐</w:t>
          </w:r>
        </w:sdtContent>
      </w:sdt>
      <w:r w:rsidR="003A0145">
        <w:rPr>
          <w:spacing w:val="-1"/>
          <w:sz w:val="28"/>
          <w:szCs w:val="28"/>
        </w:rPr>
        <w:t xml:space="preserve"> </w:t>
      </w:r>
      <w:r w:rsidR="00362D5D" w:rsidRPr="00236907">
        <w:rPr>
          <w:spacing w:val="-1"/>
          <w:sz w:val="28"/>
          <w:szCs w:val="28"/>
        </w:rPr>
        <w:t>Yes</w:t>
      </w:r>
      <w:r w:rsidR="00362D5D" w:rsidRPr="00236907">
        <w:rPr>
          <w:spacing w:val="-1"/>
          <w:sz w:val="28"/>
          <w:szCs w:val="28"/>
        </w:rPr>
        <w:tab/>
      </w:r>
    </w:p>
    <w:p w14:paraId="4A624873" w14:textId="672F7EE9" w:rsidR="00182209" w:rsidRPr="00236907" w:rsidRDefault="00A65B7E" w:rsidP="003A0145">
      <w:pPr>
        <w:pStyle w:val="BodyText"/>
        <w:tabs>
          <w:tab w:val="left" w:pos="1304"/>
        </w:tabs>
        <w:spacing w:before="169"/>
        <w:ind w:left="540"/>
        <w:rPr>
          <w:sz w:val="28"/>
          <w:szCs w:val="28"/>
        </w:rPr>
      </w:pPr>
      <w:sdt>
        <w:sdtPr>
          <w:rPr>
            <w:sz w:val="28"/>
            <w:szCs w:val="28"/>
          </w:rPr>
          <w:id w:val="-319893238"/>
          <w14:checkbox>
            <w14:checked w14:val="0"/>
            <w14:checkedState w14:val="2612" w14:font="MS Gothic"/>
            <w14:uncheckedState w14:val="2610" w14:font="MS Gothic"/>
          </w14:checkbox>
        </w:sdtPr>
        <w:sdtEndPr/>
        <w:sdtContent>
          <w:r w:rsidR="003A0145">
            <w:rPr>
              <w:rFonts w:ascii="MS Gothic" w:eastAsia="MS Gothic" w:hAnsi="MS Gothic" w:hint="eastAsia"/>
              <w:sz w:val="28"/>
              <w:szCs w:val="28"/>
            </w:rPr>
            <w:t>☐</w:t>
          </w:r>
        </w:sdtContent>
      </w:sdt>
      <w:r w:rsidR="003A0145">
        <w:rPr>
          <w:sz w:val="28"/>
          <w:szCs w:val="28"/>
        </w:rPr>
        <w:t xml:space="preserve"> </w:t>
      </w:r>
      <w:r w:rsidR="00362D5D" w:rsidRPr="00236907">
        <w:rPr>
          <w:sz w:val="28"/>
          <w:szCs w:val="28"/>
        </w:rPr>
        <w:t>No</w:t>
      </w:r>
      <w:bookmarkEnd w:id="0"/>
    </w:p>
    <w:p w14:paraId="3782467E" w14:textId="77777777" w:rsidR="00182209" w:rsidRPr="00236907" w:rsidRDefault="00182209">
      <w:pPr>
        <w:pStyle w:val="BodyText"/>
      </w:pP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Default="00182209">
      <w:pPr>
        <w:pStyle w:val="BodyText"/>
        <w:rPr>
          <w:sz w:val="32"/>
        </w:rPr>
      </w:pPr>
    </w:p>
    <w:p w14:paraId="79572617" w14:textId="77777777" w:rsidR="00182209" w:rsidRDefault="00362D5D">
      <w:pPr>
        <w:spacing w:before="186"/>
        <w:ind w:left="178"/>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580C797D" w14:textId="77777777" w:rsidR="00182209" w:rsidRDefault="00362D5D">
      <w:pPr>
        <w:spacing w:before="96"/>
        <w:ind w:left="178"/>
        <w:rPr>
          <w:i/>
          <w:sz w:val="19"/>
        </w:rPr>
      </w:pPr>
      <w:r>
        <w:rPr>
          <w:i/>
          <w:color w:val="888888"/>
          <w:sz w:val="19"/>
        </w:rPr>
        <w:t>Please select only one item</w:t>
      </w:r>
    </w:p>
    <w:p w14:paraId="719D8AC5" w14:textId="29F925E8" w:rsidR="00165CDA" w:rsidRPr="003A0145" w:rsidRDefault="00A65B7E" w:rsidP="003A0145">
      <w:pPr>
        <w:widowControl/>
        <w:autoSpaceDE/>
        <w:autoSpaceDN/>
        <w:spacing w:after="160" w:line="259" w:lineRule="auto"/>
        <w:ind w:left="720"/>
        <w:contextualSpacing/>
        <w:rPr>
          <w:sz w:val="24"/>
          <w:szCs w:val="24"/>
        </w:rPr>
      </w:pPr>
      <w:sdt>
        <w:sdtPr>
          <w:rPr>
            <w:sz w:val="24"/>
            <w:szCs w:val="24"/>
          </w:rPr>
          <w:id w:val="-726450431"/>
          <w14:checkbox>
            <w14:checked w14:val="0"/>
            <w14:checkedState w14:val="2612" w14:font="MS Gothic"/>
            <w14:uncheckedState w14:val="2610" w14:font="MS Gothic"/>
          </w14:checkbox>
        </w:sdtPr>
        <w:sdtEndPr/>
        <w:sdtContent>
          <w:r w:rsidR="003A0145">
            <w:rPr>
              <w:rFonts w:ascii="MS Gothic" w:eastAsia="MS Gothic" w:hAnsi="MS Gothic" w:hint="eastAsia"/>
              <w:sz w:val="24"/>
              <w:szCs w:val="24"/>
            </w:rPr>
            <w:t>☐</w:t>
          </w:r>
        </w:sdtContent>
      </w:sdt>
      <w:r w:rsidR="003A0145">
        <w:rPr>
          <w:sz w:val="24"/>
          <w:szCs w:val="24"/>
        </w:rPr>
        <w:t xml:space="preserve"> </w:t>
      </w:r>
      <w:r w:rsidR="00A2698C" w:rsidRPr="003A0145">
        <w:rPr>
          <w:sz w:val="24"/>
          <w:szCs w:val="24"/>
        </w:rPr>
        <w:t>Training provider</w:t>
      </w:r>
    </w:p>
    <w:p w14:paraId="43E1AA04" w14:textId="26165EEF" w:rsidR="00165CDA" w:rsidRPr="003A0145" w:rsidRDefault="00A65B7E" w:rsidP="003A0145">
      <w:pPr>
        <w:widowControl/>
        <w:autoSpaceDE/>
        <w:autoSpaceDN/>
        <w:spacing w:after="160" w:line="259" w:lineRule="auto"/>
        <w:ind w:left="720"/>
        <w:contextualSpacing/>
        <w:rPr>
          <w:sz w:val="24"/>
          <w:szCs w:val="24"/>
        </w:rPr>
      </w:pPr>
      <w:sdt>
        <w:sdtPr>
          <w:rPr>
            <w:sz w:val="24"/>
            <w:szCs w:val="24"/>
          </w:rPr>
          <w:id w:val="-969204464"/>
          <w14:checkbox>
            <w14:checked w14:val="0"/>
            <w14:checkedState w14:val="2612" w14:font="MS Gothic"/>
            <w14:uncheckedState w14:val="2610" w14:font="MS Gothic"/>
          </w14:checkbox>
        </w:sdtPr>
        <w:sdtEndPr/>
        <w:sdtContent>
          <w:r w:rsidR="003A0145">
            <w:rPr>
              <w:rFonts w:ascii="MS Gothic" w:eastAsia="MS Gothic" w:hAnsi="MS Gothic" w:hint="eastAsia"/>
              <w:sz w:val="24"/>
              <w:szCs w:val="24"/>
            </w:rPr>
            <w:t>☐</w:t>
          </w:r>
        </w:sdtContent>
      </w:sdt>
      <w:r w:rsidR="003A0145">
        <w:rPr>
          <w:sz w:val="24"/>
          <w:szCs w:val="24"/>
        </w:rPr>
        <w:t xml:space="preserve"> </w:t>
      </w:r>
      <w:r w:rsidR="00165CDA" w:rsidRPr="003A0145">
        <w:rPr>
          <w:sz w:val="24"/>
          <w:szCs w:val="24"/>
        </w:rPr>
        <w:t>Pilot</w:t>
      </w:r>
      <w:r w:rsidR="00A2698C" w:rsidRPr="003A0145">
        <w:rPr>
          <w:sz w:val="24"/>
          <w:szCs w:val="24"/>
        </w:rPr>
        <w:t>/Instructor</w:t>
      </w:r>
    </w:p>
    <w:p w14:paraId="598E6344" w14:textId="04807C46" w:rsidR="00A2698C" w:rsidRPr="003A0145" w:rsidRDefault="00A65B7E" w:rsidP="003A0145">
      <w:pPr>
        <w:widowControl/>
        <w:autoSpaceDE/>
        <w:autoSpaceDN/>
        <w:spacing w:after="160" w:line="259" w:lineRule="auto"/>
        <w:ind w:left="720"/>
        <w:contextualSpacing/>
        <w:rPr>
          <w:sz w:val="24"/>
          <w:szCs w:val="24"/>
        </w:rPr>
      </w:pPr>
      <w:sdt>
        <w:sdtPr>
          <w:rPr>
            <w:sz w:val="24"/>
            <w:szCs w:val="24"/>
          </w:rPr>
          <w:id w:val="935483077"/>
          <w14:checkbox>
            <w14:checked w14:val="0"/>
            <w14:checkedState w14:val="2612" w14:font="MS Gothic"/>
            <w14:uncheckedState w14:val="2610" w14:font="MS Gothic"/>
          </w14:checkbox>
        </w:sdtPr>
        <w:sdtEndPr/>
        <w:sdtContent>
          <w:r w:rsidR="003A0145">
            <w:rPr>
              <w:rFonts w:ascii="MS Gothic" w:eastAsia="MS Gothic" w:hAnsi="MS Gothic" w:hint="eastAsia"/>
              <w:sz w:val="24"/>
              <w:szCs w:val="24"/>
            </w:rPr>
            <w:t>☐</w:t>
          </w:r>
        </w:sdtContent>
      </w:sdt>
      <w:r w:rsidR="003A0145">
        <w:rPr>
          <w:sz w:val="24"/>
          <w:szCs w:val="24"/>
        </w:rPr>
        <w:t xml:space="preserve"> </w:t>
      </w:r>
      <w:r w:rsidR="00A2698C" w:rsidRPr="003A0145">
        <w:rPr>
          <w:sz w:val="24"/>
          <w:szCs w:val="24"/>
        </w:rPr>
        <w:t>FSTD manufacturer/supplier/agent</w:t>
      </w:r>
    </w:p>
    <w:p w14:paraId="493E3A6C" w14:textId="16BBC23E" w:rsidR="00165CDA" w:rsidRPr="003A0145" w:rsidRDefault="00A65B7E" w:rsidP="003A0145">
      <w:pPr>
        <w:widowControl/>
        <w:autoSpaceDE/>
        <w:autoSpaceDN/>
        <w:spacing w:after="160" w:line="259" w:lineRule="auto"/>
        <w:ind w:left="720"/>
        <w:contextualSpacing/>
        <w:rPr>
          <w:sz w:val="24"/>
          <w:szCs w:val="24"/>
        </w:rPr>
      </w:pPr>
      <w:sdt>
        <w:sdtPr>
          <w:rPr>
            <w:sz w:val="24"/>
            <w:szCs w:val="24"/>
          </w:rPr>
          <w:id w:val="510953796"/>
          <w14:checkbox>
            <w14:checked w14:val="0"/>
            <w14:checkedState w14:val="2612" w14:font="MS Gothic"/>
            <w14:uncheckedState w14:val="2610" w14:font="MS Gothic"/>
          </w14:checkbox>
        </w:sdtPr>
        <w:sdtEndPr/>
        <w:sdtContent>
          <w:r w:rsidR="003A0145">
            <w:rPr>
              <w:rFonts w:ascii="MS Gothic" w:eastAsia="MS Gothic" w:hAnsi="MS Gothic" w:hint="eastAsia"/>
              <w:sz w:val="24"/>
              <w:szCs w:val="24"/>
            </w:rPr>
            <w:t>☐</w:t>
          </w:r>
        </w:sdtContent>
      </w:sdt>
      <w:r w:rsidR="003A0145">
        <w:rPr>
          <w:sz w:val="24"/>
          <w:szCs w:val="24"/>
        </w:rPr>
        <w:t xml:space="preserve"> </w:t>
      </w:r>
      <w:r w:rsidR="00165CDA" w:rsidRPr="003A0145">
        <w:rPr>
          <w:sz w:val="24"/>
          <w:szCs w:val="24"/>
        </w:rPr>
        <w:t>Other</w:t>
      </w:r>
      <w:r w:rsidR="0059528F">
        <w:rPr>
          <w:sz w:val="24"/>
          <w:szCs w:val="24"/>
        </w:rPr>
        <w:t xml:space="preserve"> (please specify below</w:t>
      </w:r>
      <w:r w:rsidR="00051E6A">
        <w:rPr>
          <w:sz w:val="24"/>
          <w:szCs w:val="24"/>
        </w:rPr>
        <w:t>)</w:t>
      </w:r>
    </w:p>
    <w:p w14:paraId="735416CD" w14:textId="1CFC3ADF" w:rsidR="00182209" w:rsidRDefault="00362D5D" w:rsidP="00165CDA">
      <w:pPr>
        <w:pStyle w:val="BodyText"/>
        <w:tabs>
          <w:tab w:val="left" w:pos="3329"/>
          <w:tab w:val="left" w:pos="3449"/>
          <w:tab w:val="left" w:pos="4499"/>
        </w:tabs>
        <w:spacing w:before="159" w:line="319" w:lineRule="auto"/>
        <w:ind w:left="180" w:right="2447"/>
      </w:pPr>
      <w:r>
        <w:t>Other</w:t>
      </w:r>
    </w:p>
    <w:tbl>
      <w:tblPr>
        <w:tblStyle w:val="TableGrid"/>
        <w:tblW w:w="0" w:type="auto"/>
        <w:tblInd w:w="178" w:type="dxa"/>
        <w:tblLook w:val="04A0" w:firstRow="1" w:lastRow="0" w:firstColumn="1" w:lastColumn="0" w:noHBand="0" w:noVBand="1"/>
      </w:tblPr>
      <w:tblGrid>
        <w:gridCol w:w="9542"/>
      </w:tblGrid>
      <w:tr w:rsidR="00165CDA" w14:paraId="44A69F5C" w14:textId="77777777" w:rsidTr="00165CDA">
        <w:tc>
          <w:tcPr>
            <w:tcW w:w="9946" w:type="dxa"/>
          </w:tcPr>
          <w:p w14:paraId="7BFBA0F1" w14:textId="77777777" w:rsidR="00165CDA" w:rsidRDefault="00165CDA">
            <w:pPr>
              <w:pStyle w:val="BodyText"/>
              <w:spacing w:before="40"/>
            </w:pPr>
          </w:p>
          <w:p w14:paraId="7F5A4218" w14:textId="77777777" w:rsidR="00165CDA" w:rsidRDefault="00165CDA">
            <w:pPr>
              <w:pStyle w:val="BodyText"/>
              <w:spacing w:before="40"/>
            </w:pPr>
          </w:p>
        </w:tc>
      </w:tr>
    </w:tbl>
    <w:p w14:paraId="473C6403" w14:textId="77777777" w:rsidR="00165CDA" w:rsidRDefault="00165CDA">
      <w:pPr>
        <w:pStyle w:val="BodyText"/>
        <w:spacing w:before="40"/>
        <w:ind w:left="178"/>
      </w:pPr>
    </w:p>
    <w:p w14:paraId="380D74FA" w14:textId="77777777" w:rsidR="00645B52" w:rsidRDefault="00645B52" w:rsidP="00645B52">
      <w:pPr>
        <w:pStyle w:val="Heading2"/>
        <w:spacing w:before="89"/>
      </w:pPr>
    </w:p>
    <w:p w14:paraId="0A7CE5C3" w14:textId="4698DC0D" w:rsidR="00353399" w:rsidRDefault="00353399">
      <w:pPr>
        <w:sectPr w:rsidR="00353399">
          <w:pgSz w:w="11910" w:h="16840"/>
          <w:pgMar w:top="980" w:right="1100" w:bottom="280" w:left="1080" w:header="0" w:footer="83" w:gutter="0"/>
          <w:cols w:space="720"/>
        </w:sectPr>
      </w:pPr>
    </w:p>
    <w:p w14:paraId="74872CE6" w14:textId="5A0224BD" w:rsidR="00182209" w:rsidRPr="00236907" w:rsidRDefault="00362D5D">
      <w:pPr>
        <w:pStyle w:val="Heading1"/>
        <w:rPr>
          <w:b/>
        </w:rPr>
      </w:pPr>
      <w:r w:rsidRPr="00236907">
        <w:rPr>
          <w:b/>
        </w:rPr>
        <w:lastRenderedPageBreak/>
        <w:t>Consent to publish submission</w:t>
      </w:r>
      <w:r w:rsidR="00955734">
        <w:rPr>
          <w:b/>
        </w:rPr>
        <w:t xml:space="preserve"> </w:t>
      </w:r>
    </w:p>
    <w:p w14:paraId="00D26334" w14:textId="77777777" w:rsidR="00182209" w:rsidRDefault="00362D5D">
      <w:pPr>
        <w:pStyle w:val="BodyText"/>
        <w:spacing w:before="297" w:line="333" w:lineRule="auto"/>
        <w:ind w:left="118" w:right="386"/>
      </w:pPr>
      <w:r>
        <w:t>In order to promote debate and transparency,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16FCE20" w14:textId="77777777" w:rsidR="00182209" w:rsidRDefault="00362D5D">
      <w:pPr>
        <w:pStyle w:val="ListParagraph"/>
        <w:numPr>
          <w:ilvl w:val="0"/>
          <w:numId w:val="1"/>
        </w:numPr>
        <w:tabs>
          <w:tab w:val="left" w:pos="719"/>
        </w:tabs>
        <w:spacing w:line="333" w:lineRule="auto"/>
        <w:ind w:right="535"/>
        <w:rPr>
          <w:sz w:val="24"/>
        </w:rPr>
      </w:pPr>
      <w:r>
        <w:rPr>
          <w:sz w:val="24"/>
        </w:rPr>
        <w:t>your name, if the submission is made by you as an individual or the name of the organisation on whose behalf the submission has been</w:t>
      </w:r>
      <w:r>
        <w:rPr>
          <w:spacing w:val="-13"/>
          <w:sz w:val="24"/>
        </w:rPr>
        <w:t xml:space="preserve"> </w:t>
      </w:r>
      <w:r>
        <w:rPr>
          <w:sz w:val="24"/>
        </w:rPr>
        <w:t>made</w:t>
      </w:r>
    </w:p>
    <w:p w14:paraId="4943722C" w14:textId="77777777" w:rsidR="00182209" w:rsidRDefault="00362D5D">
      <w:pPr>
        <w:pStyle w:val="ListParagraph"/>
        <w:numPr>
          <w:ilvl w:val="0"/>
          <w:numId w:val="1"/>
        </w:numPr>
        <w:tabs>
          <w:tab w:val="left" w:pos="719"/>
        </w:tabs>
        <w:spacing w:before="1"/>
        <w:rPr>
          <w:sz w:val="24"/>
        </w:rPr>
      </w:pPr>
      <w:r>
        <w:rPr>
          <w:sz w:val="24"/>
        </w:rPr>
        <w:t>your responses and</w:t>
      </w:r>
      <w:r>
        <w:rPr>
          <w:spacing w:val="-4"/>
          <w:sz w:val="24"/>
        </w:rPr>
        <w:t xml:space="preserve"> </w:t>
      </w:r>
      <w:r>
        <w:rPr>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E018A2">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2B281B0A" w:rsidR="00182209" w:rsidRDefault="00362D5D">
      <w:pPr>
        <w:spacing w:line="333" w:lineRule="auto"/>
        <w:ind w:left="118" w:right="135"/>
        <w:rPr>
          <w:sz w:val="24"/>
        </w:rPr>
      </w:pPr>
      <w:r>
        <w:rPr>
          <w:sz w:val="24"/>
        </w:rPr>
        <w:t xml:space="preserve">Information about how we consult and how to make a confidential submission is available on the </w:t>
      </w:r>
      <w:hyperlink r:id="rId13" w:history="1">
        <w:r w:rsidRPr="00E16D54">
          <w:rPr>
            <w:rStyle w:val="Hyperlink"/>
            <w:b/>
            <w:sz w:val="24"/>
          </w:rPr>
          <w:t>CASA website</w:t>
        </w:r>
      </w:hyperlink>
      <w:r>
        <w:rPr>
          <w:b/>
          <w:color w:val="552200"/>
          <w:sz w:val="24"/>
        </w:rPr>
        <w:t xml:space="preserve"> </w:t>
      </w:r>
      <w:hyperlink r:id="rId14">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1779E34E" w:rsidR="00182209" w:rsidRPr="00B30A6F" w:rsidRDefault="00A65B7E" w:rsidP="00E018A2">
      <w:pPr>
        <w:pStyle w:val="BodyText"/>
        <w:spacing w:before="168"/>
        <w:ind w:left="360"/>
        <w:rPr>
          <w:sz w:val="28"/>
          <w:szCs w:val="28"/>
        </w:rPr>
      </w:pPr>
      <w:sdt>
        <w:sdtPr>
          <w:rPr>
            <w:sz w:val="28"/>
            <w:szCs w:val="28"/>
          </w:rPr>
          <w:id w:val="-29653049"/>
          <w14:checkbox>
            <w14:checked w14:val="0"/>
            <w14:checkedState w14:val="2612" w14:font="MS Gothic"/>
            <w14:uncheckedState w14:val="2610" w14:font="MS Gothic"/>
          </w14:checkbox>
        </w:sdtPr>
        <w:sdtEndPr/>
        <w:sdtContent>
          <w:r w:rsidR="003A0145" w:rsidRPr="00B30A6F">
            <w:rPr>
              <w:rFonts w:ascii="MS Gothic" w:eastAsia="MS Gothic" w:hAnsi="MS Gothic" w:hint="eastAsia"/>
              <w:sz w:val="28"/>
              <w:szCs w:val="28"/>
            </w:rPr>
            <w:t>☐</w:t>
          </w:r>
        </w:sdtContent>
      </w:sdt>
      <w:r w:rsidR="003A0145" w:rsidRPr="00B30A6F">
        <w:rPr>
          <w:sz w:val="28"/>
          <w:szCs w:val="28"/>
        </w:rPr>
        <w:t xml:space="preserve"> </w:t>
      </w:r>
      <w:r w:rsidR="00362D5D" w:rsidRPr="00B30A6F">
        <w:rPr>
          <w:sz w:val="28"/>
          <w:szCs w:val="28"/>
        </w:rPr>
        <w:t>Yes - I give permission for my response/submission to be</w:t>
      </w:r>
      <w:r w:rsidR="00362D5D" w:rsidRPr="00B30A6F">
        <w:rPr>
          <w:spacing w:val="-18"/>
          <w:sz w:val="28"/>
          <w:szCs w:val="28"/>
        </w:rPr>
        <w:t xml:space="preserve"> </w:t>
      </w:r>
      <w:r w:rsidR="00362D5D" w:rsidRPr="00B30A6F">
        <w:rPr>
          <w:sz w:val="28"/>
          <w:szCs w:val="28"/>
        </w:rPr>
        <w:t>published.</w:t>
      </w:r>
    </w:p>
    <w:p w14:paraId="668D8983" w14:textId="774AC9A3" w:rsidR="00182209" w:rsidRPr="00B30A6F" w:rsidRDefault="00A65B7E" w:rsidP="00E018A2">
      <w:pPr>
        <w:pStyle w:val="BodyText"/>
        <w:spacing w:before="60" w:line="333" w:lineRule="auto"/>
        <w:ind w:left="360" w:right="604"/>
        <w:rPr>
          <w:sz w:val="28"/>
          <w:szCs w:val="28"/>
        </w:rPr>
      </w:pPr>
      <w:sdt>
        <w:sdtPr>
          <w:rPr>
            <w:sz w:val="28"/>
            <w:szCs w:val="28"/>
          </w:rPr>
          <w:id w:val="-220752384"/>
          <w14:checkbox>
            <w14:checked w14:val="0"/>
            <w14:checkedState w14:val="2612" w14:font="MS Gothic"/>
            <w14:uncheckedState w14:val="2610" w14:font="MS Gothic"/>
          </w14:checkbox>
        </w:sdtPr>
        <w:sdtEndPr/>
        <w:sdtContent>
          <w:r w:rsidR="003A0145" w:rsidRPr="00B30A6F">
            <w:rPr>
              <w:rFonts w:ascii="MS Gothic" w:eastAsia="MS Gothic" w:hAnsi="MS Gothic" w:hint="eastAsia"/>
              <w:sz w:val="28"/>
              <w:szCs w:val="28"/>
            </w:rPr>
            <w:t>☐</w:t>
          </w:r>
        </w:sdtContent>
      </w:sdt>
      <w:r w:rsidR="003A0145" w:rsidRPr="00B30A6F">
        <w:rPr>
          <w:sz w:val="28"/>
          <w:szCs w:val="28"/>
        </w:rPr>
        <w:t xml:space="preserve"> </w:t>
      </w:r>
      <w:r w:rsidR="00362D5D" w:rsidRPr="00B30A6F">
        <w:rPr>
          <w:sz w:val="28"/>
          <w:szCs w:val="28"/>
        </w:rPr>
        <w:t>No - I would like my response/submission to remain confidential but understand that de-identified aggregate data may be published.</w:t>
      </w:r>
    </w:p>
    <w:p w14:paraId="5EE14BD1" w14:textId="22BFD5CF" w:rsidR="00182209" w:rsidRPr="00B30A6F" w:rsidRDefault="00A65B7E" w:rsidP="00E018A2">
      <w:pPr>
        <w:pStyle w:val="BodyText"/>
        <w:spacing w:before="28"/>
        <w:ind w:left="360"/>
        <w:rPr>
          <w:sz w:val="28"/>
          <w:szCs w:val="28"/>
        </w:rPr>
      </w:pPr>
      <w:sdt>
        <w:sdtPr>
          <w:rPr>
            <w:sz w:val="28"/>
            <w:szCs w:val="28"/>
          </w:rPr>
          <w:id w:val="1867703683"/>
          <w14:checkbox>
            <w14:checked w14:val="0"/>
            <w14:checkedState w14:val="2612" w14:font="MS Gothic"/>
            <w14:uncheckedState w14:val="2610" w14:font="MS Gothic"/>
          </w14:checkbox>
        </w:sdtPr>
        <w:sdtEndPr/>
        <w:sdtContent>
          <w:r w:rsidR="003A0145" w:rsidRPr="00B30A6F">
            <w:rPr>
              <w:rFonts w:ascii="MS Gothic" w:eastAsia="MS Gothic" w:hAnsi="MS Gothic" w:hint="eastAsia"/>
              <w:sz w:val="28"/>
              <w:szCs w:val="28"/>
            </w:rPr>
            <w:t>☐</w:t>
          </w:r>
        </w:sdtContent>
      </w:sdt>
      <w:r w:rsidR="003A0145" w:rsidRPr="00B30A6F">
        <w:rPr>
          <w:sz w:val="28"/>
          <w:szCs w:val="28"/>
        </w:rPr>
        <w:t xml:space="preserve"> </w:t>
      </w:r>
      <w:r w:rsidR="00362D5D" w:rsidRPr="00B30A6F">
        <w:rPr>
          <w:sz w:val="28"/>
          <w:szCs w:val="28"/>
        </w:rPr>
        <w:t>I am a CASA</w:t>
      </w:r>
      <w:r w:rsidR="00362D5D" w:rsidRPr="00B30A6F">
        <w:rPr>
          <w:spacing w:val="-14"/>
          <w:sz w:val="28"/>
          <w:szCs w:val="28"/>
        </w:rPr>
        <w:t xml:space="preserve"> </w:t>
      </w:r>
      <w:r w:rsidR="00362D5D" w:rsidRPr="00B30A6F">
        <w:rPr>
          <w:sz w:val="28"/>
          <w:szCs w:val="28"/>
        </w:rPr>
        <w:t>officer.</w:t>
      </w:r>
    </w:p>
    <w:p w14:paraId="042679FB" w14:textId="0FE54306" w:rsidR="00BB7C77" w:rsidRPr="00B30A6F" w:rsidRDefault="00BB7C77">
      <w:pPr>
        <w:rPr>
          <w:sz w:val="28"/>
          <w:szCs w:val="28"/>
        </w:rPr>
      </w:pPr>
      <w:r w:rsidRPr="00B30A6F">
        <w:rPr>
          <w:sz w:val="28"/>
          <w:szCs w:val="28"/>
        </w:rPr>
        <w:br w:type="page"/>
      </w:r>
    </w:p>
    <w:p w14:paraId="6B68EF4C" w14:textId="63BAC51E" w:rsidR="00BB7C77" w:rsidRPr="00955734" w:rsidRDefault="00BB7C77" w:rsidP="00E018A2">
      <w:pPr>
        <w:pStyle w:val="Heading1"/>
      </w:pPr>
      <w:r w:rsidRPr="00E018A2">
        <w:rPr>
          <w:b/>
        </w:rPr>
        <w:lastRenderedPageBreak/>
        <w:t>P</w:t>
      </w:r>
      <w:r>
        <w:rPr>
          <w:b/>
        </w:rPr>
        <w:t>age</w:t>
      </w:r>
      <w:r w:rsidRPr="00E018A2">
        <w:rPr>
          <w:b/>
        </w:rPr>
        <w:t>:</w:t>
      </w:r>
      <w:r>
        <w:t xml:space="preserve"> Feedback on </w:t>
      </w:r>
      <w:r w:rsidRPr="00955734">
        <w:t>Standards for helicopter devices used to conduct training in multi-crew cooperation (CD 1813FS)</w:t>
      </w:r>
    </w:p>
    <w:p w14:paraId="4942FCBC" w14:textId="77777777" w:rsidR="003A38E3" w:rsidRDefault="003A38E3" w:rsidP="00BB7C77">
      <w:pPr>
        <w:pStyle w:val="Heading2"/>
        <w:spacing w:before="89"/>
      </w:pPr>
    </w:p>
    <w:p w14:paraId="35202475" w14:textId="1C963383" w:rsidR="00BB7C77" w:rsidRPr="004F6CE3" w:rsidRDefault="003A38E3" w:rsidP="00BB7C77">
      <w:pPr>
        <w:pStyle w:val="Heading2"/>
        <w:spacing w:before="89"/>
        <w:rPr>
          <w:sz w:val="24"/>
          <w:szCs w:val="24"/>
        </w:rPr>
      </w:pPr>
      <w:r w:rsidRPr="004F6CE3">
        <w:rPr>
          <w:sz w:val="24"/>
          <w:szCs w:val="24"/>
        </w:rPr>
        <w:t>Q1</w:t>
      </w:r>
    </w:p>
    <w:p w14:paraId="2CAA2133" w14:textId="673881B0" w:rsidR="00BB7C77" w:rsidRPr="004F6CE3" w:rsidRDefault="00BB7C77" w:rsidP="00BB7C77">
      <w:pPr>
        <w:pStyle w:val="Heading2"/>
        <w:spacing w:before="89"/>
        <w:rPr>
          <w:sz w:val="24"/>
          <w:szCs w:val="24"/>
        </w:rPr>
      </w:pPr>
      <w:r w:rsidRPr="004F6CE3">
        <w:rPr>
          <w:sz w:val="24"/>
          <w:szCs w:val="24"/>
        </w:rPr>
        <w:t>Do you agree with the proposed standards for a</w:t>
      </w:r>
      <w:r w:rsidR="00820882" w:rsidRPr="004F6CE3">
        <w:rPr>
          <w:sz w:val="24"/>
          <w:szCs w:val="24"/>
        </w:rPr>
        <w:t>n</w:t>
      </w:r>
      <w:r w:rsidRPr="004F6CE3">
        <w:rPr>
          <w:sz w:val="24"/>
          <w:szCs w:val="24"/>
        </w:rPr>
        <w:t xml:space="preserve"> FSTD used to conduct MCC training for helicopter pilots?</w:t>
      </w:r>
    </w:p>
    <w:p w14:paraId="437461E3" w14:textId="47BF43C0" w:rsidR="00BB7C77" w:rsidRPr="004F6CE3" w:rsidRDefault="00BB7C77" w:rsidP="00BB7C77">
      <w:pPr>
        <w:spacing w:before="216"/>
        <w:ind w:left="178"/>
        <w:rPr>
          <w:i/>
          <w:color w:val="888888"/>
          <w:sz w:val="24"/>
          <w:szCs w:val="24"/>
        </w:rPr>
      </w:pPr>
      <w:r w:rsidRPr="004F6CE3">
        <w:rPr>
          <w:i/>
          <w:color w:val="888888"/>
          <w:sz w:val="24"/>
          <w:szCs w:val="24"/>
        </w:rPr>
        <w:t>Please select only one item</w:t>
      </w:r>
    </w:p>
    <w:p w14:paraId="0F96F924" w14:textId="77777777" w:rsidR="00BB7C77" w:rsidRPr="004F6CE3" w:rsidRDefault="00BB7C77" w:rsidP="00BB7C77">
      <w:pPr>
        <w:spacing w:before="216"/>
        <w:ind w:left="178"/>
        <w:rPr>
          <w:i/>
          <w:sz w:val="24"/>
          <w:szCs w:val="24"/>
        </w:rPr>
      </w:pPr>
      <w:bookmarkStart w:id="1" w:name="_Hlk956535"/>
    </w:p>
    <w:p w14:paraId="6CFA8F32" w14:textId="7FED7448" w:rsidR="00BB7C77" w:rsidRPr="004F6CE3" w:rsidRDefault="00A65B7E" w:rsidP="00E018A2">
      <w:pPr>
        <w:widowControl/>
        <w:autoSpaceDE/>
        <w:autoSpaceDN/>
        <w:spacing w:after="160" w:line="259" w:lineRule="auto"/>
        <w:ind w:left="360"/>
        <w:contextualSpacing/>
        <w:rPr>
          <w:sz w:val="24"/>
          <w:szCs w:val="24"/>
        </w:rPr>
      </w:pPr>
      <w:sdt>
        <w:sdtPr>
          <w:rPr>
            <w:sz w:val="24"/>
            <w:szCs w:val="24"/>
          </w:rPr>
          <w:id w:val="-779646547"/>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BB7C77" w:rsidRPr="004F6CE3">
        <w:rPr>
          <w:sz w:val="24"/>
          <w:szCs w:val="24"/>
        </w:rPr>
        <w:t>Agree</w:t>
      </w:r>
    </w:p>
    <w:p w14:paraId="6354503F" w14:textId="18C94735" w:rsidR="00BB7C77" w:rsidRPr="004F6CE3" w:rsidRDefault="00A65B7E" w:rsidP="00E018A2">
      <w:pPr>
        <w:widowControl/>
        <w:autoSpaceDE/>
        <w:autoSpaceDN/>
        <w:spacing w:after="160" w:line="259" w:lineRule="auto"/>
        <w:ind w:left="360"/>
        <w:contextualSpacing/>
        <w:rPr>
          <w:sz w:val="24"/>
          <w:szCs w:val="24"/>
        </w:rPr>
      </w:pPr>
      <w:sdt>
        <w:sdtPr>
          <w:rPr>
            <w:sz w:val="24"/>
            <w:szCs w:val="24"/>
          </w:rPr>
          <w:id w:val="-1320813166"/>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BB7C77" w:rsidRPr="004F6CE3">
        <w:rPr>
          <w:sz w:val="24"/>
          <w:szCs w:val="24"/>
        </w:rPr>
        <w:t>Agree with changes (please specify suggested changes below)</w:t>
      </w:r>
    </w:p>
    <w:p w14:paraId="34976E0F" w14:textId="624AE56C" w:rsidR="00BB7C77" w:rsidRPr="004F6CE3" w:rsidRDefault="00A65B7E" w:rsidP="00E018A2">
      <w:pPr>
        <w:widowControl/>
        <w:autoSpaceDE/>
        <w:autoSpaceDN/>
        <w:spacing w:after="160" w:line="259" w:lineRule="auto"/>
        <w:ind w:left="360"/>
        <w:contextualSpacing/>
        <w:rPr>
          <w:sz w:val="24"/>
          <w:szCs w:val="24"/>
        </w:rPr>
      </w:pPr>
      <w:sdt>
        <w:sdtPr>
          <w:rPr>
            <w:sz w:val="24"/>
            <w:szCs w:val="24"/>
          </w:rPr>
          <w:id w:val="-1862279061"/>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BB7C77" w:rsidRPr="004F6CE3">
        <w:rPr>
          <w:sz w:val="24"/>
          <w:szCs w:val="24"/>
        </w:rPr>
        <w:t>Disagree (please detail your reasoning and alternative suggestions below)</w:t>
      </w:r>
    </w:p>
    <w:p w14:paraId="306601E1" w14:textId="12950415" w:rsidR="00BB7C77" w:rsidRDefault="00A65B7E" w:rsidP="00E018A2">
      <w:pPr>
        <w:widowControl/>
        <w:autoSpaceDE/>
        <w:autoSpaceDN/>
        <w:spacing w:after="160" w:line="259" w:lineRule="auto"/>
        <w:ind w:left="360"/>
        <w:contextualSpacing/>
        <w:rPr>
          <w:sz w:val="24"/>
          <w:szCs w:val="24"/>
        </w:rPr>
      </w:pPr>
      <w:sdt>
        <w:sdtPr>
          <w:rPr>
            <w:sz w:val="24"/>
            <w:szCs w:val="24"/>
          </w:rPr>
          <w:id w:val="-1182972899"/>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BB7C77" w:rsidRPr="004F6CE3">
        <w:rPr>
          <w:sz w:val="24"/>
          <w:szCs w:val="24"/>
        </w:rPr>
        <w:t>No opinion</w:t>
      </w:r>
    </w:p>
    <w:p w14:paraId="79CA5E43" w14:textId="77777777" w:rsidR="004F6CE3" w:rsidRPr="004F6CE3" w:rsidRDefault="004F6CE3" w:rsidP="00E018A2">
      <w:pPr>
        <w:widowControl/>
        <w:autoSpaceDE/>
        <w:autoSpaceDN/>
        <w:spacing w:after="160" w:line="259" w:lineRule="auto"/>
        <w:ind w:left="360"/>
        <w:contextualSpacing/>
        <w:rPr>
          <w:sz w:val="24"/>
          <w:szCs w:val="24"/>
        </w:rPr>
      </w:pPr>
    </w:p>
    <w:p w14:paraId="5E2BB290" w14:textId="1A5C9631" w:rsidR="00BB7C77" w:rsidRPr="004F6CE3" w:rsidRDefault="00BB7C77" w:rsidP="00A65B7E">
      <w:pPr>
        <w:pStyle w:val="BodyText"/>
        <w:tabs>
          <w:tab w:val="left" w:pos="1304"/>
        </w:tabs>
        <w:spacing w:before="169"/>
        <w:ind w:left="360"/>
      </w:pPr>
      <w:bookmarkStart w:id="2" w:name="_GoBack"/>
      <w:bookmarkEnd w:id="1"/>
      <w:bookmarkEnd w:id="2"/>
      <w:r w:rsidRPr="004F6CE3">
        <w:t>Please provide any comments you may have on the proposed policy.</w:t>
      </w:r>
    </w:p>
    <w:tbl>
      <w:tblPr>
        <w:tblStyle w:val="TableGrid"/>
        <w:tblW w:w="0" w:type="auto"/>
        <w:tblInd w:w="178" w:type="dxa"/>
        <w:tblLook w:val="04A0" w:firstRow="1" w:lastRow="0" w:firstColumn="1" w:lastColumn="0" w:noHBand="0" w:noVBand="1"/>
      </w:tblPr>
      <w:tblGrid>
        <w:gridCol w:w="9542"/>
      </w:tblGrid>
      <w:tr w:rsidR="00BB7C77" w:rsidRPr="004F6CE3" w14:paraId="1B105EBA" w14:textId="77777777" w:rsidTr="00A65B7E">
        <w:tc>
          <w:tcPr>
            <w:tcW w:w="9946" w:type="dxa"/>
            <w:shd w:val="clear" w:color="auto" w:fill="auto"/>
          </w:tcPr>
          <w:p w14:paraId="4D6E2B2F" w14:textId="77777777" w:rsidR="00BB7C77" w:rsidRPr="004F6CE3" w:rsidRDefault="00BB7C77" w:rsidP="00C60C25">
            <w:pPr>
              <w:pStyle w:val="BodyText"/>
            </w:pPr>
          </w:p>
          <w:p w14:paraId="167B80FE" w14:textId="77777777" w:rsidR="00BB7C77" w:rsidRPr="004F6CE3" w:rsidRDefault="00BB7C77" w:rsidP="00C60C25">
            <w:pPr>
              <w:pStyle w:val="BodyText"/>
            </w:pPr>
          </w:p>
        </w:tc>
      </w:tr>
    </w:tbl>
    <w:p w14:paraId="5E0EBFDD" w14:textId="77777777" w:rsidR="00BB7C77" w:rsidRPr="004F6CE3" w:rsidRDefault="00BB7C77" w:rsidP="00BB7C77">
      <w:pPr>
        <w:pStyle w:val="BodyText"/>
        <w:ind w:left="900"/>
      </w:pPr>
    </w:p>
    <w:p w14:paraId="76E36742" w14:textId="77777777" w:rsidR="00BB7C77" w:rsidRPr="004F6CE3" w:rsidRDefault="00BB7C77" w:rsidP="00BB7C77">
      <w:pPr>
        <w:rPr>
          <w:sz w:val="24"/>
          <w:szCs w:val="24"/>
        </w:rPr>
      </w:pPr>
    </w:p>
    <w:p w14:paraId="0CFD5759" w14:textId="77777777" w:rsidR="00BB7C77" w:rsidRPr="004F6CE3" w:rsidRDefault="00BB7C77" w:rsidP="00BB7C77">
      <w:pPr>
        <w:rPr>
          <w:sz w:val="24"/>
          <w:szCs w:val="24"/>
        </w:rPr>
      </w:pPr>
    </w:p>
    <w:p w14:paraId="6E0CBB49" w14:textId="733FD4E6" w:rsidR="00BB7C77" w:rsidRDefault="003A38E3" w:rsidP="00E018A2">
      <w:pPr>
        <w:pStyle w:val="Heading2"/>
        <w:spacing w:before="89"/>
      </w:pPr>
      <w:r>
        <w:t>Q2</w:t>
      </w:r>
    </w:p>
    <w:p w14:paraId="7979C412" w14:textId="0952FDBB" w:rsidR="00BB7C77" w:rsidRPr="004F6CE3" w:rsidRDefault="00BB7C77" w:rsidP="00BB7C77">
      <w:pPr>
        <w:pStyle w:val="Heading2"/>
        <w:spacing w:before="89"/>
        <w:rPr>
          <w:sz w:val="24"/>
          <w:szCs w:val="24"/>
        </w:rPr>
      </w:pPr>
      <w:r w:rsidRPr="004F6CE3">
        <w:rPr>
          <w:sz w:val="24"/>
          <w:szCs w:val="24"/>
        </w:rPr>
        <w:t xml:space="preserve">Do you </w:t>
      </w:r>
      <w:r w:rsidR="00051E6A" w:rsidRPr="004F6CE3">
        <w:rPr>
          <w:sz w:val="24"/>
          <w:szCs w:val="24"/>
        </w:rPr>
        <w:t>think</w:t>
      </w:r>
      <w:r w:rsidR="003A38E3" w:rsidRPr="004F6CE3">
        <w:rPr>
          <w:sz w:val="24"/>
          <w:szCs w:val="24"/>
        </w:rPr>
        <w:t xml:space="preserve"> </w:t>
      </w:r>
      <w:r w:rsidRPr="004F6CE3">
        <w:rPr>
          <w:sz w:val="24"/>
          <w:szCs w:val="24"/>
        </w:rPr>
        <w:t xml:space="preserve">CASA should require </w:t>
      </w:r>
      <w:r w:rsidR="003A38E3" w:rsidRPr="004F6CE3">
        <w:rPr>
          <w:sz w:val="24"/>
          <w:szCs w:val="24"/>
        </w:rPr>
        <w:t xml:space="preserve">that </w:t>
      </w:r>
      <w:r w:rsidRPr="004F6CE3">
        <w:rPr>
          <w:sz w:val="24"/>
          <w:szCs w:val="24"/>
        </w:rPr>
        <w:t>a device used for MCC training meet the E</w:t>
      </w:r>
      <w:r w:rsidR="003A38E3" w:rsidRPr="004F6CE3">
        <w:rPr>
          <w:sz w:val="24"/>
          <w:szCs w:val="24"/>
        </w:rPr>
        <w:t xml:space="preserve">uropean </w:t>
      </w:r>
      <w:r w:rsidRPr="004F6CE3">
        <w:rPr>
          <w:sz w:val="24"/>
          <w:szCs w:val="24"/>
        </w:rPr>
        <w:t>A</w:t>
      </w:r>
      <w:r w:rsidR="003A38E3" w:rsidRPr="004F6CE3">
        <w:rPr>
          <w:sz w:val="24"/>
          <w:szCs w:val="24"/>
        </w:rPr>
        <w:t xml:space="preserve">viation </w:t>
      </w:r>
      <w:r w:rsidRPr="004F6CE3">
        <w:rPr>
          <w:sz w:val="24"/>
          <w:szCs w:val="24"/>
        </w:rPr>
        <w:t>S</w:t>
      </w:r>
      <w:r w:rsidR="003A38E3" w:rsidRPr="004F6CE3">
        <w:rPr>
          <w:sz w:val="24"/>
          <w:szCs w:val="24"/>
        </w:rPr>
        <w:t xml:space="preserve">afety </w:t>
      </w:r>
      <w:r w:rsidRPr="004F6CE3">
        <w:rPr>
          <w:sz w:val="24"/>
          <w:szCs w:val="24"/>
        </w:rPr>
        <w:t>A</w:t>
      </w:r>
      <w:r w:rsidR="003A38E3" w:rsidRPr="004F6CE3">
        <w:rPr>
          <w:sz w:val="24"/>
          <w:szCs w:val="24"/>
        </w:rPr>
        <w:t>gency (EASA)</w:t>
      </w:r>
      <w:r w:rsidRPr="004F6CE3">
        <w:rPr>
          <w:sz w:val="24"/>
          <w:szCs w:val="24"/>
        </w:rPr>
        <w:t xml:space="preserve"> standards for Flight Navigation Procedure Trainer (FNPT) MCC devices, when the MCC training is integrated into a course of training for a type rating?</w:t>
      </w:r>
    </w:p>
    <w:p w14:paraId="40CE82A9" w14:textId="77777777" w:rsidR="003A38E3" w:rsidRPr="004F6CE3" w:rsidRDefault="003A38E3" w:rsidP="00BB7C77">
      <w:pPr>
        <w:pStyle w:val="Heading2"/>
        <w:spacing w:before="89"/>
        <w:rPr>
          <w:sz w:val="24"/>
          <w:szCs w:val="24"/>
        </w:rPr>
      </w:pPr>
    </w:p>
    <w:p w14:paraId="0B286F9B" w14:textId="6F7C594E" w:rsidR="00177A9A" w:rsidRPr="004F6CE3" w:rsidRDefault="00177A9A" w:rsidP="00E018A2">
      <w:pPr>
        <w:pStyle w:val="Default"/>
        <w:ind w:left="178"/>
        <w:rPr>
          <w:rFonts w:ascii="Arial" w:hAnsi="Arial" w:cs="Arial"/>
        </w:rPr>
      </w:pPr>
      <w:r w:rsidRPr="004F6CE3">
        <w:rPr>
          <w:rFonts w:ascii="Arial" w:hAnsi="Arial" w:cs="Arial"/>
          <w:b/>
          <w:color w:val="365F91" w:themeColor="accent1" w:themeShade="BF"/>
        </w:rPr>
        <w:t>Link :</w:t>
      </w:r>
      <w:r w:rsidRPr="004F6CE3">
        <w:rPr>
          <w:rFonts w:ascii="Arial" w:hAnsi="Arial" w:cs="Arial"/>
          <w:color w:val="365F91" w:themeColor="accent1" w:themeShade="BF"/>
        </w:rPr>
        <w:t xml:space="preserve"> </w:t>
      </w:r>
      <w:hyperlink r:id="rId15" w:history="1">
        <w:r w:rsidR="003A38E3" w:rsidRPr="004F6CE3">
          <w:rPr>
            <w:rStyle w:val="Hyperlink"/>
            <w:rFonts w:ascii="Arial" w:hAnsi="Arial" w:cs="Arial"/>
          </w:rPr>
          <w:t>EASA Document -  Certification Specifications for Helicopter Flight Simulation Training Devices (CS-FSTD(H))</w:t>
        </w:r>
      </w:hyperlink>
      <w:r w:rsidR="003A38E3" w:rsidRPr="004F6CE3">
        <w:rPr>
          <w:rFonts w:ascii="Arial" w:hAnsi="Arial" w:cs="Arial"/>
        </w:rPr>
        <w:t xml:space="preserve"> </w:t>
      </w:r>
    </w:p>
    <w:p w14:paraId="453EE84A" w14:textId="77777777" w:rsidR="00BB7C77" w:rsidRPr="004F6CE3" w:rsidRDefault="00BB7C77" w:rsidP="00BB7C77">
      <w:pPr>
        <w:spacing w:before="216"/>
        <w:ind w:left="178"/>
        <w:rPr>
          <w:i/>
          <w:sz w:val="24"/>
          <w:szCs w:val="24"/>
        </w:rPr>
      </w:pPr>
      <w:r w:rsidRPr="004F6CE3">
        <w:rPr>
          <w:i/>
          <w:color w:val="888888"/>
          <w:sz w:val="24"/>
          <w:szCs w:val="24"/>
        </w:rPr>
        <w:t>Please select only one item</w:t>
      </w:r>
    </w:p>
    <w:p w14:paraId="63F7FB0E" w14:textId="77777777" w:rsidR="003A0145" w:rsidRPr="004F6CE3" w:rsidRDefault="003A0145" w:rsidP="003A0145">
      <w:pPr>
        <w:spacing w:before="216"/>
        <w:ind w:left="178"/>
        <w:rPr>
          <w:i/>
          <w:sz w:val="24"/>
          <w:szCs w:val="24"/>
        </w:rPr>
      </w:pPr>
    </w:p>
    <w:p w14:paraId="3B67381B" w14:textId="34694C8F" w:rsidR="003A0145" w:rsidRPr="004F6CE3" w:rsidRDefault="00A65B7E" w:rsidP="003A0145">
      <w:pPr>
        <w:widowControl/>
        <w:autoSpaceDE/>
        <w:autoSpaceDN/>
        <w:spacing w:after="160" w:line="259" w:lineRule="auto"/>
        <w:ind w:left="360"/>
        <w:contextualSpacing/>
        <w:rPr>
          <w:sz w:val="24"/>
          <w:szCs w:val="24"/>
        </w:rPr>
      </w:pPr>
      <w:sdt>
        <w:sdtPr>
          <w:rPr>
            <w:sz w:val="24"/>
            <w:szCs w:val="24"/>
          </w:rPr>
          <w:id w:val="1000084530"/>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051E6A" w:rsidRPr="004F6CE3">
        <w:rPr>
          <w:sz w:val="24"/>
          <w:szCs w:val="24"/>
        </w:rPr>
        <w:t>Yes</w:t>
      </w:r>
    </w:p>
    <w:p w14:paraId="01E02C7E" w14:textId="7582BD25" w:rsidR="003A0145" w:rsidRPr="004F6CE3" w:rsidRDefault="00A65B7E" w:rsidP="003A0145">
      <w:pPr>
        <w:widowControl/>
        <w:autoSpaceDE/>
        <w:autoSpaceDN/>
        <w:spacing w:after="160" w:line="259" w:lineRule="auto"/>
        <w:ind w:left="360"/>
        <w:contextualSpacing/>
        <w:rPr>
          <w:sz w:val="24"/>
          <w:szCs w:val="24"/>
        </w:rPr>
      </w:pPr>
      <w:sdt>
        <w:sdtPr>
          <w:rPr>
            <w:sz w:val="24"/>
            <w:szCs w:val="24"/>
          </w:rPr>
          <w:id w:val="561757805"/>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051E6A" w:rsidRPr="004F6CE3">
        <w:rPr>
          <w:sz w:val="24"/>
          <w:szCs w:val="24"/>
        </w:rPr>
        <w:t>Yes</w:t>
      </w:r>
      <w:r w:rsidR="00201A3C" w:rsidRPr="004F6CE3">
        <w:rPr>
          <w:sz w:val="24"/>
          <w:szCs w:val="24"/>
        </w:rPr>
        <w:t>,</w:t>
      </w:r>
      <w:r w:rsidR="00051E6A" w:rsidRPr="004F6CE3">
        <w:rPr>
          <w:sz w:val="24"/>
          <w:szCs w:val="24"/>
        </w:rPr>
        <w:t xml:space="preserve"> </w:t>
      </w:r>
      <w:r w:rsidR="003A0145" w:rsidRPr="004F6CE3">
        <w:rPr>
          <w:sz w:val="24"/>
          <w:szCs w:val="24"/>
        </w:rPr>
        <w:t>with changes (please specify suggested changes below)</w:t>
      </w:r>
    </w:p>
    <w:p w14:paraId="10179898" w14:textId="2F33E91D" w:rsidR="003A0145" w:rsidRPr="004F6CE3" w:rsidRDefault="00A65B7E" w:rsidP="003A0145">
      <w:pPr>
        <w:widowControl/>
        <w:autoSpaceDE/>
        <w:autoSpaceDN/>
        <w:spacing w:after="160" w:line="259" w:lineRule="auto"/>
        <w:ind w:left="360"/>
        <w:contextualSpacing/>
        <w:rPr>
          <w:sz w:val="24"/>
          <w:szCs w:val="24"/>
        </w:rPr>
      </w:pPr>
      <w:sdt>
        <w:sdtPr>
          <w:rPr>
            <w:sz w:val="24"/>
            <w:szCs w:val="24"/>
          </w:rPr>
          <w:id w:val="-1232386031"/>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w:t>
      </w:r>
      <w:r w:rsidR="00051E6A" w:rsidRPr="004F6CE3">
        <w:rPr>
          <w:sz w:val="24"/>
          <w:szCs w:val="24"/>
        </w:rPr>
        <w:t>No</w:t>
      </w:r>
      <w:r w:rsidR="003A0145" w:rsidRPr="004F6CE3">
        <w:rPr>
          <w:sz w:val="24"/>
          <w:szCs w:val="24"/>
        </w:rPr>
        <w:t xml:space="preserve"> (please detail your reasoning and alternative suggestions below)</w:t>
      </w:r>
    </w:p>
    <w:p w14:paraId="2DCE5273" w14:textId="77777777" w:rsidR="003A0145" w:rsidRPr="004F6CE3" w:rsidRDefault="00A65B7E" w:rsidP="003A0145">
      <w:pPr>
        <w:widowControl/>
        <w:autoSpaceDE/>
        <w:autoSpaceDN/>
        <w:spacing w:after="160" w:line="259" w:lineRule="auto"/>
        <w:ind w:left="360"/>
        <w:contextualSpacing/>
        <w:rPr>
          <w:sz w:val="24"/>
          <w:szCs w:val="24"/>
        </w:rPr>
      </w:pPr>
      <w:sdt>
        <w:sdtPr>
          <w:rPr>
            <w:sz w:val="24"/>
            <w:szCs w:val="24"/>
          </w:rPr>
          <w:id w:val="1756396090"/>
          <w14:checkbox>
            <w14:checked w14:val="0"/>
            <w14:checkedState w14:val="2612" w14:font="MS Gothic"/>
            <w14:uncheckedState w14:val="2610" w14:font="MS Gothic"/>
          </w14:checkbox>
        </w:sdtPr>
        <w:sdtEndPr/>
        <w:sdtContent>
          <w:r w:rsidR="003A0145" w:rsidRPr="004F6CE3">
            <w:rPr>
              <w:rFonts w:ascii="Segoe UI Symbol" w:eastAsia="MS Gothic" w:hAnsi="Segoe UI Symbol" w:cs="Segoe UI Symbol"/>
              <w:sz w:val="24"/>
              <w:szCs w:val="24"/>
            </w:rPr>
            <w:t>☐</w:t>
          </w:r>
        </w:sdtContent>
      </w:sdt>
      <w:r w:rsidR="003A0145" w:rsidRPr="004F6CE3">
        <w:rPr>
          <w:sz w:val="24"/>
          <w:szCs w:val="24"/>
        </w:rPr>
        <w:t xml:space="preserve"> No opinion</w:t>
      </w:r>
    </w:p>
    <w:p w14:paraId="6913D116" w14:textId="77777777" w:rsidR="003A0145" w:rsidRPr="004F6CE3" w:rsidRDefault="003A0145" w:rsidP="003A0145">
      <w:pPr>
        <w:widowControl/>
        <w:autoSpaceDE/>
        <w:autoSpaceDN/>
        <w:spacing w:after="160" w:line="259" w:lineRule="auto"/>
        <w:ind w:left="360"/>
        <w:contextualSpacing/>
        <w:rPr>
          <w:sz w:val="24"/>
          <w:szCs w:val="24"/>
        </w:rPr>
      </w:pPr>
    </w:p>
    <w:p w14:paraId="6421957F" w14:textId="1DFDB928" w:rsidR="00BB7C77" w:rsidRPr="004F6CE3" w:rsidRDefault="00BB7C77" w:rsidP="00E018A2">
      <w:pPr>
        <w:pStyle w:val="BodyText"/>
        <w:tabs>
          <w:tab w:val="left" w:pos="1304"/>
        </w:tabs>
        <w:spacing w:before="169"/>
        <w:ind w:left="540"/>
      </w:pPr>
      <w:r w:rsidRPr="004F6CE3">
        <w:t>Please provide any comments you may have on the proposed policy.</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BB7C77" w:rsidRPr="004F6CE3" w14:paraId="4021272D" w14:textId="77777777" w:rsidTr="00C60C25">
        <w:tc>
          <w:tcPr>
            <w:tcW w:w="9946" w:type="dxa"/>
            <w:shd w:val="clear" w:color="auto" w:fill="F2F2F2" w:themeFill="background1" w:themeFillShade="F2"/>
          </w:tcPr>
          <w:p w14:paraId="7771212B" w14:textId="77777777" w:rsidR="00BB7C77" w:rsidRPr="004F6CE3" w:rsidRDefault="00BB7C77" w:rsidP="00C60C25">
            <w:pPr>
              <w:pStyle w:val="BodyText"/>
            </w:pPr>
          </w:p>
          <w:p w14:paraId="4A126E60" w14:textId="77777777" w:rsidR="00BB7C77" w:rsidRPr="004F6CE3" w:rsidRDefault="00BB7C77" w:rsidP="00C60C25">
            <w:pPr>
              <w:pStyle w:val="BodyText"/>
            </w:pPr>
          </w:p>
        </w:tc>
      </w:tr>
    </w:tbl>
    <w:p w14:paraId="52E8BC11" w14:textId="77777777" w:rsidR="00BB7C77" w:rsidRPr="004F6CE3" w:rsidRDefault="00BB7C77" w:rsidP="00BB7C77">
      <w:pPr>
        <w:pStyle w:val="BodyText"/>
        <w:ind w:left="178"/>
      </w:pPr>
    </w:p>
    <w:p w14:paraId="0434D880" w14:textId="50B883DC" w:rsidR="00251FE6" w:rsidRPr="004F6CE3" w:rsidRDefault="00251FE6" w:rsidP="00E018A2">
      <w:pPr>
        <w:pStyle w:val="BodyText"/>
        <w:spacing w:before="97"/>
        <w:ind w:left="178"/>
        <w:outlineLvl w:val="1"/>
      </w:pPr>
    </w:p>
    <w:sectPr w:rsidR="00251FE6" w:rsidRPr="004F6CE3">
      <w:headerReference w:type="default" r:id="rId16"/>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FEAD" w14:textId="77777777" w:rsidR="0095273B" w:rsidRDefault="0095273B">
      <w:r>
        <w:separator/>
      </w:r>
    </w:p>
  </w:endnote>
  <w:endnote w:type="continuationSeparator" w:id="0">
    <w:p w14:paraId="2D5E96DE" w14:textId="77777777" w:rsidR="0095273B" w:rsidRDefault="0095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43011"/>
      <w:docPartObj>
        <w:docPartGallery w:val="Page Numbers (Bottom of Page)"/>
        <w:docPartUnique/>
      </w:docPartObj>
    </w:sdtPr>
    <w:sdtEndPr>
      <w:rPr>
        <w:noProof/>
      </w:rPr>
    </w:sdtEndPr>
    <w:sdtContent>
      <w:p w14:paraId="489B9CFC" w14:textId="49260120" w:rsidR="0095273B" w:rsidRDefault="009527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76A22" w14:textId="0D0D0C40" w:rsidR="0095273B" w:rsidRDefault="009527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F9AA" w14:textId="77777777" w:rsidR="0095273B" w:rsidRDefault="0095273B">
      <w:r>
        <w:separator/>
      </w:r>
    </w:p>
  </w:footnote>
  <w:footnote w:type="continuationSeparator" w:id="0">
    <w:p w14:paraId="30EB2626" w14:textId="77777777" w:rsidR="0095273B" w:rsidRDefault="0095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CD5" w14:textId="18351C2F" w:rsidR="0095273B" w:rsidRDefault="0095273B">
    <w:pPr>
      <w:pStyle w:val="BodyText"/>
      <w:spacing w:line="14" w:lineRule="auto"/>
      <w:rPr>
        <w:sz w:val="20"/>
      </w:rPr>
    </w:pPr>
    <w:r>
      <w:rPr>
        <w:noProof/>
      </w:rPr>
      <mc:AlternateContent>
        <mc:Choice Requires="wps">
          <w:drawing>
            <wp:anchor distT="0" distB="0" distL="114300" distR="114300" simplePos="0" relativeHeight="503291480" behindDoc="1" locked="0" layoutInCell="1" allowOverlap="1" wp14:anchorId="18D619C4" wp14:editId="4704A4DA">
              <wp:simplePos x="0" y="0"/>
              <wp:positionH relativeFrom="page">
                <wp:posOffset>673100</wp:posOffset>
              </wp:positionH>
              <wp:positionV relativeFrom="page">
                <wp:posOffset>-12700</wp:posOffset>
              </wp:positionV>
              <wp:extent cx="4544695" cy="222885"/>
              <wp:effectExtent l="0"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A758" w14:textId="0CC893EA" w:rsidR="0095273B" w:rsidRDefault="0095273B">
                          <w:pPr>
                            <w:pStyle w:val="BodyText"/>
                            <w:spacing w:before="10"/>
                            <w:ind w:left="20"/>
                            <w:rPr>
                              <w:rFonts w:ascii="Times New Roman"/>
                            </w:rPr>
                          </w:pPr>
                          <w:r>
                            <w:rPr>
                              <w:rFonts w:ascii="Times New Roman"/>
                            </w:rPr>
                            <w:t xml:space="preserve">Civil Aviation Safety Authority </w:t>
                          </w:r>
                          <w:r w:rsidR="008A6988">
                            <w:rPr>
                              <w:rFonts w:ascii="Times New Roman"/>
                            </w:rPr>
                            <w:t>–</w:t>
                          </w:r>
                          <w:r>
                            <w:rPr>
                              <w:rFonts w:ascii="Times New Roman"/>
                            </w:rPr>
                            <w:t xml:space="preserve"> </w:t>
                          </w:r>
                          <w:r w:rsidR="008A6988">
                            <w:rPr>
                              <w:rFonts w:ascii="Times New Roman"/>
                            </w:rPr>
                            <w:t xml:space="preserve">Consultation </w:t>
                          </w:r>
                          <w:r>
                            <w:rPr>
                              <w:rFonts w:ascii="Times New Roman"/>
                            </w:rPr>
                            <w:t>CD 1813FS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619C4" id="_x0000_t202" coordsize="21600,21600" o:spt="202" path="m,l,21600r21600,l21600,xe">
              <v:stroke joinstyle="miter"/>
              <v:path gradientshapeok="t" o:connecttype="rect"/>
            </v:shapetype>
            <v:shape id="Text Box 11" o:spid="_x0000_s1026" type="#_x0000_t202" style="position:absolute;margin-left:53pt;margin-top:-1pt;width:357.85pt;height:17.5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" filled="f" stroked="f">
              <v:textbox inset="0,0,0,0">
                <w:txbxContent>
                  <w:p w14:paraId="24DDA758" w14:textId="0CC893EA" w:rsidR="0095273B" w:rsidRDefault="0095273B">
                    <w:pPr>
                      <w:pStyle w:val="BodyText"/>
                      <w:spacing w:before="10"/>
                      <w:ind w:left="20"/>
                      <w:rPr>
                        <w:rFonts w:ascii="Times New Roman"/>
                      </w:rPr>
                    </w:pPr>
                    <w:r>
                      <w:rPr>
                        <w:rFonts w:ascii="Times New Roman"/>
                      </w:rPr>
                      <w:t xml:space="preserve">Civil Aviation Safety Authority </w:t>
                    </w:r>
                    <w:r w:rsidR="008A6988">
                      <w:rPr>
                        <w:rFonts w:ascii="Times New Roman"/>
                      </w:rPr>
                      <w:t>–</w:t>
                    </w:r>
                    <w:r>
                      <w:rPr>
                        <w:rFonts w:ascii="Times New Roman"/>
                      </w:rPr>
                      <w:t xml:space="preserve"> </w:t>
                    </w:r>
                    <w:r w:rsidR="008A6988">
                      <w:rPr>
                        <w:rFonts w:ascii="Times New Roman"/>
                      </w:rPr>
                      <w:t xml:space="preserve">Consultation </w:t>
                    </w:r>
                    <w:r>
                      <w:rPr>
                        <w:rFonts w:ascii="Times New Roman"/>
                      </w:rPr>
                      <w:t>CD 1813FS</w:t>
                    </w:r>
                  </w:p>
                </w:txbxContent>
              </v:textbox>
              <w10:wrap anchorx="page" anchory="page"/>
            </v:shape>
          </w:pict>
        </mc:Fallback>
      </mc:AlternateContent>
    </w:r>
    <w:r>
      <w:rPr>
        <w:noProof/>
      </w:rPr>
      <mc:AlternateContent>
        <mc:Choice Requires="wps">
          <w:drawing>
            <wp:anchor distT="0" distB="0" distL="114300" distR="114300" simplePos="0" relativeHeight="503291504" behindDoc="1" locked="0" layoutInCell="1" allowOverlap="1" wp14:anchorId="68A72EDF" wp14:editId="5EE1AB05">
              <wp:simplePos x="0" y="0"/>
              <wp:positionH relativeFrom="page">
                <wp:posOffset>6011545</wp:posOffset>
              </wp:positionH>
              <wp:positionV relativeFrom="page">
                <wp:posOffset>-12700</wp:posOffset>
              </wp:positionV>
              <wp:extent cx="867410" cy="194310"/>
              <wp:effectExtent l="127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6623D" w14:textId="77777777" w:rsidR="0095273B" w:rsidRDefault="0095273B">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12</w:t>
                          </w:r>
                          <w:r>
                            <w:fldChar w:fldCharType="end"/>
                          </w:r>
                          <w:r>
                            <w:rPr>
                              <w:rFonts w:ascii="Times New Roman"/>
                            </w:rPr>
                            <w:t xml:space="preserve"> of 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2EDF" id="Text Box 10" o:spid="_x0000_s1027" type="#_x0000_t202" style="position:absolute;margin-left:473.35pt;margin-top:-1pt;width:68.3pt;height:15.3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mbsQIAALE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" filled="f" stroked="f">
              <v:textbox inset="0,0,0,0">
                <w:txbxContent>
                  <w:p w14:paraId="7FA6623D" w14:textId="77777777" w:rsidR="0095273B" w:rsidRDefault="0095273B">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12</w:t>
                    </w:r>
                    <w:r>
                      <w:fldChar w:fldCharType="end"/>
                    </w:r>
                    <w:r>
                      <w:rPr>
                        <w:rFonts w:ascii="Times New Roman"/>
                      </w:rPr>
                      <w:t xml:space="preserve"> of 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7798CCC1" w:rsidR="0095273B" w:rsidRDefault="0095273B">
    <w:pPr>
      <w:pStyle w:val="BodyText"/>
      <w:spacing w:line="14" w:lineRule="auto"/>
      <w:rPr>
        <w:sz w:val="20"/>
      </w:rPr>
    </w:pPr>
    <w:r>
      <w:rPr>
        <w:noProof/>
      </w:rPr>
      <mc:AlternateContent>
        <mc:Choice Requires="wps">
          <w:drawing>
            <wp:anchor distT="0" distB="0" distL="114300" distR="114300" simplePos="0" relativeHeight="503291696" behindDoc="1" locked="0" layoutInCell="1" allowOverlap="1" wp14:anchorId="6AD6590B" wp14:editId="23D32E02">
              <wp:simplePos x="0" y="0"/>
              <wp:positionH relativeFrom="page">
                <wp:posOffset>673100</wp:posOffset>
              </wp:positionH>
              <wp:positionV relativeFrom="page">
                <wp:posOffset>-12700</wp:posOffset>
              </wp:positionV>
              <wp:extent cx="3820795" cy="19431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FEA6" w14:textId="67E44779" w:rsidR="0095273B" w:rsidRDefault="0095273B">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590B" id="_x0000_t202" coordsize="21600,21600" o:spt="202" path="m,l,21600r21600,l21600,xe">
              <v:stroke joinstyle="miter"/>
              <v:path gradientshapeok="t" o:connecttype="rect"/>
            </v:shapetype>
            <v:shape id="Text Box 2" o:spid="_x0000_s1028" type="#_x0000_t202" style="position:absolute;margin-left:53pt;margin-top:-1pt;width:300.85pt;height:15.3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9r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HX6TiXg9NCBmx5gG1i2maruXhTfFeJiXRO+o7dSir6mpITofHPTfXF1&#10;xFEGZNt/EiU8Q/ZaWKChkq0pHRQDATqw9HRixoRSwOYsCrxlPMeogDM/Dme+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" filled="f" stroked="f">
              <v:textbox inset="0,0,0,0">
                <w:txbxContent>
                  <w:p w14:paraId="6E4AFEA6" w14:textId="67E44779" w:rsidR="0095273B" w:rsidRDefault="0095273B">
                    <w:pPr>
                      <w:pStyle w:val="BodyText"/>
                      <w:spacing w:before="10"/>
                      <w:ind w:left="20"/>
                      <w:rPr>
                        <w:rFonts w:ascii="Times New Roman"/>
                      </w:rPr>
                    </w:pPr>
                  </w:p>
                </w:txbxContent>
              </v:textbox>
              <w10:wrap anchorx="page" anchory="page"/>
            </v:shape>
          </w:pict>
        </mc:Fallback>
      </mc:AlternateContent>
    </w:r>
    <w:r>
      <w:rPr>
        <w:noProof/>
      </w:rPr>
      <mc:AlternateContent>
        <mc:Choice Requires="wps">
          <w:drawing>
            <wp:anchor distT="0" distB="0" distL="114300" distR="114300" simplePos="0" relativeHeight="503291720" behindDoc="1" locked="0" layoutInCell="1" allowOverlap="1" wp14:anchorId="3C22FA00" wp14:editId="4D5E5ADC">
              <wp:simplePos x="0" y="0"/>
              <wp:positionH relativeFrom="page">
                <wp:posOffset>6011545</wp:posOffset>
              </wp:positionH>
              <wp:positionV relativeFrom="page">
                <wp:posOffset>-12700</wp:posOffset>
              </wp:positionV>
              <wp:extent cx="86741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0730" w14:textId="77777777" w:rsidR="0095273B" w:rsidRDefault="0095273B">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50</w:t>
                          </w:r>
                          <w:r>
                            <w:fldChar w:fldCharType="end"/>
                          </w:r>
                          <w:r>
                            <w:rPr>
                              <w:rFonts w:ascii="Times New Roman"/>
                            </w:rPr>
                            <w:t xml:space="preserve"> of 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FA00" id="Text Box 1" o:spid="_x0000_s1029" type="#_x0000_t202" style="position:absolute;margin-left:473.35pt;margin-top:-1pt;width:68.3pt;height:15.3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" filled="f" stroked="f">
              <v:textbox inset="0,0,0,0">
                <w:txbxContent>
                  <w:p w14:paraId="0E790730" w14:textId="77777777" w:rsidR="0095273B" w:rsidRDefault="0095273B">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50</w:t>
                    </w:r>
                    <w:r>
                      <w:fldChar w:fldCharType="end"/>
                    </w:r>
                    <w:r>
                      <w:rPr>
                        <w:rFonts w:ascii="Times New Roman"/>
                      </w:rPr>
                      <w:t xml:space="preserve"> of 51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746BED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4B3226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27608C8"/>
    <w:multiLevelType w:val="hybridMultilevel"/>
    <w:tmpl w:val="0802ADFA"/>
    <w:lvl w:ilvl="0" w:tplc="E9E20216">
      <w:start w:val="1"/>
      <w:numFmt w:val="lowerLetter"/>
      <w:lvlText w:val="(%1)"/>
      <w:lvlJc w:val="left"/>
      <w:pPr>
        <w:ind w:left="298" w:hanging="360"/>
      </w:pPr>
      <w:rPr>
        <w:rFonts w:ascii="Arial" w:eastAsia="Arial" w:hAnsi="Arial" w:cs="Arial" w:hint="default"/>
        <w:spacing w:val="-1"/>
        <w:w w:val="100"/>
        <w:sz w:val="24"/>
        <w:szCs w:val="24"/>
      </w:rPr>
    </w:lvl>
    <w:lvl w:ilvl="1" w:tplc="5DF4CC6E">
      <w:start w:val="1"/>
      <w:numFmt w:val="decimal"/>
      <w:lvlText w:val="%2."/>
      <w:lvlJc w:val="left"/>
      <w:pPr>
        <w:ind w:left="898" w:hanging="320"/>
      </w:pPr>
      <w:rPr>
        <w:rFonts w:ascii="Arial" w:eastAsia="Arial" w:hAnsi="Arial" w:cs="Arial" w:hint="default"/>
        <w:spacing w:val="-15"/>
        <w:w w:val="100"/>
        <w:sz w:val="24"/>
        <w:szCs w:val="24"/>
      </w:rPr>
    </w:lvl>
    <w:lvl w:ilvl="2" w:tplc="1D627F56">
      <w:numFmt w:val="bullet"/>
      <w:lvlText w:val="•"/>
      <w:lvlJc w:val="left"/>
      <w:pPr>
        <w:ind w:left="1880" w:hanging="320"/>
      </w:pPr>
      <w:rPr>
        <w:rFonts w:hint="default"/>
      </w:rPr>
    </w:lvl>
    <w:lvl w:ilvl="3" w:tplc="644C4962">
      <w:numFmt w:val="bullet"/>
      <w:lvlText w:val="•"/>
      <w:lvlJc w:val="left"/>
      <w:pPr>
        <w:ind w:left="2860" w:hanging="320"/>
      </w:pPr>
      <w:rPr>
        <w:rFonts w:hint="default"/>
      </w:rPr>
    </w:lvl>
    <w:lvl w:ilvl="4" w:tplc="BC10277A">
      <w:numFmt w:val="bullet"/>
      <w:lvlText w:val="•"/>
      <w:lvlJc w:val="left"/>
      <w:pPr>
        <w:ind w:left="3841" w:hanging="320"/>
      </w:pPr>
      <w:rPr>
        <w:rFonts w:hint="default"/>
      </w:rPr>
    </w:lvl>
    <w:lvl w:ilvl="5" w:tplc="DCA42024">
      <w:numFmt w:val="bullet"/>
      <w:lvlText w:val="•"/>
      <w:lvlJc w:val="left"/>
      <w:pPr>
        <w:ind w:left="4821" w:hanging="320"/>
      </w:pPr>
      <w:rPr>
        <w:rFonts w:hint="default"/>
      </w:rPr>
    </w:lvl>
    <w:lvl w:ilvl="6" w:tplc="55762682">
      <w:numFmt w:val="bullet"/>
      <w:lvlText w:val="•"/>
      <w:lvlJc w:val="left"/>
      <w:pPr>
        <w:ind w:left="5802" w:hanging="320"/>
      </w:pPr>
      <w:rPr>
        <w:rFonts w:hint="default"/>
      </w:rPr>
    </w:lvl>
    <w:lvl w:ilvl="7" w:tplc="B47A4F36">
      <w:numFmt w:val="bullet"/>
      <w:lvlText w:val="•"/>
      <w:lvlJc w:val="left"/>
      <w:pPr>
        <w:ind w:left="6782" w:hanging="320"/>
      </w:pPr>
      <w:rPr>
        <w:rFonts w:hint="default"/>
      </w:rPr>
    </w:lvl>
    <w:lvl w:ilvl="8" w:tplc="24BC8530">
      <w:numFmt w:val="bullet"/>
      <w:lvlText w:val="•"/>
      <w:lvlJc w:val="left"/>
      <w:pPr>
        <w:ind w:left="7763" w:hanging="320"/>
      </w:pPr>
      <w:rPr>
        <w:rFonts w:hint="default"/>
      </w:rPr>
    </w:lvl>
  </w:abstractNum>
  <w:abstractNum w:abstractNumId="4" w15:restartNumberingAfterBreak="0">
    <w:nsid w:val="0BD406E6"/>
    <w:multiLevelType w:val="multilevel"/>
    <w:tmpl w:val="0E74ED78"/>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0CE278BC"/>
    <w:multiLevelType w:val="hybridMultilevel"/>
    <w:tmpl w:val="12BAD016"/>
    <w:lvl w:ilvl="0" w:tplc="792C008A">
      <w:start w:val="1"/>
      <w:numFmt w:val="lowerLetter"/>
      <w:lvlText w:val="(%1)"/>
      <w:lvlJc w:val="left"/>
      <w:pPr>
        <w:ind w:left="298" w:hanging="361"/>
      </w:pPr>
      <w:rPr>
        <w:rFonts w:ascii="Arial" w:eastAsia="Arial" w:hAnsi="Arial" w:cs="Arial" w:hint="default"/>
        <w:spacing w:val="-1"/>
        <w:w w:val="100"/>
        <w:sz w:val="24"/>
        <w:szCs w:val="24"/>
      </w:rPr>
    </w:lvl>
    <w:lvl w:ilvl="1" w:tplc="10362CA2">
      <w:start w:val="1"/>
      <w:numFmt w:val="decimal"/>
      <w:lvlText w:val="(%2)"/>
      <w:lvlJc w:val="left"/>
      <w:pPr>
        <w:ind w:left="298" w:hanging="361"/>
      </w:pPr>
      <w:rPr>
        <w:rFonts w:ascii="Arial" w:eastAsia="Arial" w:hAnsi="Arial" w:cs="Arial" w:hint="default"/>
        <w:spacing w:val="-1"/>
        <w:w w:val="100"/>
        <w:sz w:val="24"/>
        <w:szCs w:val="24"/>
      </w:rPr>
    </w:lvl>
    <w:lvl w:ilvl="2" w:tplc="A134BE50">
      <w:numFmt w:val="bullet"/>
      <w:lvlText w:val="•"/>
      <w:lvlJc w:val="left"/>
      <w:pPr>
        <w:ind w:left="2184" w:hanging="361"/>
      </w:pPr>
      <w:rPr>
        <w:rFonts w:hint="default"/>
      </w:rPr>
    </w:lvl>
    <w:lvl w:ilvl="3" w:tplc="8DD49604">
      <w:numFmt w:val="bullet"/>
      <w:lvlText w:val="•"/>
      <w:lvlJc w:val="left"/>
      <w:pPr>
        <w:ind w:left="3127" w:hanging="361"/>
      </w:pPr>
      <w:rPr>
        <w:rFonts w:hint="default"/>
      </w:rPr>
    </w:lvl>
    <w:lvl w:ilvl="4" w:tplc="9476E7E8">
      <w:numFmt w:val="bullet"/>
      <w:lvlText w:val="•"/>
      <w:lvlJc w:val="left"/>
      <w:pPr>
        <w:ind w:left="4069" w:hanging="361"/>
      </w:pPr>
      <w:rPr>
        <w:rFonts w:hint="default"/>
      </w:rPr>
    </w:lvl>
    <w:lvl w:ilvl="5" w:tplc="2D625B76">
      <w:numFmt w:val="bullet"/>
      <w:lvlText w:val="•"/>
      <w:lvlJc w:val="left"/>
      <w:pPr>
        <w:ind w:left="5012" w:hanging="361"/>
      </w:pPr>
      <w:rPr>
        <w:rFonts w:hint="default"/>
      </w:rPr>
    </w:lvl>
    <w:lvl w:ilvl="6" w:tplc="32C623E8">
      <w:numFmt w:val="bullet"/>
      <w:lvlText w:val="•"/>
      <w:lvlJc w:val="left"/>
      <w:pPr>
        <w:ind w:left="5954" w:hanging="361"/>
      </w:pPr>
      <w:rPr>
        <w:rFonts w:hint="default"/>
      </w:rPr>
    </w:lvl>
    <w:lvl w:ilvl="7" w:tplc="F84AE1B8">
      <w:numFmt w:val="bullet"/>
      <w:lvlText w:val="•"/>
      <w:lvlJc w:val="left"/>
      <w:pPr>
        <w:ind w:left="6897" w:hanging="361"/>
      </w:pPr>
      <w:rPr>
        <w:rFonts w:hint="default"/>
      </w:rPr>
    </w:lvl>
    <w:lvl w:ilvl="8" w:tplc="FCB8D75C">
      <w:numFmt w:val="bullet"/>
      <w:lvlText w:val="•"/>
      <w:lvlJc w:val="left"/>
      <w:pPr>
        <w:ind w:left="7839" w:hanging="361"/>
      </w:pPr>
      <w:rPr>
        <w:rFonts w:hint="default"/>
      </w:rPr>
    </w:lvl>
  </w:abstractNum>
  <w:abstractNum w:abstractNumId="6" w15:restartNumberingAfterBreak="0">
    <w:nsid w:val="0F7E754E"/>
    <w:multiLevelType w:val="hybridMultilevel"/>
    <w:tmpl w:val="EF2AB22E"/>
    <w:lvl w:ilvl="0" w:tplc="FA3A3A58">
      <w:numFmt w:val="bullet"/>
      <w:lvlText w:val="•"/>
      <w:lvlJc w:val="left"/>
      <w:pPr>
        <w:ind w:left="488" w:hanging="123"/>
      </w:pPr>
      <w:rPr>
        <w:rFonts w:ascii="Arial" w:eastAsia="Arial" w:hAnsi="Arial" w:cs="Arial" w:hint="default"/>
        <w:w w:val="102"/>
        <w:sz w:val="14"/>
        <w:szCs w:val="14"/>
      </w:rPr>
    </w:lvl>
    <w:lvl w:ilvl="1" w:tplc="912846A8">
      <w:numFmt w:val="bullet"/>
      <w:lvlText w:val="•"/>
      <w:lvlJc w:val="left"/>
      <w:pPr>
        <w:ind w:left="1420" w:hanging="123"/>
      </w:pPr>
      <w:rPr>
        <w:rFonts w:hint="default"/>
      </w:rPr>
    </w:lvl>
    <w:lvl w:ilvl="2" w:tplc="2AD6A692">
      <w:numFmt w:val="bullet"/>
      <w:lvlText w:val="•"/>
      <w:lvlJc w:val="left"/>
      <w:pPr>
        <w:ind w:left="2360" w:hanging="123"/>
      </w:pPr>
      <w:rPr>
        <w:rFonts w:hint="default"/>
      </w:rPr>
    </w:lvl>
    <w:lvl w:ilvl="3" w:tplc="A574DA46">
      <w:numFmt w:val="bullet"/>
      <w:lvlText w:val="•"/>
      <w:lvlJc w:val="left"/>
      <w:pPr>
        <w:ind w:left="3301" w:hanging="123"/>
      </w:pPr>
      <w:rPr>
        <w:rFonts w:hint="default"/>
      </w:rPr>
    </w:lvl>
    <w:lvl w:ilvl="4" w:tplc="2A5081FC">
      <w:numFmt w:val="bullet"/>
      <w:lvlText w:val="•"/>
      <w:lvlJc w:val="left"/>
      <w:pPr>
        <w:ind w:left="4241" w:hanging="123"/>
      </w:pPr>
      <w:rPr>
        <w:rFonts w:hint="default"/>
      </w:rPr>
    </w:lvl>
    <w:lvl w:ilvl="5" w:tplc="1C9CE3D0">
      <w:numFmt w:val="bullet"/>
      <w:lvlText w:val="•"/>
      <w:lvlJc w:val="left"/>
      <w:pPr>
        <w:ind w:left="5182" w:hanging="123"/>
      </w:pPr>
      <w:rPr>
        <w:rFonts w:hint="default"/>
      </w:rPr>
    </w:lvl>
    <w:lvl w:ilvl="6" w:tplc="220C6DF0">
      <w:numFmt w:val="bullet"/>
      <w:lvlText w:val="•"/>
      <w:lvlJc w:val="left"/>
      <w:pPr>
        <w:ind w:left="6122" w:hanging="123"/>
      </w:pPr>
      <w:rPr>
        <w:rFonts w:hint="default"/>
      </w:rPr>
    </w:lvl>
    <w:lvl w:ilvl="7" w:tplc="1878205E">
      <w:numFmt w:val="bullet"/>
      <w:lvlText w:val="•"/>
      <w:lvlJc w:val="left"/>
      <w:pPr>
        <w:ind w:left="7063" w:hanging="123"/>
      </w:pPr>
      <w:rPr>
        <w:rFonts w:hint="default"/>
      </w:rPr>
    </w:lvl>
    <w:lvl w:ilvl="8" w:tplc="007269B0">
      <w:numFmt w:val="bullet"/>
      <w:lvlText w:val="•"/>
      <w:lvlJc w:val="left"/>
      <w:pPr>
        <w:ind w:left="8003" w:hanging="123"/>
      </w:pPr>
      <w:rPr>
        <w:rFonts w:hint="default"/>
      </w:rPr>
    </w:lvl>
  </w:abstractNum>
  <w:abstractNum w:abstractNumId="7" w15:restartNumberingAfterBreak="0">
    <w:nsid w:val="12EB7D65"/>
    <w:multiLevelType w:val="hybridMultilevel"/>
    <w:tmpl w:val="B7B4E1DE"/>
    <w:lvl w:ilvl="0" w:tplc="A9ACD074">
      <w:start w:val="1"/>
      <w:numFmt w:val="lowerRoman"/>
      <w:lvlText w:val="(%1)"/>
      <w:lvlJc w:val="left"/>
      <w:pPr>
        <w:ind w:left="298" w:hanging="280"/>
      </w:pPr>
      <w:rPr>
        <w:rFonts w:ascii="Arial" w:eastAsia="Arial" w:hAnsi="Arial" w:cs="Arial" w:hint="default"/>
        <w:spacing w:val="-2"/>
        <w:w w:val="99"/>
        <w:sz w:val="24"/>
        <w:szCs w:val="24"/>
      </w:rPr>
    </w:lvl>
    <w:lvl w:ilvl="1" w:tplc="9D9E55D2">
      <w:numFmt w:val="bullet"/>
      <w:lvlText w:val="•"/>
      <w:lvlJc w:val="left"/>
      <w:pPr>
        <w:ind w:left="1240" w:hanging="280"/>
      </w:pPr>
      <w:rPr>
        <w:rFonts w:hint="default"/>
      </w:rPr>
    </w:lvl>
    <w:lvl w:ilvl="2" w:tplc="B6E4E510">
      <w:numFmt w:val="bullet"/>
      <w:lvlText w:val="•"/>
      <w:lvlJc w:val="left"/>
      <w:pPr>
        <w:ind w:left="2180" w:hanging="280"/>
      </w:pPr>
      <w:rPr>
        <w:rFonts w:hint="default"/>
      </w:rPr>
    </w:lvl>
    <w:lvl w:ilvl="3" w:tplc="1E14363C">
      <w:numFmt w:val="bullet"/>
      <w:lvlText w:val="•"/>
      <w:lvlJc w:val="left"/>
      <w:pPr>
        <w:ind w:left="3121" w:hanging="280"/>
      </w:pPr>
      <w:rPr>
        <w:rFonts w:hint="default"/>
      </w:rPr>
    </w:lvl>
    <w:lvl w:ilvl="4" w:tplc="0CDE03E4">
      <w:numFmt w:val="bullet"/>
      <w:lvlText w:val="•"/>
      <w:lvlJc w:val="left"/>
      <w:pPr>
        <w:ind w:left="4061" w:hanging="280"/>
      </w:pPr>
      <w:rPr>
        <w:rFonts w:hint="default"/>
      </w:rPr>
    </w:lvl>
    <w:lvl w:ilvl="5" w:tplc="975C1C1A">
      <w:numFmt w:val="bullet"/>
      <w:lvlText w:val="•"/>
      <w:lvlJc w:val="left"/>
      <w:pPr>
        <w:ind w:left="5002" w:hanging="280"/>
      </w:pPr>
      <w:rPr>
        <w:rFonts w:hint="default"/>
      </w:rPr>
    </w:lvl>
    <w:lvl w:ilvl="6" w:tplc="877C106E">
      <w:numFmt w:val="bullet"/>
      <w:lvlText w:val="•"/>
      <w:lvlJc w:val="left"/>
      <w:pPr>
        <w:ind w:left="5942" w:hanging="280"/>
      </w:pPr>
      <w:rPr>
        <w:rFonts w:hint="default"/>
      </w:rPr>
    </w:lvl>
    <w:lvl w:ilvl="7" w:tplc="A8E27774">
      <w:numFmt w:val="bullet"/>
      <w:lvlText w:val="•"/>
      <w:lvlJc w:val="left"/>
      <w:pPr>
        <w:ind w:left="6883" w:hanging="280"/>
      </w:pPr>
      <w:rPr>
        <w:rFonts w:hint="default"/>
      </w:rPr>
    </w:lvl>
    <w:lvl w:ilvl="8" w:tplc="0076EC46">
      <w:numFmt w:val="bullet"/>
      <w:lvlText w:val="•"/>
      <w:lvlJc w:val="left"/>
      <w:pPr>
        <w:ind w:left="7823" w:hanging="280"/>
      </w:pPr>
      <w:rPr>
        <w:rFonts w:hint="default"/>
      </w:rPr>
    </w:lvl>
  </w:abstractNum>
  <w:abstractNum w:abstractNumId="8" w15:restartNumberingAfterBreak="0">
    <w:nsid w:val="139273FD"/>
    <w:multiLevelType w:val="hybridMultilevel"/>
    <w:tmpl w:val="195401EA"/>
    <w:lvl w:ilvl="0" w:tplc="F0D4A792">
      <w:start w:val="1"/>
      <w:numFmt w:val="lowerLetter"/>
      <w:lvlText w:val="(%1)"/>
      <w:lvlJc w:val="left"/>
      <w:pPr>
        <w:ind w:left="298" w:hanging="360"/>
      </w:pPr>
      <w:rPr>
        <w:rFonts w:ascii="Arial" w:eastAsia="Arial" w:hAnsi="Arial" w:cs="Arial" w:hint="default"/>
        <w:spacing w:val="-1"/>
        <w:w w:val="100"/>
        <w:sz w:val="24"/>
        <w:szCs w:val="24"/>
      </w:rPr>
    </w:lvl>
    <w:lvl w:ilvl="1" w:tplc="1B747DC6">
      <w:numFmt w:val="bullet"/>
      <w:lvlText w:val="•"/>
      <w:lvlJc w:val="left"/>
      <w:pPr>
        <w:ind w:left="748" w:hanging="204"/>
      </w:pPr>
      <w:rPr>
        <w:rFonts w:ascii="Arial" w:eastAsia="Arial" w:hAnsi="Arial" w:cs="Arial" w:hint="default"/>
        <w:spacing w:val="-14"/>
        <w:w w:val="100"/>
        <w:sz w:val="24"/>
        <w:szCs w:val="24"/>
      </w:rPr>
    </w:lvl>
    <w:lvl w:ilvl="2" w:tplc="73805654">
      <w:numFmt w:val="bullet"/>
      <w:lvlText w:val="•"/>
      <w:lvlJc w:val="left"/>
      <w:pPr>
        <w:ind w:left="1738" w:hanging="204"/>
      </w:pPr>
      <w:rPr>
        <w:rFonts w:hint="default"/>
      </w:rPr>
    </w:lvl>
    <w:lvl w:ilvl="3" w:tplc="43D6FD5E">
      <w:numFmt w:val="bullet"/>
      <w:lvlText w:val="•"/>
      <w:lvlJc w:val="left"/>
      <w:pPr>
        <w:ind w:left="2736" w:hanging="204"/>
      </w:pPr>
      <w:rPr>
        <w:rFonts w:hint="default"/>
      </w:rPr>
    </w:lvl>
    <w:lvl w:ilvl="4" w:tplc="BF1623FC">
      <w:numFmt w:val="bullet"/>
      <w:lvlText w:val="•"/>
      <w:lvlJc w:val="left"/>
      <w:pPr>
        <w:ind w:left="3734" w:hanging="204"/>
      </w:pPr>
      <w:rPr>
        <w:rFonts w:hint="default"/>
      </w:rPr>
    </w:lvl>
    <w:lvl w:ilvl="5" w:tplc="E75693D2">
      <w:numFmt w:val="bullet"/>
      <w:lvlText w:val="•"/>
      <w:lvlJc w:val="left"/>
      <w:pPr>
        <w:ind w:left="4733" w:hanging="204"/>
      </w:pPr>
      <w:rPr>
        <w:rFonts w:hint="default"/>
      </w:rPr>
    </w:lvl>
    <w:lvl w:ilvl="6" w:tplc="523AF1A6">
      <w:numFmt w:val="bullet"/>
      <w:lvlText w:val="•"/>
      <w:lvlJc w:val="left"/>
      <w:pPr>
        <w:ind w:left="5731" w:hanging="204"/>
      </w:pPr>
      <w:rPr>
        <w:rFonts w:hint="default"/>
      </w:rPr>
    </w:lvl>
    <w:lvl w:ilvl="7" w:tplc="305210C4">
      <w:numFmt w:val="bullet"/>
      <w:lvlText w:val="•"/>
      <w:lvlJc w:val="left"/>
      <w:pPr>
        <w:ind w:left="6729" w:hanging="204"/>
      </w:pPr>
      <w:rPr>
        <w:rFonts w:hint="default"/>
      </w:rPr>
    </w:lvl>
    <w:lvl w:ilvl="8" w:tplc="A634BB82">
      <w:numFmt w:val="bullet"/>
      <w:lvlText w:val="•"/>
      <w:lvlJc w:val="left"/>
      <w:pPr>
        <w:ind w:left="7727" w:hanging="204"/>
      </w:pPr>
      <w:rPr>
        <w:rFonts w:hint="default"/>
      </w:rPr>
    </w:lvl>
  </w:abstractNum>
  <w:abstractNum w:abstractNumId="9"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0"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02261"/>
    <w:multiLevelType w:val="hybridMultilevel"/>
    <w:tmpl w:val="3346897A"/>
    <w:lvl w:ilvl="0" w:tplc="74CC5B04">
      <w:start w:val="1"/>
      <w:numFmt w:val="lowerRoman"/>
      <w:lvlText w:val="(%1)"/>
      <w:lvlJc w:val="left"/>
      <w:pPr>
        <w:ind w:left="578" w:hanging="280"/>
      </w:pPr>
      <w:rPr>
        <w:rFonts w:ascii="Arial" w:eastAsia="Arial" w:hAnsi="Arial" w:cs="Arial" w:hint="default"/>
        <w:spacing w:val="-1"/>
        <w:w w:val="100"/>
        <w:sz w:val="24"/>
        <w:szCs w:val="24"/>
      </w:rPr>
    </w:lvl>
    <w:lvl w:ilvl="1" w:tplc="31643F52">
      <w:numFmt w:val="bullet"/>
      <w:lvlText w:val="•"/>
      <w:lvlJc w:val="left"/>
      <w:pPr>
        <w:ind w:left="1494" w:hanging="280"/>
      </w:pPr>
      <w:rPr>
        <w:rFonts w:hint="default"/>
      </w:rPr>
    </w:lvl>
    <w:lvl w:ilvl="2" w:tplc="8532672E">
      <w:numFmt w:val="bullet"/>
      <w:lvlText w:val="•"/>
      <w:lvlJc w:val="left"/>
      <w:pPr>
        <w:ind w:left="2408" w:hanging="280"/>
      </w:pPr>
      <w:rPr>
        <w:rFonts w:hint="default"/>
      </w:rPr>
    </w:lvl>
    <w:lvl w:ilvl="3" w:tplc="EAAA3D76">
      <w:numFmt w:val="bullet"/>
      <w:lvlText w:val="•"/>
      <w:lvlJc w:val="left"/>
      <w:pPr>
        <w:ind w:left="3323" w:hanging="280"/>
      </w:pPr>
      <w:rPr>
        <w:rFonts w:hint="default"/>
      </w:rPr>
    </w:lvl>
    <w:lvl w:ilvl="4" w:tplc="62444FF6">
      <w:numFmt w:val="bullet"/>
      <w:lvlText w:val="•"/>
      <w:lvlJc w:val="left"/>
      <w:pPr>
        <w:ind w:left="4237" w:hanging="280"/>
      </w:pPr>
      <w:rPr>
        <w:rFonts w:hint="default"/>
      </w:rPr>
    </w:lvl>
    <w:lvl w:ilvl="5" w:tplc="E0C0EAB0">
      <w:numFmt w:val="bullet"/>
      <w:lvlText w:val="•"/>
      <w:lvlJc w:val="left"/>
      <w:pPr>
        <w:ind w:left="5152" w:hanging="280"/>
      </w:pPr>
      <w:rPr>
        <w:rFonts w:hint="default"/>
      </w:rPr>
    </w:lvl>
    <w:lvl w:ilvl="6" w:tplc="29E8F902">
      <w:numFmt w:val="bullet"/>
      <w:lvlText w:val="•"/>
      <w:lvlJc w:val="left"/>
      <w:pPr>
        <w:ind w:left="6066" w:hanging="280"/>
      </w:pPr>
      <w:rPr>
        <w:rFonts w:hint="default"/>
      </w:rPr>
    </w:lvl>
    <w:lvl w:ilvl="7" w:tplc="6938FC9C">
      <w:numFmt w:val="bullet"/>
      <w:lvlText w:val="•"/>
      <w:lvlJc w:val="left"/>
      <w:pPr>
        <w:ind w:left="6981" w:hanging="280"/>
      </w:pPr>
      <w:rPr>
        <w:rFonts w:hint="default"/>
      </w:rPr>
    </w:lvl>
    <w:lvl w:ilvl="8" w:tplc="AA4821F0">
      <w:numFmt w:val="bullet"/>
      <w:lvlText w:val="•"/>
      <w:lvlJc w:val="left"/>
      <w:pPr>
        <w:ind w:left="7895" w:hanging="280"/>
      </w:pPr>
      <w:rPr>
        <w:rFonts w:hint="default"/>
      </w:rPr>
    </w:lvl>
  </w:abstractNum>
  <w:abstractNum w:abstractNumId="12" w15:restartNumberingAfterBreak="0">
    <w:nsid w:val="1CB633D2"/>
    <w:multiLevelType w:val="hybridMultilevel"/>
    <w:tmpl w:val="9440039A"/>
    <w:lvl w:ilvl="0" w:tplc="795E7010">
      <w:start w:val="1"/>
      <w:numFmt w:val="lowerLetter"/>
      <w:lvlText w:val="(%1)"/>
      <w:lvlJc w:val="left"/>
      <w:pPr>
        <w:ind w:left="298" w:hanging="427"/>
      </w:pPr>
      <w:rPr>
        <w:rFonts w:ascii="Arial" w:eastAsia="Arial" w:hAnsi="Arial" w:cs="Arial" w:hint="default"/>
        <w:spacing w:val="-1"/>
        <w:w w:val="100"/>
        <w:sz w:val="24"/>
        <w:szCs w:val="24"/>
      </w:rPr>
    </w:lvl>
    <w:lvl w:ilvl="1" w:tplc="7EA60E14">
      <w:start w:val="1"/>
      <w:numFmt w:val="decimal"/>
      <w:lvlText w:val="(%2)"/>
      <w:lvlJc w:val="left"/>
      <w:pPr>
        <w:ind w:left="298" w:hanging="360"/>
      </w:pPr>
      <w:rPr>
        <w:rFonts w:ascii="Arial" w:eastAsia="Arial" w:hAnsi="Arial" w:cs="Arial" w:hint="default"/>
        <w:spacing w:val="-1"/>
        <w:w w:val="100"/>
        <w:sz w:val="24"/>
        <w:szCs w:val="24"/>
      </w:rPr>
    </w:lvl>
    <w:lvl w:ilvl="2" w:tplc="68A8873E">
      <w:numFmt w:val="bullet"/>
      <w:lvlText w:val="•"/>
      <w:lvlJc w:val="left"/>
      <w:pPr>
        <w:ind w:left="748" w:hanging="204"/>
      </w:pPr>
      <w:rPr>
        <w:rFonts w:ascii="Arial" w:eastAsia="Arial" w:hAnsi="Arial" w:cs="Arial" w:hint="default"/>
        <w:spacing w:val="-14"/>
        <w:w w:val="100"/>
        <w:sz w:val="24"/>
        <w:szCs w:val="24"/>
      </w:rPr>
    </w:lvl>
    <w:lvl w:ilvl="3" w:tplc="DAF8EFA4">
      <w:numFmt w:val="bullet"/>
      <w:lvlText w:val="◦"/>
      <w:lvlJc w:val="left"/>
      <w:pPr>
        <w:ind w:left="1348" w:hanging="206"/>
      </w:pPr>
      <w:rPr>
        <w:rFonts w:ascii="Arial" w:eastAsia="Arial" w:hAnsi="Arial" w:cs="Arial" w:hint="default"/>
        <w:spacing w:val="-14"/>
        <w:w w:val="100"/>
        <w:sz w:val="24"/>
        <w:szCs w:val="24"/>
      </w:rPr>
    </w:lvl>
    <w:lvl w:ilvl="4" w:tplc="0096CC48">
      <w:numFmt w:val="bullet"/>
      <w:lvlText w:val="•"/>
      <w:lvlJc w:val="left"/>
      <w:pPr>
        <w:ind w:left="2537" w:hanging="206"/>
      </w:pPr>
      <w:rPr>
        <w:rFonts w:hint="default"/>
      </w:rPr>
    </w:lvl>
    <w:lvl w:ilvl="5" w:tplc="8C6C9A7E">
      <w:numFmt w:val="bullet"/>
      <w:lvlText w:val="•"/>
      <w:lvlJc w:val="left"/>
      <w:pPr>
        <w:ind w:left="3735" w:hanging="206"/>
      </w:pPr>
      <w:rPr>
        <w:rFonts w:hint="default"/>
      </w:rPr>
    </w:lvl>
    <w:lvl w:ilvl="6" w:tplc="63E85380">
      <w:numFmt w:val="bullet"/>
      <w:lvlText w:val="•"/>
      <w:lvlJc w:val="left"/>
      <w:pPr>
        <w:ind w:left="4933" w:hanging="206"/>
      </w:pPr>
      <w:rPr>
        <w:rFonts w:hint="default"/>
      </w:rPr>
    </w:lvl>
    <w:lvl w:ilvl="7" w:tplc="AB186ACE">
      <w:numFmt w:val="bullet"/>
      <w:lvlText w:val="•"/>
      <w:lvlJc w:val="left"/>
      <w:pPr>
        <w:ind w:left="6131" w:hanging="206"/>
      </w:pPr>
      <w:rPr>
        <w:rFonts w:hint="default"/>
      </w:rPr>
    </w:lvl>
    <w:lvl w:ilvl="8" w:tplc="B89E38B4">
      <w:numFmt w:val="bullet"/>
      <w:lvlText w:val="•"/>
      <w:lvlJc w:val="left"/>
      <w:pPr>
        <w:ind w:left="7328" w:hanging="206"/>
      </w:pPr>
      <w:rPr>
        <w:rFonts w:hint="default"/>
      </w:rPr>
    </w:lvl>
  </w:abstractNum>
  <w:abstractNum w:abstractNumId="13" w15:restartNumberingAfterBreak="0">
    <w:nsid w:val="1DF5725D"/>
    <w:multiLevelType w:val="hybridMultilevel"/>
    <w:tmpl w:val="7436B37A"/>
    <w:lvl w:ilvl="0" w:tplc="34C84254">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F680AB4"/>
    <w:multiLevelType w:val="hybridMultilevel"/>
    <w:tmpl w:val="7C28AF3A"/>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5"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6" w15:restartNumberingAfterBreak="0">
    <w:nsid w:val="209F2506"/>
    <w:multiLevelType w:val="hybridMultilevel"/>
    <w:tmpl w:val="1690D9C6"/>
    <w:lvl w:ilvl="0" w:tplc="404C1BF2">
      <w:start w:val="1"/>
      <w:numFmt w:val="lowerLetter"/>
      <w:lvlText w:val="(%1)"/>
      <w:lvlJc w:val="left"/>
      <w:pPr>
        <w:ind w:left="298" w:hanging="360"/>
      </w:pPr>
      <w:rPr>
        <w:rFonts w:ascii="Arial" w:eastAsia="Arial" w:hAnsi="Arial" w:cs="Arial" w:hint="default"/>
        <w:spacing w:val="-1"/>
        <w:w w:val="100"/>
        <w:sz w:val="24"/>
        <w:szCs w:val="24"/>
      </w:rPr>
    </w:lvl>
    <w:lvl w:ilvl="1" w:tplc="70329D46">
      <w:numFmt w:val="bullet"/>
      <w:lvlText w:val="•"/>
      <w:lvlJc w:val="left"/>
      <w:pPr>
        <w:ind w:left="898" w:hanging="204"/>
      </w:pPr>
      <w:rPr>
        <w:rFonts w:ascii="Arial" w:eastAsia="Arial" w:hAnsi="Arial" w:cs="Arial" w:hint="default"/>
        <w:spacing w:val="-14"/>
        <w:w w:val="100"/>
        <w:sz w:val="24"/>
        <w:szCs w:val="24"/>
      </w:rPr>
    </w:lvl>
    <w:lvl w:ilvl="2" w:tplc="1010B0A4">
      <w:numFmt w:val="bullet"/>
      <w:lvlText w:val="◦"/>
      <w:lvlJc w:val="left"/>
      <w:pPr>
        <w:ind w:left="1498" w:hanging="206"/>
      </w:pPr>
      <w:rPr>
        <w:rFonts w:ascii="Arial" w:eastAsia="Arial" w:hAnsi="Arial" w:cs="Arial" w:hint="default"/>
        <w:spacing w:val="-14"/>
        <w:w w:val="100"/>
        <w:sz w:val="24"/>
        <w:szCs w:val="24"/>
      </w:rPr>
    </w:lvl>
    <w:lvl w:ilvl="3" w:tplc="0E0E95D2">
      <w:numFmt w:val="bullet"/>
      <w:lvlText w:val="•"/>
      <w:lvlJc w:val="left"/>
      <w:pPr>
        <w:ind w:left="2528" w:hanging="206"/>
      </w:pPr>
      <w:rPr>
        <w:rFonts w:hint="default"/>
      </w:rPr>
    </w:lvl>
    <w:lvl w:ilvl="4" w:tplc="1400C6B4">
      <w:numFmt w:val="bullet"/>
      <w:lvlText w:val="•"/>
      <w:lvlJc w:val="left"/>
      <w:pPr>
        <w:ind w:left="3556" w:hanging="206"/>
      </w:pPr>
      <w:rPr>
        <w:rFonts w:hint="default"/>
      </w:rPr>
    </w:lvl>
    <w:lvl w:ilvl="5" w:tplc="6FDCEA90">
      <w:numFmt w:val="bullet"/>
      <w:lvlText w:val="•"/>
      <w:lvlJc w:val="left"/>
      <w:pPr>
        <w:ind w:left="4584" w:hanging="206"/>
      </w:pPr>
      <w:rPr>
        <w:rFonts w:hint="default"/>
      </w:rPr>
    </w:lvl>
    <w:lvl w:ilvl="6" w:tplc="4E72EBB0">
      <w:numFmt w:val="bullet"/>
      <w:lvlText w:val="•"/>
      <w:lvlJc w:val="left"/>
      <w:pPr>
        <w:ind w:left="5612" w:hanging="206"/>
      </w:pPr>
      <w:rPr>
        <w:rFonts w:hint="default"/>
      </w:rPr>
    </w:lvl>
    <w:lvl w:ilvl="7" w:tplc="8334FCE2">
      <w:numFmt w:val="bullet"/>
      <w:lvlText w:val="•"/>
      <w:lvlJc w:val="left"/>
      <w:pPr>
        <w:ind w:left="6640" w:hanging="206"/>
      </w:pPr>
      <w:rPr>
        <w:rFonts w:hint="default"/>
      </w:rPr>
    </w:lvl>
    <w:lvl w:ilvl="8" w:tplc="15BC271A">
      <w:numFmt w:val="bullet"/>
      <w:lvlText w:val="•"/>
      <w:lvlJc w:val="left"/>
      <w:pPr>
        <w:ind w:left="7668" w:hanging="206"/>
      </w:pPr>
      <w:rPr>
        <w:rFonts w:hint="default"/>
      </w:rPr>
    </w:lvl>
  </w:abstractNum>
  <w:abstractNum w:abstractNumId="17" w15:restartNumberingAfterBreak="0">
    <w:nsid w:val="21311752"/>
    <w:multiLevelType w:val="hybridMultilevel"/>
    <w:tmpl w:val="9F7CFCAA"/>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8" w15:restartNumberingAfterBreak="0">
    <w:nsid w:val="25A73093"/>
    <w:multiLevelType w:val="hybridMultilevel"/>
    <w:tmpl w:val="6EECD012"/>
    <w:lvl w:ilvl="0" w:tplc="DE8893A4">
      <w:start w:val="1"/>
      <w:numFmt w:val="lowerLetter"/>
      <w:lvlText w:val="(%1)"/>
      <w:lvlJc w:val="left"/>
      <w:pPr>
        <w:ind w:left="298" w:hanging="360"/>
      </w:pPr>
      <w:rPr>
        <w:rFonts w:ascii="Arial" w:eastAsia="Arial" w:hAnsi="Arial" w:cs="Arial" w:hint="default"/>
        <w:spacing w:val="-1"/>
        <w:w w:val="100"/>
        <w:sz w:val="24"/>
        <w:szCs w:val="24"/>
      </w:rPr>
    </w:lvl>
    <w:lvl w:ilvl="1" w:tplc="99B8C97C">
      <w:start w:val="1"/>
      <w:numFmt w:val="decimal"/>
      <w:lvlText w:val="%2."/>
      <w:lvlJc w:val="left"/>
      <w:pPr>
        <w:ind w:left="898" w:hanging="320"/>
      </w:pPr>
      <w:rPr>
        <w:rFonts w:ascii="Arial" w:eastAsia="Arial" w:hAnsi="Arial" w:cs="Arial" w:hint="default"/>
        <w:spacing w:val="-15"/>
        <w:w w:val="100"/>
        <w:sz w:val="24"/>
        <w:szCs w:val="24"/>
      </w:rPr>
    </w:lvl>
    <w:lvl w:ilvl="2" w:tplc="18003E58">
      <w:numFmt w:val="bullet"/>
      <w:lvlText w:val="•"/>
      <w:lvlJc w:val="left"/>
      <w:pPr>
        <w:ind w:left="1880" w:hanging="320"/>
      </w:pPr>
      <w:rPr>
        <w:rFonts w:hint="default"/>
      </w:rPr>
    </w:lvl>
    <w:lvl w:ilvl="3" w:tplc="054C8EF4">
      <w:numFmt w:val="bullet"/>
      <w:lvlText w:val="•"/>
      <w:lvlJc w:val="left"/>
      <w:pPr>
        <w:ind w:left="2860" w:hanging="320"/>
      </w:pPr>
      <w:rPr>
        <w:rFonts w:hint="default"/>
      </w:rPr>
    </w:lvl>
    <w:lvl w:ilvl="4" w:tplc="9AC6301A">
      <w:numFmt w:val="bullet"/>
      <w:lvlText w:val="•"/>
      <w:lvlJc w:val="left"/>
      <w:pPr>
        <w:ind w:left="3841" w:hanging="320"/>
      </w:pPr>
      <w:rPr>
        <w:rFonts w:hint="default"/>
      </w:rPr>
    </w:lvl>
    <w:lvl w:ilvl="5" w:tplc="9D1606DE">
      <w:numFmt w:val="bullet"/>
      <w:lvlText w:val="•"/>
      <w:lvlJc w:val="left"/>
      <w:pPr>
        <w:ind w:left="4821" w:hanging="320"/>
      </w:pPr>
      <w:rPr>
        <w:rFonts w:hint="default"/>
      </w:rPr>
    </w:lvl>
    <w:lvl w:ilvl="6" w:tplc="E97E19E6">
      <w:numFmt w:val="bullet"/>
      <w:lvlText w:val="•"/>
      <w:lvlJc w:val="left"/>
      <w:pPr>
        <w:ind w:left="5802" w:hanging="320"/>
      </w:pPr>
      <w:rPr>
        <w:rFonts w:hint="default"/>
      </w:rPr>
    </w:lvl>
    <w:lvl w:ilvl="7" w:tplc="01B84DB4">
      <w:numFmt w:val="bullet"/>
      <w:lvlText w:val="•"/>
      <w:lvlJc w:val="left"/>
      <w:pPr>
        <w:ind w:left="6782" w:hanging="320"/>
      </w:pPr>
      <w:rPr>
        <w:rFonts w:hint="default"/>
      </w:rPr>
    </w:lvl>
    <w:lvl w:ilvl="8" w:tplc="60D2BEC2">
      <w:numFmt w:val="bullet"/>
      <w:lvlText w:val="•"/>
      <w:lvlJc w:val="left"/>
      <w:pPr>
        <w:ind w:left="7763" w:hanging="320"/>
      </w:pPr>
      <w:rPr>
        <w:rFonts w:hint="default"/>
      </w:rPr>
    </w:lvl>
  </w:abstractNum>
  <w:abstractNum w:abstractNumId="19" w15:restartNumberingAfterBreak="0">
    <w:nsid w:val="28F91102"/>
    <w:multiLevelType w:val="hybridMultilevel"/>
    <w:tmpl w:val="7F42ADB6"/>
    <w:lvl w:ilvl="0" w:tplc="74CC5B04">
      <w:start w:val="1"/>
      <w:numFmt w:val="lowerRoman"/>
      <w:lvlText w:val="(%1)"/>
      <w:lvlJc w:val="left"/>
      <w:pPr>
        <w:ind w:left="1280" w:hanging="280"/>
      </w:pPr>
      <w:rPr>
        <w:rFonts w:ascii="Arial" w:eastAsia="Arial" w:hAnsi="Arial" w:cs="Arial" w:hint="default"/>
        <w:spacing w:val="-1"/>
        <w:w w:val="100"/>
        <w:sz w:val="24"/>
        <w:szCs w:val="24"/>
      </w:rPr>
    </w:lvl>
    <w:lvl w:ilvl="1" w:tplc="496C38EE">
      <w:numFmt w:val="bullet"/>
      <w:lvlText w:val="•"/>
      <w:lvlJc w:val="left"/>
      <w:pPr>
        <w:ind w:left="2196" w:hanging="280"/>
      </w:pPr>
      <w:rPr>
        <w:rFonts w:hint="default"/>
      </w:rPr>
    </w:lvl>
    <w:lvl w:ilvl="2" w:tplc="64A472B4">
      <w:numFmt w:val="bullet"/>
      <w:lvlText w:val="•"/>
      <w:lvlJc w:val="left"/>
      <w:pPr>
        <w:ind w:left="3110" w:hanging="280"/>
      </w:pPr>
      <w:rPr>
        <w:rFonts w:hint="default"/>
      </w:rPr>
    </w:lvl>
    <w:lvl w:ilvl="3" w:tplc="FA1EE1AE">
      <w:numFmt w:val="bullet"/>
      <w:lvlText w:val="•"/>
      <w:lvlJc w:val="left"/>
      <w:pPr>
        <w:ind w:left="4025" w:hanging="280"/>
      </w:pPr>
      <w:rPr>
        <w:rFonts w:hint="default"/>
      </w:rPr>
    </w:lvl>
    <w:lvl w:ilvl="4" w:tplc="934C6582">
      <w:numFmt w:val="bullet"/>
      <w:lvlText w:val="•"/>
      <w:lvlJc w:val="left"/>
      <w:pPr>
        <w:ind w:left="4939" w:hanging="280"/>
      </w:pPr>
      <w:rPr>
        <w:rFonts w:hint="default"/>
      </w:rPr>
    </w:lvl>
    <w:lvl w:ilvl="5" w:tplc="B1A82606">
      <w:numFmt w:val="bullet"/>
      <w:lvlText w:val="•"/>
      <w:lvlJc w:val="left"/>
      <w:pPr>
        <w:ind w:left="5854" w:hanging="280"/>
      </w:pPr>
      <w:rPr>
        <w:rFonts w:hint="default"/>
      </w:rPr>
    </w:lvl>
    <w:lvl w:ilvl="6" w:tplc="038E969A">
      <w:numFmt w:val="bullet"/>
      <w:lvlText w:val="•"/>
      <w:lvlJc w:val="left"/>
      <w:pPr>
        <w:ind w:left="6768" w:hanging="280"/>
      </w:pPr>
      <w:rPr>
        <w:rFonts w:hint="default"/>
      </w:rPr>
    </w:lvl>
    <w:lvl w:ilvl="7" w:tplc="0940279E">
      <w:numFmt w:val="bullet"/>
      <w:lvlText w:val="•"/>
      <w:lvlJc w:val="left"/>
      <w:pPr>
        <w:ind w:left="7683" w:hanging="280"/>
      </w:pPr>
      <w:rPr>
        <w:rFonts w:hint="default"/>
      </w:rPr>
    </w:lvl>
    <w:lvl w:ilvl="8" w:tplc="439E6B1C">
      <w:numFmt w:val="bullet"/>
      <w:lvlText w:val="•"/>
      <w:lvlJc w:val="left"/>
      <w:pPr>
        <w:ind w:left="8597" w:hanging="280"/>
      </w:pPr>
      <w:rPr>
        <w:rFonts w:hint="default"/>
      </w:rPr>
    </w:lvl>
  </w:abstractNum>
  <w:abstractNum w:abstractNumId="20"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1" w15:restartNumberingAfterBreak="0">
    <w:nsid w:val="2DEA31DF"/>
    <w:multiLevelType w:val="hybridMultilevel"/>
    <w:tmpl w:val="F7947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BB7FED"/>
    <w:multiLevelType w:val="hybridMultilevel"/>
    <w:tmpl w:val="1960B5D2"/>
    <w:lvl w:ilvl="0" w:tplc="EB9C62A4">
      <w:start w:val="1"/>
      <w:numFmt w:val="lowerLetter"/>
      <w:lvlText w:val="(%1)"/>
      <w:lvlJc w:val="left"/>
      <w:pPr>
        <w:ind w:left="298" w:hanging="361"/>
      </w:pPr>
      <w:rPr>
        <w:rFonts w:ascii="Arial" w:eastAsia="Arial" w:hAnsi="Arial" w:cs="Arial" w:hint="default"/>
        <w:spacing w:val="-1"/>
        <w:w w:val="100"/>
        <w:sz w:val="24"/>
        <w:szCs w:val="24"/>
      </w:rPr>
    </w:lvl>
    <w:lvl w:ilvl="1" w:tplc="AD925FDA">
      <w:start w:val="1"/>
      <w:numFmt w:val="decimal"/>
      <w:lvlText w:val="(%2)"/>
      <w:lvlJc w:val="left"/>
      <w:pPr>
        <w:ind w:left="298" w:hanging="361"/>
      </w:pPr>
      <w:rPr>
        <w:rFonts w:ascii="Arial" w:eastAsia="Arial" w:hAnsi="Arial" w:cs="Arial" w:hint="default"/>
        <w:spacing w:val="-1"/>
        <w:w w:val="100"/>
        <w:sz w:val="24"/>
        <w:szCs w:val="24"/>
      </w:rPr>
    </w:lvl>
    <w:lvl w:ilvl="2" w:tplc="81EA88F4">
      <w:numFmt w:val="bullet"/>
      <w:lvlText w:val="•"/>
      <w:lvlJc w:val="left"/>
      <w:pPr>
        <w:ind w:left="2184" w:hanging="361"/>
      </w:pPr>
      <w:rPr>
        <w:rFonts w:hint="default"/>
      </w:rPr>
    </w:lvl>
    <w:lvl w:ilvl="3" w:tplc="5C78C8C6">
      <w:numFmt w:val="bullet"/>
      <w:lvlText w:val="•"/>
      <w:lvlJc w:val="left"/>
      <w:pPr>
        <w:ind w:left="3127" w:hanging="361"/>
      </w:pPr>
      <w:rPr>
        <w:rFonts w:hint="default"/>
      </w:rPr>
    </w:lvl>
    <w:lvl w:ilvl="4" w:tplc="08169186">
      <w:numFmt w:val="bullet"/>
      <w:lvlText w:val="•"/>
      <w:lvlJc w:val="left"/>
      <w:pPr>
        <w:ind w:left="4069" w:hanging="361"/>
      </w:pPr>
      <w:rPr>
        <w:rFonts w:hint="default"/>
      </w:rPr>
    </w:lvl>
    <w:lvl w:ilvl="5" w:tplc="347E373C">
      <w:numFmt w:val="bullet"/>
      <w:lvlText w:val="•"/>
      <w:lvlJc w:val="left"/>
      <w:pPr>
        <w:ind w:left="5012" w:hanging="361"/>
      </w:pPr>
      <w:rPr>
        <w:rFonts w:hint="default"/>
      </w:rPr>
    </w:lvl>
    <w:lvl w:ilvl="6" w:tplc="474A310C">
      <w:numFmt w:val="bullet"/>
      <w:lvlText w:val="•"/>
      <w:lvlJc w:val="left"/>
      <w:pPr>
        <w:ind w:left="5954" w:hanging="361"/>
      </w:pPr>
      <w:rPr>
        <w:rFonts w:hint="default"/>
      </w:rPr>
    </w:lvl>
    <w:lvl w:ilvl="7" w:tplc="1B88B5CC">
      <w:numFmt w:val="bullet"/>
      <w:lvlText w:val="•"/>
      <w:lvlJc w:val="left"/>
      <w:pPr>
        <w:ind w:left="6897" w:hanging="361"/>
      </w:pPr>
      <w:rPr>
        <w:rFonts w:hint="default"/>
      </w:rPr>
    </w:lvl>
    <w:lvl w:ilvl="8" w:tplc="DABC0994">
      <w:numFmt w:val="bullet"/>
      <w:lvlText w:val="•"/>
      <w:lvlJc w:val="left"/>
      <w:pPr>
        <w:ind w:left="7839" w:hanging="361"/>
      </w:pPr>
      <w:rPr>
        <w:rFonts w:hint="default"/>
      </w:rPr>
    </w:lvl>
  </w:abstractNum>
  <w:abstractNum w:abstractNumId="23"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5"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868055B"/>
    <w:multiLevelType w:val="hybridMultilevel"/>
    <w:tmpl w:val="6FF20E6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8" w15:restartNumberingAfterBreak="0">
    <w:nsid w:val="488E2326"/>
    <w:multiLevelType w:val="hybridMultilevel"/>
    <w:tmpl w:val="5548242C"/>
    <w:lvl w:ilvl="0" w:tplc="049E5C30">
      <w:start w:val="1"/>
      <w:numFmt w:val="decimal"/>
      <w:lvlText w:val="%1"/>
      <w:lvlJc w:val="left"/>
      <w:pPr>
        <w:ind w:left="366" w:hanging="201"/>
      </w:pPr>
      <w:rPr>
        <w:rFonts w:ascii="Arial" w:eastAsia="Arial" w:hAnsi="Arial" w:cs="Arial" w:hint="default"/>
        <w:b/>
        <w:bCs/>
        <w:w w:val="100"/>
        <w:sz w:val="24"/>
        <w:szCs w:val="24"/>
      </w:rPr>
    </w:lvl>
    <w:lvl w:ilvl="1" w:tplc="288CCA7A">
      <w:numFmt w:val="bullet"/>
      <w:lvlText w:val="•"/>
      <w:lvlJc w:val="left"/>
      <w:pPr>
        <w:ind w:left="898" w:hanging="204"/>
      </w:pPr>
      <w:rPr>
        <w:rFonts w:ascii="Arial" w:eastAsia="Arial" w:hAnsi="Arial" w:cs="Arial" w:hint="default"/>
        <w:spacing w:val="-14"/>
        <w:w w:val="100"/>
        <w:sz w:val="24"/>
        <w:szCs w:val="24"/>
      </w:rPr>
    </w:lvl>
    <w:lvl w:ilvl="2" w:tplc="2D6AA742">
      <w:numFmt w:val="bullet"/>
      <w:lvlText w:val="•"/>
      <w:lvlJc w:val="left"/>
      <w:pPr>
        <w:ind w:left="1880" w:hanging="204"/>
      </w:pPr>
      <w:rPr>
        <w:rFonts w:hint="default"/>
      </w:rPr>
    </w:lvl>
    <w:lvl w:ilvl="3" w:tplc="061015F2">
      <w:numFmt w:val="bullet"/>
      <w:lvlText w:val="•"/>
      <w:lvlJc w:val="left"/>
      <w:pPr>
        <w:ind w:left="2860" w:hanging="204"/>
      </w:pPr>
      <w:rPr>
        <w:rFonts w:hint="default"/>
      </w:rPr>
    </w:lvl>
    <w:lvl w:ilvl="4" w:tplc="63C60646">
      <w:numFmt w:val="bullet"/>
      <w:lvlText w:val="•"/>
      <w:lvlJc w:val="left"/>
      <w:pPr>
        <w:ind w:left="3841" w:hanging="204"/>
      </w:pPr>
      <w:rPr>
        <w:rFonts w:hint="default"/>
      </w:rPr>
    </w:lvl>
    <w:lvl w:ilvl="5" w:tplc="EA648FBE">
      <w:numFmt w:val="bullet"/>
      <w:lvlText w:val="•"/>
      <w:lvlJc w:val="left"/>
      <w:pPr>
        <w:ind w:left="4821" w:hanging="204"/>
      </w:pPr>
      <w:rPr>
        <w:rFonts w:hint="default"/>
      </w:rPr>
    </w:lvl>
    <w:lvl w:ilvl="6" w:tplc="D92ABD74">
      <w:numFmt w:val="bullet"/>
      <w:lvlText w:val="•"/>
      <w:lvlJc w:val="left"/>
      <w:pPr>
        <w:ind w:left="5802" w:hanging="204"/>
      </w:pPr>
      <w:rPr>
        <w:rFonts w:hint="default"/>
      </w:rPr>
    </w:lvl>
    <w:lvl w:ilvl="7" w:tplc="AD2626A6">
      <w:numFmt w:val="bullet"/>
      <w:lvlText w:val="•"/>
      <w:lvlJc w:val="left"/>
      <w:pPr>
        <w:ind w:left="6782" w:hanging="204"/>
      </w:pPr>
      <w:rPr>
        <w:rFonts w:hint="default"/>
      </w:rPr>
    </w:lvl>
    <w:lvl w:ilvl="8" w:tplc="0150B2BA">
      <w:numFmt w:val="bullet"/>
      <w:lvlText w:val="•"/>
      <w:lvlJc w:val="left"/>
      <w:pPr>
        <w:ind w:left="7763" w:hanging="204"/>
      </w:pPr>
      <w:rPr>
        <w:rFonts w:hint="default"/>
      </w:rPr>
    </w:lvl>
  </w:abstractNum>
  <w:abstractNum w:abstractNumId="29" w15:restartNumberingAfterBreak="0">
    <w:nsid w:val="491E41CD"/>
    <w:multiLevelType w:val="hybridMultilevel"/>
    <w:tmpl w:val="4A2020A0"/>
    <w:lvl w:ilvl="0" w:tplc="FEB4C6B6">
      <w:start w:val="1"/>
      <w:numFmt w:val="lowerLetter"/>
      <w:lvlText w:val="(%1)"/>
      <w:lvlJc w:val="left"/>
      <w:pPr>
        <w:ind w:left="298" w:hanging="427"/>
      </w:pPr>
      <w:rPr>
        <w:rFonts w:ascii="Arial" w:eastAsia="Arial" w:hAnsi="Arial" w:cs="Arial" w:hint="default"/>
        <w:spacing w:val="-1"/>
        <w:w w:val="100"/>
        <w:sz w:val="24"/>
        <w:szCs w:val="24"/>
      </w:rPr>
    </w:lvl>
    <w:lvl w:ilvl="1" w:tplc="E4289286">
      <w:start w:val="1"/>
      <w:numFmt w:val="decimal"/>
      <w:lvlText w:val="(%2)"/>
      <w:lvlJc w:val="left"/>
      <w:pPr>
        <w:ind w:left="298" w:hanging="360"/>
      </w:pPr>
      <w:rPr>
        <w:rFonts w:ascii="Arial" w:eastAsia="Arial" w:hAnsi="Arial" w:cs="Arial" w:hint="default"/>
        <w:spacing w:val="-1"/>
        <w:w w:val="100"/>
        <w:sz w:val="24"/>
        <w:szCs w:val="24"/>
      </w:rPr>
    </w:lvl>
    <w:lvl w:ilvl="2" w:tplc="88A46B8E">
      <w:start w:val="1"/>
      <w:numFmt w:val="lowerLetter"/>
      <w:lvlText w:val="(%3)"/>
      <w:lvlJc w:val="left"/>
      <w:pPr>
        <w:ind w:left="298" w:hanging="360"/>
      </w:pPr>
      <w:rPr>
        <w:rFonts w:ascii="Arial" w:eastAsia="Arial" w:hAnsi="Arial" w:cs="Arial" w:hint="default"/>
        <w:spacing w:val="-1"/>
        <w:w w:val="100"/>
        <w:sz w:val="24"/>
        <w:szCs w:val="24"/>
      </w:rPr>
    </w:lvl>
    <w:lvl w:ilvl="3" w:tplc="B536610A">
      <w:numFmt w:val="bullet"/>
      <w:lvlText w:val="•"/>
      <w:lvlJc w:val="left"/>
      <w:pPr>
        <w:ind w:left="898" w:hanging="204"/>
      </w:pPr>
      <w:rPr>
        <w:rFonts w:ascii="Arial" w:eastAsia="Arial" w:hAnsi="Arial" w:cs="Arial" w:hint="default"/>
        <w:spacing w:val="-14"/>
        <w:w w:val="100"/>
        <w:sz w:val="24"/>
        <w:szCs w:val="24"/>
      </w:rPr>
    </w:lvl>
    <w:lvl w:ilvl="4" w:tplc="533EF4A8">
      <w:numFmt w:val="bullet"/>
      <w:lvlText w:val="•"/>
      <w:lvlJc w:val="left"/>
      <w:pPr>
        <w:ind w:left="3106" w:hanging="204"/>
      </w:pPr>
      <w:rPr>
        <w:rFonts w:hint="default"/>
      </w:rPr>
    </w:lvl>
    <w:lvl w:ilvl="5" w:tplc="601C68AE">
      <w:numFmt w:val="bullet"/>
      <w:lvlText w:val="•"/>
      <w:lvlJc w:val="left"/>
      <w:pPr>
        <w:ind w:left="4209" w:hanging="204"/>
      </w:pPr>
      <w:rPr>
        <w:rFonts w:hint="default"/>
      </w:rPr>
    </w:lvl>
    <w:lvl w:ilvl="6" w:tplc="4CA6E064">
      <w:numFmt w:val="bullet"/>
      <w:lvlText w:val="•"/>
      <w:lvlJc w:val="left"/>
      <w:pPr>
        <w:ind w:left="5312" w:hanging="204"/>
      </w:pPr>
      <w:rPr>
        <w:rFonts w:hint="default"/>
      </w:rPr>
    </w:lvl>
    <w:lvl w:ilvl="7" w:tplc="E098B53C">
      <w:numFmt w:val="bullet"/>
      <w:lvlText w:val="•"/>
      <w:lvlJc w:val="left"/>
      <w:pPr>
        <w:ind w:left="6415" w:hanging="204"/>
      </w:pPr>
      <w:rPr>
        <w:rFonts w:hint="default"/>
      </w:rPr>
    </w:lvl>
    <w:lvl w:ilvl="8" w:tplc="4F3C3036">
      <w:numFmt w:val="bullet"/>
      <w:lvlText w:val="•"/>
      <w:lvlJc w:val="left"/>
      <w:pPr>
        <w:ind w:left="7518" w:hanging="204"/>
      </w:pPr>
      <w:rPr>
        <w:rFonts w:hint="default"/>
      </w:rPr>
    </w:lvl>
  </w:abstractNum>
  <w:abstractNum w:abstractNumId="30" w15:restartNumberingAfterBreak="0">
    <w:nsid w:val="500B7C2B"/>
    <w:multiLevelType w:val="hybridMultilevel"/>
    <w:tmpl w:val="A02076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1" w15:restartNumberingAfterBreak="0">
    <w:nsid w:val="503706D8"/>
    <w:multiLevelType w:val="hybridMultilevel"/>
    <w:tmpl w:val="8504585A"/>
    <w:lvl w:ilvl="0" w:tplc="34C84254">
      <w:start w:val="1"/>
      <w:numFmt w:val="bullet"/>
      <w:lvlText w:val=""/>
      <w:lvlJc w:val="left"/>
      <w:pPr>
        <w:ind w:left="1304" w:hanging="360"/>
      </w:pPr>
      <w:rPr>
        <w:rFonts w:ascii="Wingdings" w:hAnsi="Wingdings" w:hint="default"/>
      </w:rPr>
    </w:lvl>
    <w:lvl w:ilvl="1" w:tplc="0C090003" w:tentative="1">
      <w:start w:val="1"/>
      <w:numFmt w:val="bullet"/>
      <w:lvlText w:val="o"/>
      <w:lvlJc w:val="left"/>
      <w:pPr>
        <w:ind w:left="2024" w:hanging="360"/>
      </w:pPr>
      <w:rPr>
        <w:rFonts w:ascii="Courier New" w:hAnsi="Courier New" w:cs="Courier New" w:hint="default"/>
      </w:rPr>
    </w:lvl>
    <w:lvl w:ilvl="2" w:tplc="0C090005" w:tentative="1">
      <w:start w:val="1"/>
      <w:numFmt w:val="bullet"/>
      <w:lvlText w:val=""/>
      <w:lvlJc w:val="left"/>
      <w:pPr>
        <w:ind w:left="2744" w:hanging="360"/>
      </w:pPr>
      <w:rPr>
        <w:rFonts w:ascii="Wingdings" w:hAnsi="Wingdings" w:hint="default"/>
      </w:rPr>
    </w:lvl>
    <w:lvl w:ilvl="3" w:tplc="0C090001" w:tentative="1">
      <w:start w:val="1"/>
      <w:numFmt w:val="bullet"/>
      <w:lvlText w:val=""/>
      <w:lvlJc w:val="left"/>
      <w:pPr>
        <w:ind w:left="3464" w:hanging="360"/>
      </w:pPr>
      <w:rPr>
        <w:rFonts w:ascii="Symbol" w:hAnsi="Symbol" w:hint="default"/>
      </w:rPr>
    </w:lvl>
    <w:lvl w:ilvl="4" w:tplc="0C090003" w:tentative="1">
      <w:start w:val="1"/>
      <w:numFmt w:val="bullet"/>
      <w:lvlText w:val="o"/>
      <w:lvlJc w:val="left"/>
      <w:pPr>
        <w:ind w:left="4184" w:hanging="360"/>
      </w:pPr>
      <w:rPr>
        <w:rFonts w:ascii="Courier New" w:hAnsi="Courier New" w:cs="Courier New" w:hint="default"/>
      </w:rPr>
    </w:lvl>
    <w:lvl w:ilvl="5" w:tplc="0C090005" w:tentative="1">
      <w:start w:val="1"/>
      <w:numFmt w:val="bullet"/>
      <w:lvlText w:val=""/>
      <w:lvlJc w:val="left"/>
      <w:pPr>
        <w:ind w:left="4904" w:hanging="360"/>
      </w:pPr>
      <w:rPr>
        <w:rFonts w:ascii="Wingdings" w:hAnsi="Wingdings" w:hint="default"/>
      </w:rPr>
    </w:lvl>
    <w:lvl w:ilvl="6" w:tplc="0C090001" w:tentative="1">
      <w:start w:val="1"/>
      <w:numFmt w:val="bullet"/>
      <w:lvlText w:val=""/>
      <w:lvlJc w:val="left"/>
      <w:pPr>
        <w:ind w:left="5624" w:hanging="360"/>
      </w:pPr>
      <w:rPr>
        <w:rFonts w:ascii="Symbol" w:hAnsi="Symbol" w:hint="default"/>
      </w:rPr>
    </w:lvl>
    <w:lvl w:ilvl="7" w:tplc="0C090003" w:tentative="1">
      <w:start w:val="1"/>
      <w:numFmt w:val="bullet"/>
      <w:lvlText w:val="o"/>
      <w:lvlJc w:val="left"/>
      <w:pPr>
        <w:ind w:left="6344" w:hanging="360"/>
      </w:pPr>
      <w:rPr>
        <w:rFonts w:ascii="Courier New" w:hAnsi="Courier New" w:cs="Courier New" w:hint="default"/>
      </w:rPr>
    </w:lvl>
    <w:lvl w:ilvl="8" w:tplc="0C090005" w:tentative="1">
      <w:start w:val="1"/>
      <w:numFmt w:val="bullet"/>
      <w:lvlText w:val=""/>
      <w:lvlJc w:val="left"/>
      <w:pPr>
        <w:ind w:left="7064" w:hanging="360"/>
      </w:pPr>
      <w:rPr>
        <w:rFonts w:ascii="Wingdings" w:hAnsi="Wingdings" w:hint="default"/>
      </w:rPr>
    </w:lvl>
  </w:abstractNum>
  <w:abstractNum w:abstractNumId="32" w15:restartNumberingAfterBreak="0">
    <w:nsid w:val="50BB5DD1"/>
    <w:multiLevelType w:val="hybridMultilevel"/>
    <w:tmpl w:val="AB822B3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00380C"/>
    <w:multiLevelType w:val="hybridMultilevel"/>
    <w:tmpl w:val="A67A12B6"/>
    <w:lvl w:ilvl="0" w:tplc="34C84254">
      <w:start w:val="1"/>
      <w:numFmt w:val="bullet"/>
      <w:lvlText w:val=""/>
      <w:lvlJc w:val="left"/>
      <w:pPr>
        <w:ind w:left="899" w:hanging="360"/>
      </w:pPr>
      <w:rPr>
        <w:rFonts w:ascii="Wingdings" w:hAnsi="Wingdings"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34" w15:restartNumberingAfterBreak="0">
    <w:nsid w:val="5224084B"/>
    <w:multiLevelType w:val="hybridMultilevel"/>
    <w:tmpl w:val="BEB819CE"/>
    <w:lvl w:ilvl="0" w:tplc="0C090001">
      <w:start w:val="1"/>
      <w:numFmt w:val="bullet"/>
      <w:lvlText w:val=""/>
      <w:lvlJc w:val="left"/>
      <w:pPr>
        <w:ind w:left="848" w:hanging="360"/>
      </w:pPr>
      <w:rPr>
        <w:rFonts w:ascii="Symbol" w:hAnsi="Symbol"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35" w15:restartNumberingAfterBreak="0">
    <w:nsid w:val="52EF59DE"/>
    <w:multiLevelType w:val="multilevel"/>
    <w:tmpl w:val="D7F2F9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532617EA"/>
    <w:multiLevelType w:val="hybridMultilevel"/>
    <w:tmpl w:val="27429284"/>
    <w:lvl w:ilvl="0" w:tplc="70FE2176">
      <w:start w:val="1"/>
      <w:numFmt w:val="lowerLetter"/>
      <w:lvlText w:val="(%1)"/>
      <w:lvlJc w:val="left"/>
      <w:pPr>
        <w:ind w:left="298" w:hanging="360"/>
      </w:pPr>
      <w:rPr>
        <w:rFonts w:ascii="Arial" w:eastAsia="Arial" w:hAnsi="Arial" w:cs="Arial" w:hint="default"/>
        <w:spacing w:val="-1"/>
        <w:w w:val="100"/>
        <w:sz w:val="24"/>
        <w:szCs w:val="24"/>
      </w:rPr>
    </w:lvl>
    <w:lvl w:ilvl="1" w:tplc="0E0A0F6A">
      <w:numFmt w:val="bullet"/>
      <w:lvlText w:val="•"/>
      <w:lvlJc w:val="left"/>
      <w:pPr>
        <w:ind w:left="1242" w:hanging="360"/>
      </w:pPr>
      <w:rPr>
        <w:rFonts w:hint="default"/>
      </w:rPr>
    </w:lvl>
    <w:lvl w:ilvl="2" w:tplc="D860813E">
      <w:numFmt w:val="bullet"/>
      <w:lvlText w:val="•"/>
      <w:lvlJc w:val="left"/>
      <w:pPr>
        <w:ind w:left="2184" w:hanging="360"/>
      </w:pPr>
      <w:rPr>
        <w:rFonts w:hint="default"/>
      </w:rPr>
    </w:lvl>
    <w:lvl w:ilvl="3" w:tplc="CD6C3826">
      <w:numFmt w:val="bullet"/>
      <w:lvlText w:val="•"/>
      <w:lvlJc w:val="left"/>
      <w:pPr>
        <w:ind w:left="3127" w:hanging="360"/>
      </w:pPr>
      <w:rPr>
        <w:rFonts w:hint="default"/>
      </w:rPr>
    </w:lvl>
    <w:lvl w:ilvl="4" w:tplc="9440CE96">
      <w:numFmt w:val="bullet"/>
      <w:lvlText w:val="•"/>
      <w:lvlJc w:val="left"/>
      <w:pPr>
        <w:ind w:left="4069" w:hanging="360"/>
      </w:pPr>
      <w:rPr>
        <w:rFonts w:hint="default"/>
      </w:rPr>
    </w:lvl>
    <w:lvl w:ilvl="5" w:tplc="04660AAC">
      <w:numFmt w:val="bullet"/>
      <w:lvlText w:val="•"/>
      <w:lvlJc w:val="left"/>
      <w:pPr>
        <w:ind w:left="5012" w:hanging="360"/>
      </w:pPr>
      <w:rPr>
        <w:rFonts w:hint="default"/>
      </w:rPr>
    </w:lvl>
    <w:lvl w:ilvl="6" w:tplc="BBD45076">
      <w:numFmt w:val="bullet"/>
      <w:lvlText w:val="•"/>
      <w:lvlJc w:val="left"/>
      <w:pPr>
        <w:ind w:left="5954" w:hanging="360"/>
      </w:pPr>
      <w:rPr>
        <w:rFonts w:hint="default"/>
      </w:rPr>
    </w:lvl>
    <w:lvl w:ilvl="7" w:tplc="2E803ADC">
      <w:numFmt w:val="bullet"/>
      <w:lvlText w:val="•"/>
      <w:lvlJc w:val="left"/>
      <w:pPr>
        <w:ind w:left="6897" w:hanging="360"/>
      </w:pPr>
      <w:rPr>
        <w:rFonts w:hint="default"/>
      </w:rPr>
    </w:lvl>
    <w:lvl w:ilvl="8" w:tplc="7C10EB3A">
      <w:numFmt w:val="bullet"/>
      <w:lvlText w:val="•"/>
      <w:lvlJc w:val="left"/>
      <w:pPr>
        <w:ind w:left="7839" w:hanging="360"/>
      </w:pPr>
      <w:rPr>
        <w:rFonts w:hint="default"/>
      </w:rPr>
    </w:lvl>
  </w:abstractNum>
  <w:abstractNum w:abstractNumId="37" w15:restartNumberingAfterBreak="0">
    <w:nsid w:val="5A0A0486"/>
    <w:multiLevelType w:val="hybridMultilevel"/>
    <w:tmpl w:val="6ECE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BE45D7"/>
    <w:multiLevelType w:val="hybridMultilevel"/>
    <w:tmpl w:val="1548C962"/>
    <w:lvl w:ilvl="0" w:tplc="2A541F76">
      <w:start w:val="1"/>
      <w:numFmt w:val="lowerLetter"/>
      <w:lvlText w:val="(%1)"/>
      <w:lvlJc w:val="left"/>
      <w:pPr>
        <w:ind w:left="298" w:hanging="360"/>
      </w:pPr>
      <w:rPr>
        <w:rFonts w:ascii="Arial" w:eastAsia="Arial" w:hAnsi="Arial" w:cs="Arial" w:hint="default"/>
        <w:spacing w:val="-1"/>
        <w:w w:val="100"/>
        <w:sz w:val="24"/>
        <w:szCs w:val="24"/>
      </w:rPr>
    </w:lvl>
    <w:lvl w:ilvl="1" w:tplc="7C960680">
      <w:start w:val="1"/>
      <w:numFmt w:val="decimal"/>
      <w:lvlText w:val="%2."/>
      <w:lvlJc w:val="left"/>
      <w:pPr>
        <w:ind w:left="898" w:hanging="320"/>
      </w:pPr>
      <w:rPr>
        <w:rFonts w:ascii="Arial" w:eastAsia="Arial" w:hAnsi="Arial" w:cs="Arial" w:hint="default"/>
        <w:spacing w:val="-15"/>
        <w:w w:val="100"/>
        <w:sz w:val="24"/>
        <w:szCs w:val="24"/>
      </w:rPr>
    </w:lvl>
    <w:lvl w:ilvl="2" w:tplc="D180C724">
      <w:numFmt w:val="bullet"/>
      <w:lvlText w:val="•"/>
      <w:lvlJc w:val="left"/>
      <w:pPr>
        <w:ind w:left="1880" w:hanging="320"/>
      </w:pPr>
      <w:rPr>
        <w:rFonts w:hint="default"/>
      </w:rPr>
    </w:lvl>
    <w:lvl w:ilvl="3" w:tplc="27CE7006">
      <w:numFmt w:val="bullet"/>
      <w:lvlText w:val="•"/>
      <w:lvlJc w:val="left"/>
      <w:pPr>
        <w:ind w:left="2860" w:hanging="320"/>
      </w:pPr>
      <w:rPr>
        <w:rFonts w:hint="default"/>
      </w:rPr>
    </w:lvl>
    <w:lvl w:ilvl="4" w:tplc="3940AB6A">
      <w:numFmt w:val="bullet"/>
      <w:lvlText w:val="•"/>
      <w:lvlJc w:val="left"/>
      <w:pPr>
        <w:ind w:left="3841" w:hanging="320"/>
      </w:pPr>
      <w:rPr>
        <w:rFonts w:hint="default"/>
      </w:rPr>
    </w:lvl>
    <w:lvl w:ilvl="5" w:tplc="AB2C2AFA">
      <w:numFmt w:val="bullet"/>
      <w:lvlText w:val="•"/>
      <w:lvlJc w:val="left"/>
      <w:pPr>
        <w:ind w:left="4821" w:hanging="320"/>
      </w:pPr>
      <w:rPr>
        <w:rFonts w:hint="default"/>
      </w:rPr>
    </w:lvl>
    <w:lvl w:ilvl="6" w:tplc="3F4E0A3C">
      <w:numFmt w:val="bullet"/>
      <w:lvlText w:val="•"/>
      <w:lvlJc w:val="left"/>
      <w:pPr>
        <w:ind w:left="5802" w:hanging="320"/>
      </w:pPr>
      <w:rPr>
        <w:rFonts w:hint="default"/>
      </w:rPr>
    </w:lvl>
    <w:lvl w:ilvl="7" w:tplc="1A20B0EE">
      <w:numFmt w:val="bullet"/>
      <w:lvlText w:val="•"/>
      <w:lvlJc w:val="left"/>
      <w:pPr>
        <w:ind w:left="6782" w:hanging="320"/>
      </w:pPr>
      <w:rPr>
        <w:rFonts w:hint="default"/>
      </w:rPr>
    </w:lvl>
    <w:lvl w:ilvl="8" w:tplc="39944CE4">
      <w:numFmt w:val="bullet"/>
      <w:lvlText w:val="•"/>
      <w:lvlJc w:val="left"/>
      <w:pPr>
        <w:ind w:left="7763" w:hanging="320"/>
      </w:pPr>
      <w:rPr>
        <w:rFonts w:hint="default"/>
      </w:rPr>
    </w:lvl>
  </w:abstractNum>
  <w:abstractNum w:abstractNumId="39" w15:restartNumberingAfterBreak="0">
    <w:nsid w:val="5CB44036"/>
    <w:multiLevelType w:val="hybridMultilevel"/>
    <w:tmpl w:val="49F6C68C"/>
    <w:lvl w:ilvl="0" w:tplc="6C2E9682">
      <w:start w:val="1"/>
      <w:numFmt w:val="lowerLetter"/>
      <w:lvlText w:val="(%1)"/>
      <w:lvlJc w:val="left"/>
      <w:pPr>
        <w:ind w:left="298" w:hanging="360"/>
      </w:pPr>
      <w:rPr>
        <w:rFonts w:ascii="Arial" w:eastAsia="Arial" w:hAnsi="Arial" w:cs="Arial" w:hint="default"/>
        <w:spacing w:val="-1"/>
        <w:w w:val="100"/>
        <w:sz w:val="24"/>
        <w:szCs w:val="24"/>
      </w:rPr>
    </w:lvl>
    <w:lvl w:ilvl="1" w:tplc="9DF89F96">
      <w:numFmt w:val="bullet"/>
      <w:lvlText w:val="•"/>
      <w:lvlJc w:val="left"/>
      <w:pPr>
        <w:ind w:left="1242" w:hanging="360"/>
      </w:pPr>
      <w:rPr>
        <w:rFonts w:hint="default"/>
      </w:rPr>
    </w:lvl>
    <w:lvl w:ilvl="2" w:tplc="EDD6EF6A">
      <w:numFmt w:val="bullet"/>
      <w:lvlText w:val="•"/>
      <w:lvlJc w:val="left"/>
      <w:pPr>
        <w:ind w:left="2184" w:hanging="360"/>
      </w:pPr>
      <w:rPr>
        <w:rFonts w:hint="default"/>
      </w:rPr>
    </w:lvl>
    <w:lvl w:ilvl="3" w:tplc="4C084894">
      <w:numFmt w:val="bullet"/>
      <w:lvlText w:val="•"/>
      <w:lvlJc w:val="left"/>
      <w:pPr>
        <w:ind w:left="3127" w:hanging="360"/>
      </w:pPr>
      <w:rPr>
        <w:rFonts w:hint="default"/>
      </w:rPr>
    </w:lvl>
    <w:lvl w:ilvl="4" w:tplc="CDC0E7B4">
      <w:numFmt w:val="bullet"/>
      <w:lvlText w:val="•"/>
      <w:lvlJc w:val="left"/>
      <w:pPr>
        <w:ind w:left="4069" w:hanging="360"/>
      </w:pPr>
      <w:rPr>
        <w:rFonts w:hint="default"/>
      </w:rPr>
    </w:lvl>
    <w:lvl w:ilvl="5" w:tplc="A7501E70">
      <w:numFmt w:val="bullet"/>
      <w:lvlText w:val="•"/>
      <w:lvlJc w:val="left"/>
      <w:pPr>
        <w:ind w:left="5012" w:hanging="360"/>
      </w:pPr>
      <w:rPr>
        <w:rFonts w:hint="default"/>
      </w:rPr>
    </w:lvl>
    <w:lvl w:ilvl="6" w:tplc="2FB00260">
      <w:numFmt w:val="bullet"/>
      <w:lvlText w:val="•"/>
      <w:lvlJc w:val="left"/>
      <w:pPr>
        <w:ind w:left="5954" w:hanging="360"/>
      </w:pPr>
      <w:rPr>
        <w:rFonts w:hint="default"/>
      </w:rPr>
    </w:lvl>
    <w:lvl w:ilvl="7" w:tplc="5B809368">
      <w:numFmt w:val="bullet"/>
      <w:lvlText w:val="•"/>
      <w:lvlJc w:val="left"/>
      <w:pPr>
        <w:ind w:left="6897" w:hanging="360"/>
      </w:pPr>
      <w:rPr>
        <w:rFonts w:hint="default"/>
      </w:rPr>
    </w:lvl>
    <w:lvl w:ilvl="8" w:tplc="8FD0CAD2">
      <w:numFmt w:val="bullet"/>
      <w:lvlText w:val="•"/>
      <w:lvlJc w:val="left"/>
      <w:pPr>
        <w:ind w:left="7839" w:hanging="360"/>
      </w:pPr>
      <w:rPr>
        <w:rFonts w:hint="default"/>
      </w:rPr>
    </w:lvl>
  </w:abstractNum>
  <w:abstractNum w:abstractNumId="40" w15:restartNumberingAfterBreak="0">
    <w:nsid w:val="6446262E"/>
    <w:multiLevelType w:val="hybridMultilevel"/>
    <w:tmpl w:val="FA146BC8"/>
    <w:lvl w:ilvl="0" w:tplc="47E2F91C">
      <w:start w:val="1"/>
      <w:numFmt w:val="lowerLetter"/>
      <w:lvlText w:val="(%1)"/>
      <w:lvlJc w:val="left"/>
      <w:pPr>
        <w:ind w:left="298" w:hanging="360"/>
      </w:pPr>
      <w:rPr>
        <w:rFonts w:ascii="Arial" w:eastAsia="Arial" w:hAnsi="Arial" w:cs="Arial" w:hint="default"/>
        <w:spacing w:val="-1"/>
        <w:w w:val="100"/>
        <w:sz w:val="24"/>
        <w:szCs w:val="24"/>
      </w:rPr>
    </w:lvl>
    <w:lvl w:ilvl="1" w:tplc="46BE7A50">
      <w:numFmt w:val="bullet"/>
      <w:lvlText w:val="•"/>
      <w:lvlJc w:val="left"/>
      <w:pPr>
        <w:ind w:left="1242" w:hanging="360"/>
      </w:pPr>
      <w:rPr>
        <w:rFonts w:hint="default"/>
      </w:rPr>
    </w:lvl>
    <w:lvl w:ilvl="2" w:tplc="D8049A2A">
      <w:numFmt w:val="bullet"/>
      <w:lvlText w:val="•"/>
      <w:lvlJc w:val="left"/>
      <w:pPr>
        <w:ind w:left="2184" w:hanging="360"/>
      </w:pPr>
      <w:rPr>
        <w:rFonts w:hint="default"/>
      </w:rPr>
    </w:lvl>
    <w:lvl w:ilvl="3" w:tplc="CF58154E">
      <w:numFmt w:val="bullet"/>
      <w:lvlText w:val="•"/>
      <w:lvlJc w:val="left"/>
      <w:pPr>
        <w:ind w:left="3127" w:hanging="360"/>
      </w:pPr>
      <w:rPr>
        <w:rFonts w:hint="default"/>
      </w:rPr>
    </w:lvl>
    <w:lvl w:ilvl="4" w:tplc="96B8AFC6">
      <w:numFmt w:val="bullet"/>
      <w:lvlText w:val="•"/>
      <w:lvlJc w:val="left"/>
      <w:pPr>
        <w:ind w:left="4069" w:hanging="360"/>
      </w:pPr>
      <w:rPr>
        <w:rFonts w:hint="default"/>
      </w:rPr>
    </w:lvl>
    <w:lvl w:ilvl="5" w:tplc="D1AEBC72">
      <w:numFmt w:val="bullet"/>
      <w:lvlText w:val="•"/>
      <w:lvlJc w:val="left"/>
      <w:pPr>
        <w:ind w:left="5012" w:hanging="360"/>
      </w:pPr>
      <w:rPr>
        <w:rFonts w:hint="default"/>
      </w:rPr>
    </w:lvl>
    <w:lvl w:ilvl="6" w:tplc="D25A4D66">
      <w:numFmt w:val="bullet"/>
      <w:lvlText w:val="•"/>
      <w:lvlJc w:val="left"/>
      <w:pPr>
        <w:ind w:left="5954" w:hanging="360"/>
      </w:pPr>
      <w:rPr>
        <w:rFonts w:hint="default"/>
      </w:rPr>
    </w:lvl>
    <w:lvl w:ilvl="7" w:tplc="B7BE873C">
      <w:numFmt w:val="bullet"/>
      <w:lvlText w:val="•"/>
      <w:lvlJc w:val="left"/>
      <w:pPr>
        <w:ind w:left="6897" w:hanging="360"/>
      </w:pPr>
      <w:rPr>
        <w:rFonts w:hint="default"/>
      </w:rPr>
    </w:lvl>
    <w:lvl w:ilvl="8" w:tplc="835CBF9C">
      <w:numFmt w:val="bullet"/>
      <w:lvlText w:val="•"/>
      <w:lvlJc w:val="left"/>
      <w:pPr>
        <w:ind w:left="7839" w:hanging="360"/>
      </w:pPr>
      <w:rPr>
        <w:rFonts w:hint="default"/>
      </w:rPr>
    </w:lvl>
  </w:abstractNum>
  <w:abstractNum w:abstractNumId="41" w15:restartNumberingAfterBreak="0">
    <w:nsid w:val="667A214A"/>
    <w:multiLevelType w:val="hybridMultilevel"/>
    <w:tmpl w:val="BE568B5E"/>
    <w:lvl w:ilvl="0" w:tplc="157C7440">
      <w:start w:val="1"/>
      <w:numFmt w:val="lowerRoman"/>
      <w:lvlText w:val="(%1)"/>
      <w:lvlJc w:val="left"/>
      <w:pPr>
        <w:ind w:left="578" w:hanging="280"/>
      </w:pPr>
      <w:rPr>
        <w:rFonts w:ascii="Arial" w:eastAsia="Arial" w:hAnsi="Arial" w:cs="Arial" w:hint="default"/>
        <w:spacing w:val="-1"/>
        <w:w w:val="100"/>
        <w:sz w:val="24"/>
        <w:szCs w:val="24"/>
      </w:rPr>
    </w:lvl>
    <w:lvl w:ilvl="1" w:tplc="496C38EE">
      <w:numFmt w:val="bullet"/>
      <w:lvlText w:val="•"/>
      <w:lvlJc w:val="left"/>
      <w:pPr>
        <w:ind w:left="1494" w:hanging="280"/>
      </w:pPr>
      <w:rPr>
        <w:rFonts w:hint="default"/>
      </w:rPr>
    </w:lvl>
    <w:lvl w:ilvl="2" w:tplc="64A472B4">
      <w:numFmt w:val="bullet"/>
      <w:lvlText w:val="•"/>
      <w:lvlJc w:val="left"/>
      <w:pPr>
        <w:ind w:left="2408" w:hanging="280"/>
      </w:pPr>
      <w:rPr>
        <w:rFonts w:hint="default"/>
      </w:rPr>
    </w:lvl>
    <w:lvl w:ilvl="3" w:tplc="FA1EE1AE">
      <w:numFmt w:val="bullet"/>
      <w:lvlText w:val="•"/>
      <w:lvlJc w:val="left"/>
      <w:pPr>
        <w:ind w:left="3323" w:hanging="280"/>
      </w:pPr>
      <w:rPr>
        <w:rFonts w:hint="default"/>
      </w:rPr>
    </w:lvl>
    <w:lvl w:ilvl="4" w:tplc="934C6582">
      <w:numFmt w:val="bullet"/>
      <w:lvlText w:val="•"/>
      <w:lvlJc w:val="left"/>
      <w:pPr>
        <w:ind w:left="4237" w:hanging="280"/>
      </w:pPr>
      <w:rPr>
        <w:rFonts w:hint="default"/>
      </w:rPr>
    </w:lvl>
    <w:lvl w:ilvl="5" w:tplc="B1A82606">
      <w:numFmt w:val="bullet"/>
      <w:lvlText w:val="•"/>
      <w:lvlJc w:val="left"/>
      <w:pPr>
        <w:ind w:left="5152" w:hanging="280"/>
      </w:pPr>
      <w:rPr>
        <w:rFonts w:hint="default"/>
      </w:rPr>
    </w:lvl>
    <w:lvl w:ilvl="6" w:tplc="038E969A">
      <w:numFmt w:val="bullet"/>
      <w:lvlText w:val="•"/>
      <w:lvlJc w:val="left"/>
      <w:pPr>
        <w:ind w:left="6066" w:hanging="280"/>
      </w:pPr>
      <w:rPr>
        <w:rFonts w:hint="default"/>
      </w:rPr>
    </w:lvl>
    <w:lvl w:ilvl="7" w:tplc="0940279E">
      <w:numFmt w:val="bullet"/>
      <w:lvlText w:val="•"/>
      <w:lvlJc w:val="left"/>
      <w:pPr>
        <w:ind w:left="6981" w:hanging="280"/>
      </w:pPr>
      <w:rPr>
        <w:rFonts w:hint="default"/>
      </w:rPr>
    </w:lvl>
    <w:lvl w:ilvl="8" w:tplc="439E6B1C">
      <w:numFmt w:val="bullet"/>
      <w:lvlText w:val="•"/>
      <w:lvlJc w:val="left"/>
      <w:pPr>
        <w:ind w:left="7895" w:hanging="280"/>
      </w:pPr>
      <w:rPr>
        <w:rFonts w:hint="default"/>
      </w:rPr>
    </w:lvl>
  </w:abstractNum>
  <w:abstractNum w:abstractNumId="42" w15:restartNumberingAfterBreak="0">
    <w:nsid w:val="686A7A2A"/>
    <w:multiLevelType w:val="hybridMultilevel"/>
    <w:tmpl w:val="FF34116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F64CE9"/>
    <w:multiLevelType w:val="hybridMultilevel"/>
    <w:tmpl w:val="898AE502"/>
    <w:lvl w:ilvl="0" w:tplc="180A78BC">
      <w:numFmt w:val="bullet"/>
      <w:lvlText w:val="•"/>
      <w:lvlJc w:val="left"/>
      <w:pPr>
        <w:ind w:left="488" w:hanging="123"/>
      </w:pPr>
      <w:rPr>
        <w:rFonts w:ascii="Arial" w:eastAsia="Arial" w:hAnsi="Arial" w:cs="Arial" w:hint="default"/>
        <w:w w:val="102"/>
        <w:sz w:val="14"/>
        <w:szCs w:val="14"/>
      </w:rPr>
    </w:lvl>
    <w:lvl w:ilvl="1" w:tplc="2294E4CC">
      <w:numFmt w:val="bullet"/>
      <w:lvlText w:val="•"/>
      <w:lvlJc w:val="left"/>
      <w:pPr>
        <w:ind w:left="1420" w:hanging="123"/>
      </w:pPr>
      <w:rPr>
        <w:rFonts w:hint="default"/>
      </w:rPr>
    </w:lvl>
    <w:lvl w:ilvl="2" w:tplc="148243BC">
      <w:numFmt w:val="bullet"/>
      <w:lvlText w:val="•"/>
      <w:lvlJc w:val="left"/>
      <w:pPr>
        <w:ind w:left="2360" w:hanging="123"/>
      </w:pPr>
      <w:rPr>
        <w:rFonts w:hint="default"/>
      </w:rPr>
    </w:lvl>
    <w:lvl w:ilvl="3" w:tplc="D41A8CB8">
      <w:numFmt w:val="bullet"/>
      <w:lvlText w:val="•"/>
      <w:lvlJc w:val="left"/>
      <w:pPr>
        <w:ind w:left="3301" w:hanging="123"/>
      </w:pPr>
      <w:rPr>
        <w:rFonts w:hint="default"/>
      </w:rPr>
    </w:lvl>
    <w:lvl w:ilvl="4" w:tplc="E49CD408">
      <w:numFmt w:val="bullet"/>
      <w:lvlText w:val="•"/>
      <w:lvlJc w:val="left"/>
      <w:pPr>
        <w:ind w:left="4241" w:hanging="123"/>
      </w:pPr>
      <w:rPr>
        <w:rFonts w:hint="default"/>
      </w:rPr>
    </w:lvl>
    <w:lvl w:ilvl="5" w:tplc="B880B5CE">
      <w:numFmt w:val="bullet"/>
      <w:lvlText w:val="•"/>
      <w:lvlJc w:val="left"/>
      <w:pPr>
        <w:ind w:left="5182" w:hanging="123"/>
      </w:pPr>
      <w:rPr>
        <w:rFonts w:hint="default"/>
      </w:rPr>
    </w:lvl>
    <w:lvl w:ilvl="6" w:tplc="29D41A5E">
      <w:numFmt w:val="bullet"/>
      <w:lvlText w:val="•"/>
      <w:lvlJc w:val="left"/>
      <w:pPr>
        <w:ind w:left="6122" w:hanging="123"/>
      </w:pPr>
      <w:rPr>
        <w:rFonts w:hint="default"/>
      </w:rPr>
    </w:lvl>
    <w:lvl w:ilvl="7" w:tplc="FCC0D938">
      <w:numFmt w:val="bullet"/>
      <w:lvlText w:val="•"/>
      <w:lvlJc w:val="left"/>
      <w:pPr>
        <w:ind w:left="7063" w:hanging="123"/>
      </w:pPr>
      <w:rPr>
        <w:rFonts w:hint="default"/>
      </w:rPr>
    </w:lvl>
    <w:lvl w:ilvl="8" w:tplc="FB0CBFE6">
      <w:numFmt w:val="bullet"/>
      <w:lvlText w:val="•"/>
      <w:lvlJc w:val="left"/>
      <w:pPr>
        <w:ind w:left="8003" w:hanging="123"/>
      </w:pPr>
      <w:rPr>
        <w:rFonts w:hint="default"/>
      </w:rPr>
    </w:lvl>
  </w:abstractNum>
  <w:abstractNum w:abstractNumId="44" w15:restartNumberingAfterBreak="0">
    <w:nsid w:val="769347A8"/>
    <w:multiLevelType w:val="hybridMultilevel"/>
    <w:tmpl w:val="813C409A"/>
    <w:lvl w:ilvl="0" w:tplc="B90464BE">
      <w:numFmt w:val="bullet"/>
      <w:lvlText w:val="•"/>
      <w:lvlJc w:val="left"/>
      <w:pPr>
        <w:ind w:left="718" w:hanging="204"/>
      </w:pPr>
      <w:rPr>
        <w:rFonts w:ascii="Arial" w:eastAsia="Arial" w:hAnsi="Arial" w:cs="Arial" w:hint="default"/>
        <w:spacing w:val="-14"/>
        <w:w w:val="100"/>
        <w:sz w:val="24"/>
        <w:szCs w:val="24"/>
      </w:rPr>
    </w:lvl>
    <w:lvl w:ilvl="1" w:tplc="2AA689D6">
      <w:numFmt w:val="bullet"/>
      <w:lvlText w:val="•"/>
      <w:lvlJc w:val="left"/>
      <w:pPr>
        <w:ind w:left="1618" w:hanging="204"/>
      </w:pPr>
      <w:rPr>
        <w:rFonts w:hint="default"/>
      </w:rPr>
    </w:lvl>
    <w:lvl w:ilvl="2" w:tplc="682CFAA6">
      <w:numFmt w:val="bullet"/>
      <w:lvlText w:val="•"/>
      <w:lvlJc w:val="left"/>
      <w:pPr>
        <w:ind w:left="2516" w:hanging="204"/>
      </w:pPr>
      <w:rPr>
        <w:rFonts w:hint="default"/>
      </w:rPr>
    </w:lvl>
    <w:lvl w:ilvl="3" w:tplc="6C0099AC">
      <w:numFmt w:val="bullet"/>
      <w:lvlText w:val="•"/>
      <w:lvlJc w:val="left"/>
      <w:pPr>
        <w:ind w:left="3415" w:hanging="204"/>
      </w:pPr>
      <w:rPr>
        <w:rFonts w:hint="default"/>
      </w:rPr>
    </w:lvl>
    <w:lvl w:ilvl="4" w:tplc="E2BCD266">
      <w:numFmt w:val="bullet"/>
      <w:lvlText w:val="•"/>
      <w:lvlJc w:val="left"/>
      <w:pPr>
        <w:ind w:left="4313" w:hanging="204"/>
      </w:pPr>
      <w:rPr>
        <w:rFonts w:hint="default"/>
      </w:rPr>
    </w:lvl>
    <w:lvl w:ilvl="5" w:tplc="0D6C4A24">
      <w:numFmt w:val="bullet"/>
      <w:lvlText w:val="•"/>
      <w:lvlJc w:val="left"/>
      <w:pPr>
        <w:ind w:left="5212" w:hanging="204"/>
      </w:pPr>
      <w:rPr>
        <w:rFonts w:hint="default"/>
      </w:rPr>
    </w:lvl>
    <w:lvl w:ilvl="6" w:tplc="AD88CFF6">
      <w:numFmt w:val="bullet"/>
      <w:lvlText w:val="•"/>
      <w:lvlJc w:val="left"/>
      <w:pPr>
        <w:ind w:left="6110" w:hanging="204"/>
      </w:pPr>
      <w:rPr>
        <w:rFonts w:hint="default"/>
      </w:rPr>
    </w:lvl>
    <w:lvl w:ilvl="7" w:tplc="CF0EF1C2">
      <w:numFmt w:val="bullet"/>
      <w:lvlText w:val="•"/>
      <w:lvlJc w:val="left"/>
      <w:pPr>
        <w:ind w:left="7009" w:hanging="204"/>
      </w:pPr>
      <w:rPr>
        <w:rFonts w:hint="default"/>
      </w:rPr>
    </w:lvl>
    <w:lvl w:ilvl="8" w:tplc="5DE44EEE">
      <w:numFmt w:val="bullet"/>
      <w:lvlText w:val="•"/>
      <w:lvlJc w:val="left"/>
      <w:pPr>
        <w:ind w:left="7907" w:hanging="204"/>
      </w:pPr>
      <w:rPr>
        <w:rFonts w:hint="default"/>
      </w:rPr>
    </w:lvl>
  </w:abstractNum>
  <w:abstractNum w:abstractNumId="45"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6" w15:restartNumberingAfterBreak="0">
    <w:nsid w:val="7A7D5754"/>
    <w:multiLevelType w:val="hybridMultilevel"/>
    <w:tmpl w:val="3B9648C8"/>
    <w:lvl w:ilvl="0" w:tplc="A56241DC">
      <w:start w:val="1"/>
      <w:numFmt w:val="bullet"/>
      <w:lvlText w:val=""/>
      <w:lvlJc w:val="left"/>
      <w:pPr>
        <w:ind w:left="900" w:hanging="360"/>
      </w:pPr>
      <w:rPr>
        <w:rFonts w:ascii="Wingdings" w:hAnsi="Wingdings" w:hint="default"/>
        <w:sz w:val="28"/>
        <w:szCs w:val="28"/>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7" w15:restartNumberingAfterBreak="0">
    <w:nsid w:val="7CC445A1"/>
    <w:multiLevelType w:val="hybridMultilevel"/>
    <w:tmpl w:val="D5C80886"/>
    <w:lvl w:ilvl="0" w:tplc="78C824F8">
      <w:start w:val="1"/>
      <w:numFmt w:val="lowerLetter"/>
      <w:lvlText w:val="(%1)"/>
      <w:lvlJc w:val="left"/>
      <w:pPr>
        <w:ind w:left="298" w:hanging="360"/>
      </w:pPr>
      <w:rPr>
        <w:rFonts w:ascii="Arial" w:eastAsia="Arial" w:hAnsi="Arial" w:cs="Arial" w:hint="default"/>
        <w:spacing w:val="-1"/>
        <w:w w:val="100"/>
        <w:sz w:val="24"/>
        <w:szCs w:val="24"/>
      </w:rPr>
    </w:lvl>
    <w:lvl w:ilvl="1" w:tplc="C6B2257E">
      <w:start w:val="1"/>
      <w:numFmt w:val="decimal"/>
      <w:lvlText w:val="(%2)"/>
      <w:lvlJc w:val="left"/>
      <w:pPr>
        <w:ind w:left="298" w:hanging="361"/>
      </w:pPr>
      <w:rPr>
        <w:rFonts w:ascii="Arial" w:eastAsia="Arial" w:hAnsi="Arial" w:cs="Arial" w:hint="default"/>
        <w:spacing w:val="-2"/>
        <w:w w:val="100"/>
        <w:sz w:val="24"/>
        <w:szCs w:val="24"/>
      </w:rPr>
    </w:lvl>
    <w:lvl w:ilvl="2" w:tplc="AB1CEAE2">
      <w:numFmt w:val="bullet"/>
      <w:lvlText w:val="•"/>
      <w:lvlJc w:val="left"/>
      <w:pPr>
        <w:ind w:left="2184" w:hanging="361"/>
      </w:pPr>
      <w:rPr>
        <w:rFonts w:hint="default"/>
      </w:rPr>
    </w:lvl>
    <w:lvl w:ilvl="3" w:tplc="67907F9E">
      <w:numFmt w:val="bullet"/>
      <w:lvlText w:val="•"/>
      <w:lvlJc w:val="left"/>
      <w:pPr>
        <w:ind w:left="3127" w:hanging="361"/>
      </w:pPr>
      <w:rPr>
        <w:rFonts w:hint="default"/>
      </w:rPr>
    </w:lvl>
    <w:lvl w:ilvl="4" w:tplc="60EA8CC8">
      <w:numFmt w:val="bullet"/>
      <w:lvlText w:val="•"/>
      <w:lvlJc w:val="left"/>
      <w:pPr>
        <w:ind w:left="4069" w:hanging="361"/>
      </w:pPr>
      <w:rPr>
        <w:rFonts w:hint="default"/>
      </w:rPr>
    </w:lvl>
    <w:lvl w:ilvl="5" w:tplc="6B2C13F4">
      <w:numFmt w:val="bullet"/>
      <w:lvlText w:val="•"/>
      <w:lvlJc w:val="left"/>
      <w:pPr>
        <w:ind w:left="5012" w:hanging="361"/>
      </w:pPr>
      <w:rPr>
        <w:rFonts w:hint="default"/>
      </w:rPr>
    </w:lvl>
    <w:lvl w:ilvl="6" w:tplc="CD9ECCEA">
      <w:numFmt w:val="bullet"/>
      <w:lvlText w:val="•"/>
      <w:lvlJc w:val="left"/>
      <w:pPr>
        <w:ind w:left="5954" w:hanging="361"/>
      </w:pPr>
      <w:rPr>
        <w:rFonts w:hint="default"/>
      </w:rPr>
    </w:lvl>
    <w:lvl w:ilvl="7" w:tplc="CE5C3D5C">
      <w:numFmt w:val="bullet"/>
      <w:lvlText w:val="•"/>
      <w:lvlJc w:val="left"/>
      <w:pPr>
        <w:ind w:left="6897" w:hanging="361"/>
      </w:pPr>
      <w:rPr>
        <w:rFonts w:hint="default"/>
      </w:rPr>
    </w:lvl>
    <w:lvl w:ilvl="8" w:tplc="70806460">
      <w:numFmt w:val="bullet"/>
      <w:lvlText w:val="•"/>
      <w:lvlJc w:val="left"/>
      <w:pPr>
        <w:ind w:left="7839" w:hanging="361"/>
      </w:pPr>
      <w:rPr>
        <w:rFonts w:hint="default"/>
      </w:rPr>
    </w:lvl>
  </w:abstractNum>
  <w:abstractNum w:abstractNumId="48"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num w:numId="1">
    <w:abstractNumId w:val="17"/>
  </w:num>
  <w:num w:numId="2">
    <w:abstractNumId w:val="5"/>
  </w:num>
  <w:num w:numId="3">
    <w:abstractNumId w:val="22"/>
  </w:num>
  <w:num w:numId="4">
    <w:abstractNumId w:val="39"/>
  </w:num>
  <w:num w:numId="5">
    <w:abstractNumId w:val="28"/>
  </w:num>
  <w:num w:numId="6">
    <w:abstractNumId w:val="3"/>
  </w:num>
  <w:num w:numId="7">
    <w:abstractNumId w:val="8"/>
  </w:num>
  <w:num w:numId="8">
    <w:abstractNumId w:val="48"/>
  </w:num>
  <w:num w:numId="9">
    <w:abstractNumId w:val="18"/>
  </w:num>
  <w:num w:numId="10">
    <w:abstractNumId w:val="36"/>
  </w:num>
  <w:num w:numId="11">
    <w:abstractNumId w:val="40"/>
  </w:num>
  <w:num w:numId="12">
    <w:abstractNumId w:val="11"/>
  </w:num>
  <w:num w:numId="13">
    <w:abstractNumId w:val="12"/>
  </w:num>
  <w:num w:numId="14">
    <w:abstractNumId w:val="41"/>
  </w:num>
  <w:num w:numId="15">
    <w:abstractNumId w:val="29"/>
  </w:num>
  <w:num w:numId="16">
    <w:abstractNumId w:val="47"/>
  </w:num>
  <w:num w:numId="17">
    <w:abstractNumId w:val="16"/>
  </w:num>
  <w:num w:numId="18">
    <w:abstractNumId w:val="24"/>
  </w:num>
  <w:num w:numId="19">
    <w:abstractNumId w:val="38"/>
  </w:num>
  <w:num w:numId="20">
    <w:abstractNumId w:val="9"/>
  </w:num>
  <w:num w:numId="21">
    <w:abstractNumId w:val="20"/>
  </w:num>
  <w:num w:numId="22">
    <w:abstractNumId w:val="45"/>
  </w:num>
  <w:num w:numId="23">
    <w:abstractNumId w:val="19"/>
  </w:num>
  <w:num w:numId="24">
    <w:abstractNumId w:val="10"/>
  </w:num>
  <w:num w:numId="25">
    <w:abstractNumId w:val="13"/>
  </w:num>
  <w:num w:numId="26">
    <w:abstractNumId w:val="46"/>
  </w:num>
  <w:num w:numId="27">
    <w:abstractNumId w:val="2"/>
  </w:num>
  <w:num w:numId="2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5"/>
  </w:num>
  <w:num w:numId="31">
    <w:abstractNumId w:val="1"/>
  </w:num>
  <w:num w:numId="32">
    <w:abstractNumId w:val="0"/>
  </w:num>
  <w:num w:numId="33">
    <w:abstractNumId w:val="23"/>
  </w:num>
  <w:num w:numId="34">
    <w:abstractNumId w:val="25"/>
  </w:num>
  <w:num w:numId="35">
    <w:abstractNumId w:val="4"/>
  </w:num>
  <w:num w:numId="36">
    <w:abstractNumId w:val="26"/>
  </w:num>
  <w:num w:numId="37">
    <w:abstractNumId w:val="35"/>
  </w:num>
  <w:num w:numId="38">
    <w:abstractNumId w:val="6"/>
  </w:num>
  <w:num w:numId="39">
    <w:abstractNumId w:val="43"/>
  </w:num>
  <w:num w:numId="40">
    <w:abstractNumId w:val="34"/>
  </w:num>
  <w:num w:numId="41">
    <w:abstractNumId w:val="7"/>
  </w:num>
  <w:num w:numId="42">
    <w:abstractNumId w:val="44"/>
  </w:num>
  <w:num w:numId="43">
    <w:abstractNumId w:val="14"/>
  </w:num>
  <w:num w:numId="44">
    <w:abstractNumId w:val="33"/>
  </w:num>
  <w:num w:numId="45">
    <w:abstractNumId w:val="31"/>
  </w:num>
  <w:num w:numId="46">
    <w:abstractNumId w:val="42"/>
  </w:num>
  <w:num w:numId="47">
    <w:abstractNumId w:val="32"/>
  </w:num>
  <w:num w:numId="48">
    <w:abstractNumId w:val="21"/>
  </w:num>
  <w:num w:numId="49">
    <w:abstractNumId w:val="2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D9A"/>
    <w:rsid w:val="000111B6"/>
    <w:rsid w:val="000261B6"/>
    <w:rsid w:val="000310D1"/>
    <w:rsid w:val="00050DAF"/>
    <w:rsid w:val="00051E6A"/>
    <w:rsid w:val="00057FB1"/>
    <w:rsid w:val="00061409"/>
    <w:rsid w:val="00061DAD"/>
    <w:rsid w:val="00065235"/>
    <w:rsid w:val="00066B9F"/>
    <w:rsid w:val="000720F6"/>
    <w:rsid w:val="00081C01"/>
    <w:rsid w:val="000A36B7"/>
    <w:rsid w:val="000A62B6"/>
    <w:rsid w:val="000B3A8A"/>
    <w:rsid w:val="000C5F5C"/>
    <w:rsid w:val="000D480B"/>
    <w:rsid w:val="000E2EAF"/>
    <w:rsid w:val="00102553"/>
    <w:rsid w:val="0011208A"/>
    <w:rsid w:val="001543CE"/>
    <w:rsid w:val="0016599F"/>
    <w:rsid w:val="00165CDA"/>
    <w:rsid w:val="00166286"/>
    <w:rsid w:val="00170582"/>
    <w:rsid w:val="00177A9A"/>
    <w:rsid w:val="00182209"/>
    <w:rsid w:val="00186E8E"/>
    <w:rsid w:val="001A6CA8"/>
    <w:rsid w:val="001B564B"/>
    <w:rsid w:val="00201A3C"/>
    <w:rsid w:val="00204A64"/>
    <w:rsid w:val="00217D66"/>
    <w:rsid w:val="00236907"/>
    <w:rsid w:val="00251FE6"/>
    <w:rsid w:val="0026299B"/>
    <w:rsid w:val="00264C55"/>
    <w:rsid w:val="00267007"/>
    <w:rsid w:val="002717F6"/>
    <w:rsid w:val="00295373"/>
    <w:rsid w:val="00297356"/>
    <w:rsid w:val="002A7AA4"/>
    <w:rsid w:val="002B076C"/>
    <w:rsid w:val="002C0F60"/>
    <w:rsid w:val="002D009D"/>
    <w:rsid w:val="002D0F53"/>
    <w:rsid w:val="002F5D7E"/>
    <w:rsid w:val="00302C29"/>
    <w:rsid w:val="00303BC8"/>
    <w:rsid w:val="003074FA"/>
    <w:rsid w:val="00321DAE"/>
    <w:rsid w:val="00332855"/>
    <w:rsid w:val="00340458"/>
    <w:rsid w:val="00353399"/>
    <w:rsid w:val="00362D5D"/>
    <w:rsid w:val="00370965"/>
    <w:rsid w:val="00387332"/>
    <w:rsid w:val="003A0145"/>
    <w:rsid w:val="003A2D8B"/>
    <w:rsid w:val="003A38E3"/>
    <w:rsid w:val="003A5C60"/>
    <w:rsid w:val="003A7675"/>
    <w:rsid w:val="003B6987"/>
    <w:rsid w:val="003C1B95"/>
    <w:rsid w:val="003F2BD3"/>
    <w:rsid w:val="003F357F"/>
    <w:rsid w:val="003F684A"/>
    <w:rsid w:val="003F7B9E"/>
    <w:rsid w:val="00405671"/>
    <w:rsid w:val="004120C9"/>
    <w:rsid w:val="004142ED"/>
    <w:rsid w:val="00436ED9"/>
    <w:rsid w:val="004404EB"/>
    <w:rsid w:val="0044412A"/>
    <w:rsid w:val="00445BC9"/>
    <w:rsid w:val="00460DB4"/>
    <w:rsid w:val="00461028"/>
    <w:rsid w:val="004634B8"/>
    <w:rsid w:val="004708D0"/>
    <w:rsid w:val="004807B5"/>
    <w:rsid w:val="004A48D1"/>
    <w:rsid w:val="004A4FA1"/>
    <w:rsid w:val="004D2E3C"/>
    <w:rsid w:val="004D4414"/>
    <w:rsid w:val="004D5A6F"/>
    <w:rsid w:val="004E5AC1"/>
    <w:rsid w:val="004F6CE3"/>
    <w:rsid w:val="00526AF4"/>
    <w:rsid w:val="00533395"/>
    <w:rsid w:val="0053716D"/>
    <w:rsid w:val="005449A3"/>
    <w:rsid w:val="00547EBD"/>
    <w:rsid w:val="005535E8"/>
    <w:rsid w:val="005703E5"/>
    <w:rsid w:val="00592E02"/>
    <w:rsid w:val="005942EC"/>
    <w:rsid w:val="0059528F"/>
    <w:rsid w:val="00595C2F"/>
    <w:rsid w:val="005A70FE"/>
    <w:rsid w:val="005C58F4"/>
    <w:rsid w:val="005D2C62"/>
    <w:rsid w:val="005D515B"/>
    <w:rsid w:val="005E6C61"/>
    <w:rsid w:val="006162E7"/>
    <w:rsid w:val="00616D16"/>
    <w:rsid w:val="00632C81"/>
    <w:rsid w:val="006424FC"/>
    <w:rsid w:val="00645B52"/>
    <w:rsid w:val="006472E5"/>
    <w:rsid w:val="0066469A"/>
    <w:rsid w:val="00666E17"/>
    <w:rsid w:val="00673B2F"/>
    <w:rsid w:val="00686A0F"/>
    <w:rsid w:val="0069499B"/>
    <w:rsid w:val="006A1F8E"/>
    <w:rsid w:val="006B1F29"/>
    <w:rsid w:val="006C4A1D"/>
    <w:rsid w:val="006D14D0"/>
    <w:rsid w:val="006F0974"/>
    <w:rsid w:val="006F35BC"/>
    <w:rsid w:val="007031FF"/>
    <w:rsid w:val="00704F12"/>
    <w:rsid w:val="00706C8C"/>
    <w:rsid w:val="00713B99"/>
    <w:rsid w:val="00715EEE"/>
    <w:rsid w:val="00726D71"/>
    <w:rsid w:val="007572AE"/>
    <w:rsid w:val="00766B6C"/>
    <w:rsid w:val="00780810"/>
    <w:rsid w:val="007B174E"/>
    <w:rsid w:val="007C10D9"/>
    <w:rsid w:val="007D227F"/>
    <w:rsid w:val="007E7B34"/>
    <w:rsid w:val="007F291D"/>
    <w:rsid w:val="00820882"/>
    <w:rsid w:val="00842AC7"/>
    <w:rsid w:val="008528B3"/>
    <w:rsid w:val="00861952"/>
    <w:rsid w:val="00862867"/>
    <w:rsid w:val="00872152"/>
    <w:rsid w:val="008978B8"/>
    <w:rsid w:val="008A6988"/>
    <w:rsid w:val="008C7BFD"/>
    <w:rsid w:val="008E5961"/>
    <w:rsid w:val="008F6238"/>
    <w:rsid w:val="009012C6"/>
    <w:rsid w:val="00902082"/>
    <w:rsid w:val="00905F5F"/>
    <w:rsid w:val="00912F4B"/>
    <w:rsid w:val="00914EFD"/>
    <w:rsid w:val="00933537"/>
    <w:rsid w:val="0094338C"/>
    <w:rsid w:val="0095273B"/>
    <w:rsid w:val="00955734"/>
    <w:rsid w:val="0096457F"/>
    <w:rsid w:val="00973031"/>
    <w:rsid w:val="0098208E"/>
    <w:rsid w:val="0098395C"/>
    <w:rsid w:val="009845EE"/>
    <w:rsid w:val="0099003A"/>
    <w:rsid w:val="00990D8C"/>
    <w:rsid w:val="009A1EA4"/>
    <w:rsid w:val="009A26F1"/>
    <w:rsid w:val="009B1788"/>
    <w:rsid w:val="009B339D"/>
    <w:rsid w:val="009D3B03"/>
    <w:rsid w:val="009D6C0F"/>
    <w:rsid w:val="009F69A2"/>
    <w:rsid w:val="00A06327"/>
    <w:rsid w:val="00A21A67"/>
    <w:rsid w:val="00A24066"/>
    <w:rsid w:val="00A2698C"/>
    <w:rsid w:val="00A2788D"/>
    <w:rsid w:val="00A512E2"/>
    <w:rsid w:val="00A607D9"/>
    <w:rsid w:val="00A65B7E"/>
    <w:rsid w:val="00A70123"/>
    <w:rsid w:val="00A704BC"/>
    <w:rsid w:val="00A70F24"/>
    <w:rsid w:val="00A7482E"/>
    <w:rsid w:val="00A77E44"/>
    <w:rsid w:val="00A86E5B"/>
    <w:rsid w:val="00A93E35"/>
    <w:rsid w:val="00AD59C8"/>
    <w:rsid w:val="00AF019C"/>
    <w:rsid w:val="00B03135"/>
    <w:rsid w:val="00B03CA3"/>
    <w:rsid w:val="00B07716"/>
    <w:rsid w:val="00B122F9"/>
    <w:rsid w:val="00B234A4"/>
    <w:rsid w:val="00B23879"/>
    <w:rsid w:val="00B26131"/>
    <w:rsid w:val="00B30A6F"/>
    <w:rsid w:val="00B33BC4"/>
    <w:rsid w:val="00B51D33"/>
    <w:rsid w:val="00B5680B"/>
    <w:rsid w:val="00B84FEB"/>
    <w:rsid w:val="00BA00FF"/>
    <w:rsid w:val="00BA1C88"/>
    <w:rsid w:val="00BB7C77"/>
    <w:rsid w:val="00BF54DD"/>
    <w:rsid w:val="00C05FF5"/>
    <w:rsid w:val="00C1788A"/>
    <w:rsid w:val="00C42443"/>
    <w:rsid w:val="00C4603B"/>
    <w:rsid w:val="00C46921"/>
    <w:rsid w:val="00C6090A"/>
    <w:rsid w:val="00C60C25"/>
    <w:rsid w:val="00C76565"/>
    <w:rsid w:val="00C76D3D"/>
    <w:rsid w:val="00C81333"/>
    <w:rsid w:val="00C822E3"/>
    <w:rsid w:val="00C869BF"/>
    <w:rsid w:val="00C91DAE"/>
    <w:rsid w:val="00C93008"/>
    <w:rsid w:val="00CA3858"/>
    <w:rsid w:val="00CB5813"/>
    <w:rsid w:val="00CD2214"/>
    <w:rsid w:val="00CE3D60"/>
    <w:rsid w:val="00CF7A4A"/>
    <w:rsid w:val="00D107B4"/>
    <w:rsid w:val="00D40773"/>
    <w:rsid w:val="00D51FAC"/>
    <w:rsid w:val="00D55A3A"/>
    <w:rsid w:val="00D746A4"/>
    <w:rsid w:val="00DA2E3D"/>
    <w:rsid w:val="00DA6C45"/>
    <w:rsid w:val="00DC61D9"/>
    <w:rsid w:val="00DD6C4F"/>
    <w:rsid w:val="00DE1E12"/>
    <w:rsid w:val="00DF363B"/>
    <w:rsid w:val="00E018A2"/>
    <w:rsid w:val="00E16798"/>
    <w:rsid w:val="00E16D54"/>
    <w:rsid w:val="00E17C08"/>
    <w:rsid w:val="00E26AB0"/>
    <w:rsid w:val="00E43F3D"/>
    <w:rsid w:val="00E74019"/>
    <w:rsid w:val="00E75596"/>
    <w:rsid w:val="00E76A50"/>
    <w:rsid w:val="00E84D19"/>
    <w:rsid w:val="00E90682"/>
    <w:rsid w:val="00E96050"/>
    <w:rsid w:val="00EA2D16"/>
    <w:rsid w:val="00EA4582"/>
    <w:rsid w:val="00EB70A6"/>
    <w:rsid w:val="00ED229E"/>
    <w:rsid w:val="00ED7701"/>
    <w:rsid w:val="00EE1209"/>
    <w:rsid w:val="00EE21A5"/>
    <w:rsid w:val="00EF144F"/>
    <w:rsid w:val="00EF257F"/>
    <w:rsid w:val="00F01586"/>
    <w:rsid w:val="00F20B8B"/>
    <w:rsid w:val="00F243A7"/>
    <w:rsid w:val="00F26EBB"/>
    <w:rsid w:val="00F30492"/>
    <w:rsid w:val="00F65284"/>
    <w:rsid w:val="00F77055"/>
    <w:rsid w:val="00F84431"/>
    <w:rsid w:val="00FA2E57"/>
    <w:rsid w:val="00FB42C6"/>
    <w:rsid w:val="00FF5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7"/>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7"/>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7"/>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7"/>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A48D1"/>
    <w:rPr>
      <w:b/>
      <w:bCs/>
    </w:rPr>
  </w:style>
  <w:style w:type="character" w:styleId="UnresolvedMention">
    <w:name w:val="Unresolved Mention"/>
    <w:basedOn w:val="DefaultParagraphFont"/>
    <w:uiPriority w:val="99"/>
    <w:semiHidden/>
    <w:unhideWhenUsed/>
    <w:rsid w:val="000720F6"/>
    <w:rPr>
      <w:color w:val="605E5C"/>
      <w:shd w:val="clear" w:color="auto" w:fill="E1DFDD"/>
    </w:rPr>
  </w:style>
  <w:style w:type="paragraph" w:styleId="TOCHeading">
    <w:name w:val="TOC Heading"/>
    <w:basedOn w:val="Heading1"/>
    <w:next w:val="Normal"/>
    <w:uiPriority w:val="39"/>
    <w:unhideWhenUsed/>
    <w:qFormat/>
    <w:rsid w:val="000720F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0720F6"/>
    <w:pPr>
      <w:spacing w:after="100"/>
    </w:pPr>
  </w:style>
  <w:style w:type="paragraph" w:styleId="TOC3">
    <w:name w:val="toc 3"/>
    <w:basedOn w:val="Normal"/>
    <w:next w:val="Normal"/>
    <w:autoRedefine/>
    <w:uiPriority w:val="39"/>
    <w:unhideWhenUsed/>
    <w:rsid w:val="000720F6"/>
    <w:pPr>
      <w:spacing w:after="100"/>
      <w:ind w:left="440"/>
    </w:pPr>
  </w:style>
  <w:style w:type="paragraph" w:styleId="TOC2">
    <w:name w:val="toc 2"/>
    <w:basedOn w:val="Normal"/>
    <w:next w:val="Normal"/>
    <w:autoRedefine/>
    <w:uiPriority w:val="39"/>
    <w:unhideWhenUsed/>
    <w:rsid w:val="000720F6"/>
    <w:pPr>
      <w:spacing w:after="100"/>
      <w:ind w:left="220"/>
    </w:pPr>
  </w:style>
  <w:style w:type="character" w:styleId="FollowedHyperlink">
    <w:name w:val="FollowedHyperlink"/>
    <w:basedOn w:val="DefaultParagraphFont"/>
    <w:uiPriority w:val="99"/>
    <w:semiHidden/>
    <w:unhideWhenUsed/>
    <w:rsid w:val="0026299B"/>
    <w:rPr>
      <w:color w:val="800080" w:themeColor="followedHyperlink"/>
      <w:u w:val="single"/>
    </w:rPr>
  </w:style>
  <w:style w:type="paragraph" w:customStyle="1" w:styleId="Default">
    <w:name w:val="Default"/>
    <w:rsid w:val="003A38E3"/>
    <w:pPr>
      <w:widowControl/>
      <w:adjustRightInd w:val="0"/>
    </w:pPr>
    <w:rPr>
      <w:rFonts w:ascii="Verdana" w:hAnsi="Verdana" w:cs="Verdan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239">
      <w:bodyDiv w:val="1"/>
      <w:marLeft w:val="0"/>
      <w:marRight w:val="0"/>
      <w:marTop w:val="0"/>
      <w:marBottom w:val="0"/>
      <w:divBdr>
        <w:top w:val="none" w:sz="0" w:space="0" w:color="auto"/>
        <w:left w:val="none" w:sz="0" w:space="0" w:color="auto"/>
        <w:bottom w:val="none" w:sz="0" w:space="0" w:color="auto"/>
        <w:right w:val="none" w:sz="0" w:space="0" w:color="auto"/>
      </w:divBdr>
      <w:divsChild>
        <w:div w:id="1698508076">
          <w:marLeft w:val="0"/>
          <w:marRight w:val="0"/>
          <w:marTop w:val="0"/>
          <w:marBottom w:val="0"/>
          <w:divBdr>
            <w:top w:val="none" w:sz="0" w:space="0" w:color="auto"/>
            <w:left w:val="none" w:sz="0" w:space="0" w:color="auto"/>
            <w:bottom w:val="none" w:sz="0" w:space="0" w:color="auto"/>
            <w:right w:val="none" w:sz="0" w:space="0" w:color="auto"/>
          </w:divBdr>
          <w:divsChild>
            <w:div w:id="1313483548">
              <w:marLeft w:val="0"/>
              <w:marRight w:val="0"/>
              <w:marTop w:val="0"/>
              <w:marBottom w:val="0"/>
              <w:divBdr>
                <w:top w:val="none" w:sz="0" w:space="0" w:color="auto"/>
                <w:left w:val="none" w:sz="0" w:space="0" w:color="auto"/>
                <w:bottom w:val="none" w:sz="0" w:space="0" w:color="auto"/>
                <w:right w:val="none" w:sz="0" w:space="0" w:color="auto"/>
              </w:divBdr>
              <w:divsChild>
                <w:div w:id="1396009603">
                  <w:marLeft w:val="0"/>
                  <w:marRight w:val="0"/>
                  <w:marTop w:val="0"/>
                  <w:marBottom w:val="0"/>
                  <w:divBdr>
                    <w:top w:val="none" w:sz="0" w:space="0" w:color="auto"/>
                    <w:left w:val="none" w:sz="0" w:space="0" w:color="auto"/>
                    <w:bottom w:val="none" w:sz="0" w:space="0" w:color="auto"/>
                    <w:right w:val="none" w:sz="0" w:space="0" w:color="auto"/>
                  </w:divBdr>
                  <w:divsChild>
                    <w:div w:id="857307987">
                      <w:marLeft w:val="0"/>
                      <w:marRight w:val="0"/>
                      <w:marTop w:val="0"/>
                      <w:marBottom w:val="0"/>
                      <w:divBdr>
                        <w:top w:val="none" w:sz="0" w:space="0" w:color="auto"/>
                        <w:left w:val="none" w:sz="0" w:space="0" w:color="auto"/>
                        <w:bottom w:val="none" w:sz="0" w:space="0" w:color="auto"/>
                        <w:right w:val="none" w:sz="0" w:space="0" w:color="auto"/>
                      </w:divBdr>
                      <w:divsChild>
                        <w:div w:id="1155218464">
                          <w:marLeft w:val="0"/>
                          <w:marRight w:val="0"/>
                          <w:marTop w:val="0"/>
                          <w:marBottom w:val="0"/>
                          <w:divBdr>
                            <w:top w:val="none" w:sz="0" w:space="0" w:color="auto"/>
                            <w:left w:val="none" w:sz="0" w:space="0" w:color="auto"/>
                            <w:bottom w:val="none" w:sz="0" w:space="0" w:color="auto"/>
                            <w:right w:val="none" w:sz="0" w:space="0" w:color="auto"/>
                          </w:divBdr>
                          <w:divsChild>
                            <w:div w:id="1793816663">
                              <w:marLeft w:val="0"/>
                              <w:marRight w:val="0"/>
                              <w:marTop w:val="0"/>
                              <w:marBottom w:val="0"/>
                              <w:divBdr>
                                <w:top w:val="none" w:sz="0" w:space="0" w:color="auto"/>
                                <w:left w:val="none" w:sz="0" w:space="0" w:color="auto"/>
                                <w:bottom w:val="none" w:sz="0" w:space="0" w:color="auto"/>
                                <w:right w:val="none" w:sz="0" w:space="0" w:color="auto"/>
                              </w:divBdr>
                              <w:divsChild>
                                <w:div w:id="1582332335">
                                  <w:marLeft w:val="-225"/>
                                  <w:marRight w:val="-225"/>
                                  <w:marTop w:val="0"/>
                                  <w:marBottom w:val="0"/>
                                  <w:divBdr>
                                    <w:top w:val="none" w:sz="0" w:space="0" w:color="auto"/>
                                    <w:left w:val="none" w:sz="0" w:space="0" w:color="auto"/>
                                    <w:bottom w:val="none" w:sz="0" w:space="0" w:color="auto"/>
                                    <w:right w:val="none" w:sz="0" w:space="0" w:color="auto"/>
                                  </w:divBdr>
                                  <w:divsChild>
                                    <w:div w:id="1659188213">
                                      <w:marLeft w:val="0"/>
                                      <w:marRight w:val="0"/>
                                      <w:marTop w:val="0"/>
                                      <w:marBottom w:val="0"/>
                                      <w:divBdr>
                                        <w:top w:val="none" w:sz="0" w:space="0" w:color="auto"/>
                                        <w:left w:val="none" w:sz="0" w:space="0" w:color="auto"/>
                                        <w:bottom w:val="none" w:sz="0" w:space="0" w:color="auto"/>
                                        <w:right w:val="none" w:sz="0" w:space="0" w:color="auto"/>
                                      </w:divBdr>
                                      <w:divsChild>
                                        <w:div w:id="364670739">
                                          <w:marLeft w:val="0"/>
                                          <w:marRight w:val="0"/>
                                          <w:marTop w:val="0"/>
                                          <w:marBottom w:val="0"/>
                                          <w:divBdr>
                                            <w:top w:val="none" w:sz="0" w:space="0" w:color="auto"/>
                                            <w:left w:val="none" w:sz="0" w:space="0" w:color="auto"/>
                                            <w:bottom w:val="none" w:sz="0" w:space="0" w:color="auto"/>
                                            <w:right w:val="none" w:sz="0" w:space="0" w:color="auto"/>
                                          </w:divBdr>
                                          <w:divsChild>
                                            <w:div w:id="555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1642735990">
      <w:bodyDiv w:val="1"/>
      <w:marLeft w:val="0"/>
      <w:marRight w:val="0"/>
      <w:marTop w:val="0"/>
      <w:marBottom w:val="0"/>
      <w:divBdr>
        <w:top w:val="none" w:sz="0" w:space="0" w:color="auto"/>
        <w:left w:val="none" w:sz="0" w:space="0" w:color="auto"/>
        <w:bottom w:val="none" w:sz="0" w:space="0" w:color="auto"/>
        <w:right w:val="none" w:sz="0" w:space="0" w:color="auto"/>
      </w:divBdr>
      <w:divsChild>
        <w:div w:id="2141150727">
          <w:marLeft w:val="0"/>
          <w:marRight w:val="0"/>
          <w:marTop w:val="0"/>
          <w:marBottom w:val="0"/>
          <w:divBdr>
            <w:top w:val="none" w:sz="0" w:space="0" w:color="auto"/>
            <w:left w:val="none" w:sz="0" w:space="0" w:color="auto"/>
            <w:bottom w:val="none" w:sz="0" w:space="0" w:color="auto"/>
            <w:right w:val="none" w:sz="0" w:space="0" w:color="auto"/>
          </w:divBdr>
          <w:divsChild>
            <w:div w:id="196889685">
              <w:marLeft w:val="0"/>
              <w:marRight w:val="0"/>
              <w:marTop w:val="0"/>
              <w:marBottom w:val="0"/>
              <w:divBdr>
                <w:top w:val="none" w:sz="0" w:space="0" w:color="auto"/>
                <w:left w:val="none" w:sz="0" w:space="0" w:color="auto"/>
                <w:bottom w:val="none" w:sz="0" w:space="0" w:color="auto"/>
                <w:right w:val="none" w:sz="0" w:space="0" w:color="auto"/>
              </w:divBdr>
              <w:divsChild>
                <w:div w:id="2093895275">
                  <w:marLeft w:val="0"/>
                  <w:marRight w:val="0"/>
                  <w:marTop w:val="0"/>
                  <w:marBottom w:val="0"/>
                  <w:divBdr>
                    <w:top w:val="none" w:sz="0" w:space="0" w:color="auto"/>
                    <w:left w:val="none" w:sz="0" w:space="0" w:color="auto"/>
                    <w:bottom w:val="none" w:sz="0" w:space="0" w:color="auto"/>
                    <w:right w:val="none" w:sz="0" w:space="0" w:color="auto"/>
                  </w:divBdr>
                  <w:divsChild>
                    <w:div w:id="103889784">
                      <w:marLeft w:val="0"/>
                      <w:marRight w:val="0"/>
                      <w:marTop w:val="0"/>
                      <w:marBottom w:val="0"/>
                      <w:divBdr>
                        <w:top w:val="none" w:sz="0" w:space="0" w:color="auto"/>
                        <w:left w:val="none" w:sz="0" w:space="0" w:color="auto"/>
                        <w:bottom w:val="none" w:sz="0" w:space="0" w:color="auto"/>
                        <w:right w:val="none" w:sz="0" w:space="0" w:color="auto"/>
                      </w:divBdr>
                      <w:divsChild>
                        <w:div w:id="17241593">
                          <w:marLeft w:val="0"/>
                          <w:marRight w:val="0"/>
                          <w:marTop w:val="0"/>
                          <w:marBottom w:val="0"/>
                          <w:divBdr>
                            <w:top w:val="none" w:sz="0" w:space="0" w:color="auto"/>
                            <w:left w:val="none" w:sz="0" w:space="0" w:color="auto"/>
                            <w:bottom w:val="none" w:sz="0" w:space="0" w:color="auto"/>
                            <w:right w:val="none" w:sz="0" w:space="0" w:color="auto"/>
                          </w:divBdr>
                          <w:divsChild>
                            <w:div w:id="221478274">
                              <w:marLeft w:val="0"/>
                              <w:marRight w:val="0"/>
                              <w:marTop w:val="0"/>
                              <w:marBottom w:val="0"/>
                              <w:divBdr>
                                <w:top w:val="none" w:sz="0" w:space="0" w:color="auto"/>
                                <w:left w:val="none" w:sz="0" w:space="0" w:color="auto"/>
                                <w:bottom w:val="none" w:sz="0" w:space="0" w:color="auto"/>
                                <w:right w:val="none" w:sz="0" w:space="0" w:color="auto"/>
                              </w:divBdr>
                              <w:divsChild>
                                <w:div w:id="2100710022">
                                  <w:marLeft w:val="-225"/>
                                  <w:marRight w:val="-225"/>
                                  <w:marTop w:val="0"/>
                                  <w:marBottom w:val="0"/>
                                  <w:divBdr>
                                    <w:top w:val="none" w:sz="0" w:space="0" w:color="auto"/>
                                    <w:left w:val="none" w:sz="0" w:space="0" w:color="auto"/>
                                    <w:bottom w:val="none" w:sz="0" w:space="0" w:color="auto"/>
                                    <w:right w:val="none" w:sz="0" w:space="0" w:color="auto"/>
                                  </w:divBdr>
                                  <w:divsChild>
                                    <w:div w:id="838078251">
                                      <w:marLeft w:val="0"/>
                                      <w:marRight w:val="0"/>
                                      <w:marTop w:val="0"/>
                                      <w:marBottom w:val="0"/>
                                      <w:divBdr>
                                        <w:top w:val="none" w:sz="0" w:space="0" w:color="auto"/>
                                        <w:left w:val="none" w:sz="0" w:space="0" w:color="auto"/>
                                        <w:bottom w:val="none" w:sz="0" w:space="0" w:color="auto"/>
                                        <w:right w:val="none" w:sz="0" w:space="0" w:color="auto"/>
                                      </w:divBdr>
                                      <w:divsChild>
                                        <w:div w:id="2096827447">
                                          <w:marLeft w:val="0"/>
                                          <w:marRight w:val="0"/>
                                          <w:marTop w:val="0"/>
                                          <w:marBottom w:val="0"/>
                                          <w:divBdr>
                                            <w:top w:val="none" w:sz="0" w:space="0" w:color="auto"/>
                                            <w:left w:val="none" w:sz="0" w:space="0" w:color="auto"/>
                                            <w:bottom w:val="none" w:sz="0" w:space="0" w:color="auto"/>
                                            <w:right w:val="none" w:sz="0" w:space="0" w:color="auto"/>
                                          </w:divBdr>
                                          <w:divsChild>
                                            <w:div w:id="366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66">
      <w:bodyDiv w:val="1"/>
      <w:marLeft w:val="0"/>
      <w:marRight w:val="0"/>
      <w:marTop w:val="0"/>
      <w:marBottom w:val="0"/>
      <w:divBdr>
        <w:top w:val="none" w:sz="0" w:space="0" w:color="auto"/>
        <w:left w:val="none" w:sz="0" w:space="0" w:color="auto"/>
        <w:bottom w:val="none" w:sz="0" w:space="0" w:color="auto"/>
        <w:right w:val="none" w:sz="0" w:space="0" w:color="auto"/>
      </w:divBdr>
      <w:divsChild>
        <w:div w:id="411389036">
          <w:marLeft w:val="0"/>
          <w:marRight w:val="0"/>
          <w:marTop w:val="0"/>
          <w:marBottom w:val="0"/>
          <w:divBdr>
            <w:top w:val="none" w:sz="0" w:space="0" w:color="auto"/>
            <w:left w:val="none" w:sz="0" w:space="0" w:color="auto"/>
            <w:bottom w:val="none" w:sz="0" w:space="0" w:color="auto"/>
            <w:right w:val="none" w:sz="0" w:space="0" w:color="auto"/>
          </w:divBdr>
          <w:divsChild>
            <w:div w:id="2023193122">
              <w:marLeft w:val="0"/>
              <w:marRight w:val="0"/>
              <w:marTop w:val="0"/>
              <w:marBottom w:val="0"/>
              <w:divBdr>
                <w:top w:val="none" w:sz="0" w:space="0" w:color="auto"/>
                <w:left w:val="none" w:sz="0" w:space="0" w:color="auto"/>
                <w:bottom w:val="none" w:sz="0" w:space="0" w:color="auto"/>
                <w:right w:val="none" w:sz="0" w:space="0" w:color="auto"/>
              </w:divBdr>
              <w:divsChild>
                <w:div w:id="1340427299">
                  <w:marLeft w:val="0"/>
                  <w:marRight w:val="0"/>
                  <w:marTop w:val="0"/>
                  <w:marBottom w:val="0"/>
                  <w:divBdr>
                    <w:top w:val="none" w:sz="0" w:space="0" w:color="auto"/>
                    <w:left w:val="none" w:sz="0" w:space="0" w:color="auto"/>
                    <w:bottom w:val="none" w:sz="0" w:space="0" w:color="auto"/>
                    <w:right w:val="none" w:sz="0" w:space="0" w:color="auto"/>
                  </w:divBdr>
                  <w:divsChild>
                    <w:div w:id="1763525185">
                      <w:marLeft w:val="0"/>
                      <w:marRight w:val="0"/>
                      <w:marTop w:val="0"/>
                      <w:marBottom w:val="0"/>
                      <w:divBdr>
                        <w:top w:val="none" w:sz="0" w:space="0" w:color="auto"/>
                        <w:left w:val="none" w:sz="0" w:space="0" w:color="auto"/>
                        <w:bottom w:val="none" w:sz="0" w:space="0" w:color="auto"/>
                        <w:right w:val="none" w:sz="0" w:space="0" w:color="auto"/>
                      </w:divBdr>
                      <w:divsChild>
                        <w:div w:id="1887445838">
                          <w:marLeft w:val="0"/>
                          <w:marRight w:val="0"/>
                          <w:marTop w:val="0"/>
                          <w:marBottom w:val="0"/>
                          <w:divBdr>
                            <w:top w:val="none" w:sz="0" w:space="0" w:color="auto"/>
                            <w:left w:val="none" w:sz="0" w:space="0" w:color="auto"/>
                            <w:bottom w:val="none" w:sz="0" w:space="0" w:color="auto"/>
                            <w:right w:val="none" w:sz="0" w:space="0" w:color="auto"/>
                          </w:divBdr>
                          <w:divsChild>
                            <w:div w:id="617642292">
                              <w:marLeft w:val="0"/>
                              <w:marRight w:val="0"/>
                              <w:marTop w:val="0"/>
                              <w:marBottom w:val="0"/>
                              <w:divBdr>
                                <w:top w:val="none" w:sz="0" w:space="0" w:color="auto"/>
                                <w:left w:val="none" w:sz="0" w:space="0" w:color="auto"/>
                                <w:bottom w:val="none" w:sz="0" w:space="0" w:color="auto"/>
                                <w:right w:val="none" w:sz="0" w:space="0" w:color="auto"/>
                              </w:divBdr>
                              <w:divsChild>
                                <w:div w:id="475923217">
                                  <w:marLeft w:val="-225"/>
                                  <w:marRight w:val="-225"/>
                                  <w:marTop w:val="0"/>
                                  <w:marBottom w:val="0"/>
                                  <w:divBdr>
                                    <w:top w:val="none" w:sz="0" w:space="0" w:color="auto"/>
                                    <w:left w:val="none" w:sz="0" w:space="0" w:color="auto"/>
                                    <w:bottom w:val="none" w:sz="0" w:space="0" w:color="auto"/>
                                    <w:right w:val="none" w:sz="0" w:space="0" w:color="auto"/>
                                  </w:divBdr>
                                  <w:divsChild>
                                    <w:div w:id="873005777">
                                      <w:marLeft w:val="0"/>
                                      <w:marRight w:val="0"/>
                                      <w:marTop w:val="0"/>
                                      <w:marBottom w:val="0"/>
                                      <w:divBdr>
                                        <w:top w:val="none" w:sz="0" w:space="0" w:color="auto"/>
                                        <w:left w:val="none" w:sz="0" w:space="0" w:color="auto"/>
                                        <w:bottom w:val="none" w:sz="0" w:space="0" w:color="auto"/>
                                        <w:right w:val="none" w:sz="0" w:space="0" w:color="auto"/>
                                      </w:divBdr>
                                      <w:divsChild>
                                        <w:div w:id="1023097568">
                                          <w:marLeft w:val="0"/>
                                          <w:marRight w:val="0"/>
                                          <w:marTop w:val="0"/>
                                          <w:marBottom w:val="0"/>
                                          <w:divBdr>
                                            <w:top w:val="none" w:sz="0" w:space="0" w:color="auto"/>
                                            <w:left w:val="none" w:sz="0" w:space="0" w:color="auto"/>
                                            <w:bottom w:val="none" w:sz="0" w:space="0" w:color="auto"/>
                                            <w:right w:val="none" w:sz="0" w:space="0" w:color="auto"/>
                                          </w:divBdr>
                                          <w:divsChild>
                                            <w:div w:id="14653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page/consultation-process" TargetMode="External"/><Relationship Id="rId13" Type="http://schemas.openxmlformats.org/officeDocument/2006/relationships/hyperlink" Target="%3chttps:/www.casa.gov.au/rules-and-regulations/landing-%20page/consult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rules-and-regulations/landing-page/consult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a.europa.eu/sites/default/files/dfu/CS-FSTD%28H%29%20Initial%20Issue.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inglist.casa.gov.au/?p=subscribe&amp;id=3" TargetMode="External"/><Relationship Id="rId14" Type="http://schemas.openxmlformats.org/officeDocument/2006/relationships/hyperlink" Target="http://www.casa.gov.au/rules-and-regulations/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F95C-D45B-4787-8FBF-30AC7E74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Consultation - Standards for helicopter devices used to conduct training in multi-crew cooperation (MCC) (CD 1813FS) </vt:lpstr>
    </vt:vector>
  </TitlesOfParts>
  <Company>Civil Aviation Safety Authority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Standards for helicopter devices used to conduct training in multi-crew cooperation (MCC) (CD 1813FS) </dc:title>
  <dc:subject>Consultation - Standards for helicopter devices used to conduct training in multi-crew cooperation (MCC) (CD 1813FS) </dc:subject>
  <dc:creator>Civil Aviation Safety Authority</dc:creator>
  <cp:keywords>Standards for helicopter devices used to conduct training in multi-crew cooperation (MCC) (CD 1813FS) </cp:keywords>
  <cp:lastModifiedBy>Goosen, Elizabeth</cp:lastModifiedBy>
  <cp:revision>12</cp:revision>
  <cp:lastPrinted>2019-02-15T05:41:00Z</cp:lastPrinted>
  <dcterms:created xsi:type="dcterms:W3CDTF">2019-02-15T06:27:00Z</dcterms:created>
  <dcterms:modified xsi:type="dcterms:W3CDTF">2019-02-28T00:17:00Z</dcterms:modified>
  <cp:category>Consultation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